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9A32DE" w14:textId="6E4C1B42" w:rsidR="003768DE" w:rsidRDefault="00BA613A" w:rsidP="00C933C4">
      <w:pPr>
        <w:jc w:val="center"/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Kington Primary</w:t>
      </w:r>
      <w:r w:rsidR="00C933C4" w:rsidRPr="00C933C4">
        <w:rPr>
          <w:rFonts w:ascii="SassoonPrimaryInfant" w:hAnsi="SassoonPrimaryInfant"/>
          <w:sz w:val="32"/>
          <w:szCs w:val="32"/>
        </w:rPr>
        <w:t xml:space="preserve"> Nursery – </w:t>
      </w:r>
      <w:r>
        <w:rPr>
          <w:rFonts w:ascii="SassoonPrimaryInfant" w:hAnsi="SassoonPrimaryInfant"/>
          <w:sz w:val="32"/>
          <w:szCs w:val="32"/>
        </w:rPr>
        <w:t>Summer</w:t>
      </w:r>
      <w:r w:rsidR="00C933C4" w:rsidRPr="00C933C4">
        <w:rPr>
          <w:rFonts w:ascii="SassoonPrimaryInfant" w:hAnsi="SassoonPrimaryInfant"/>
          <w:sz w:val="32"/>
          <w:szCs w:val="32"/>
        </w:rPr>
        <w:t xml:space="preserve"> Learning Activities</w:t>
      </w:r>
    </w:p>
    <w:p w14:paraId="7AF1B153" w14:textId="7BA711B6" w:rsidR="00C933C4" w:rsidRPr="00B27F03" w:rsidRDefault="00BF1C44" w:rsidP="003D02EA">
      <w:pPr>
        <w:rPr>
          <w:rFonts w:ascii="SassoonPrimaryInfant" w:hAnsi="SassoonPrimaryInfant"/>
          <w:sz w:val="24"/>
          <w:szCs w:val="24"/>
        </w:rPr>
      </w:pPr>
      <w:r w:rsidRPr="00B27F03">
        <w:rPr>
          <w:rFonts w:ascii="SassoonPrimaryInfant" w:hAnsi="SassoonPrimaryInfant"/>
          <w:sz w:val="24"/>
          <w:szCs w:val="24"/>
        </w:rPr>
        <w:t xml:space="preserve">Here are </w:t>
      </w:r>
      <w:r w:rsidR="00BA613A" w:rsidRPr="00B27F03">
        <w:rPr>
          <w:rFonts w:ascii="SassoonPrimaryInfant" w:hAnsi="SassoonPrimaryInfant"/>
          <w:sz w:val="24"/>
          <w:szCs w:val="24"/>
        </w:rPr>
        <w:t xml:space="preserve">some </w:t>
      </w:r>
      <w:r w:rsidR="00C45DFB">
        <w:rPr>
          <w:rFonts w:ascii="SassoonPrimaryInfant" w:hAnsi="SassoonPrimaryInfant"/>
          <w:sz w:val="24"/>
          <w:szCs w:val="24"/>
        </w:rPr>
        <w:t>outdoor</w:t>
      </w:r>
      <w:r w:rsidR="00BA613A" w:rsidRPr="00B27F03">
        <w:rPr>
          <w:rFonts w:ascii="SassoonPrimaryInfant" w:hAnsi="SassoonPrimaryInfant"/>
          <w:sz w:val="24"/>
          <w:szCs w:val="24"/>
        </w:rPr>
        <w:t xml:space="preserve"> </w:t>
      </w:r>
      <w:r w:rsidRPr="00B27F03">
        <w:rPr>
          <w:rFonts w:ascii="SassoonPrimaryInfant" w:hAnsi="SassoonPrimaryInfant"/>
          <w:sz w:val="24"/>
          <w:szCs w:val="24"/>
        </w:rPr>
        <w:t xml:space="preserve">activities for Nursery children </w:t>
      </w:r>
      <w:r w:rsidR="00BA613A" w:rsidRPr="00B27F03">
        <w:rPr>
          <w:rFonts w:ascii="SassoonPrimaryInfant" w:hAnsi="SassoonPrimaryInfant"/>
          <w:sz w:val="24"/>
          <w:szCs w:val="24"/>
        </w:rPr>
        <w:t xml:space="preserve">to try </w:t>
      </w:r>
      <w:r w:rsidR="009A322D">
        <w:rPr>
          <w:rFonts w:ascii="SassoonPrimaryInfant" w:hAnsi="SassoonPrimaryInfant"/>
          <w:sz w:val="24"/>
          <w:szCs w:val="24"/>
        </w:rPr>
        <w:t xml:space="preserve">with their family </w:t>
      </w:r>
      <w:bookmarkStart w:id="0" w:name="_GoBack"/>
      <w:bookmarkEnd w:id="0"/>
      <w:r w:rsidR="00BA613A" w:rsidRPr="00B27F03">
        <w:rPr>
          <w:rFonts w:ascii="SassoonPrimaryInfant" w:hAnsi="SassoonPrimaryInfant"/>
          <w:sz w:val="24"/>
          <w:szCs w:val="24"/>
        </w:rPr>
        <w:t>over the summer</w:t>
      </w:r>
      <w:r w:rsidRPr="00B27F03">
        <w:rPr>
          <w:rFonts w:ascii="SassoonPrimaryInfant" w:hAnsi="SassoonPrimaryInfant"/>
          <w:sz w:val="24"/>
          <w:szCs w:val="24"/>
        </w:rPr>
        <w:t>.</w:t>
      </w:r>
      <w:r w:rsidR="003D02EA" w:rsidRPr="00B27F03">
        <w:rPr>
          <w:rFonts w:ascii="SassoonPrimaryInfant" w:hAnsi="SassoonPrimaryInfant"/>
          <w:sz w:val="24"/>
          <w:szCs w:val="24"/>
        </w:rPr>
        <w:t xml:space="preserve"> Have fun!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077"/>
        <w:gridCol w:w="3078"/>
        <w:gridCol w:w="3077"/>
        <w:gridCol w:w="3078"/>
        <w:gridCol w:w="3078"/>
      </w:tblGrid>
      <w:tr w:rsidR="000C1A52" w:rsidRPr="00B27F03" w14:paraId="7F864DA3" w14:textId="77777777" w:rsidTr="004C6221">
        <w:tc>
          <w:tcPr>
            <w:tcW w:w="3077" w:type="dxa"/>
            <w:shd w:val="clear" w:color="auto" w:fill="FFE599" w:themeFill="accent4" w:themeFillTint="66"/>
          </w:tcPr>
          <w:p w14:paraId="11ECA40F" w14:textId="7F4552D2" w:rsidR="000C1A52" w:rsidRDefault="00C45DFB" w:rsidP="000C1A52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With help from your grown up, use a potato peeler to whittle bark from a stick.  Draw a face on it to make a stick creature!</w:t>
            </w:r>
          </w:p>
          <w:p w14:paraId="28BAF9C1" w14:textId="61F48AF6" w:rsidR="00B27F03" w:rsidRPr="00B27F03" w:rsidRDefault="00C45DFB" w:rsidP="00C45DFB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EB06637" wp14:editId="3BAFCA66">
                  <wp:extent cx="1133475" cy="850601"/>
                  <wp:effectExtent l="0" t="0" r="0" b="6985"/>
                  <wp:docPr id="3" name="Picture 3" descr="How To Whittle: A Beginner's Guide to this Wonderful Craft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ow To Whittle: A Beginner's Guide to this Wonderful Craft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7404" cy="8535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  <w:shd w:val="clear" w:color="auto" w:fill="B4C6E7" w:themeFill="accent1" w:themeFillTint="66"/>
          </w:tcPr>
          <w:p w14:paraId="0D8F3E8B" w14:textId="6576FF78" w:rsidR="000C1A52" w:rsidRDefault="00C45DFB" w:rsidP="000C1A52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Go on a barefoot safari! Walk barefoot in your garden or on a beach.  What does the ground feel like?</w:t>
            </w:r>
          </w:p>
          <w:p w14:paraId="16E76F4E" w14:textId="77777777" w:rsidR="007D41A7" w:rsidRDefault="007D41A7" w:rsidP="000C1A52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280C26CC" w14:textId="197C2150" w:rsidR="007D41A7" w:rsidRPr="00B27F03" w:rsidRDefault="00C45DFB" w:rsidP="000C1A52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ADE0AFB" wp14:editId="5316B0FD">
                  <wp:extent cx="1076325" cy="807432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505" cy="8143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7" w:type="dxa"/>
            <w:shd w:val="clear" w:color="auto" w:fill="E2EFD9" w:themeFill="accent6" w:themeFillTint="33"/>
          </w:tcPr>
          <w:p w14:paraId="09F21638" w14:textId="2F19AA72" w:rsidR="00DA0550" w:rsidRDefault="00C45DFB" w:rsidP="000C1A52">
            <w:pPr>
              <w:jc w:val="center"/>
              <w:rPr>
                <w:rFonts w:ascii="SassoonPrimaryInfant" w:hAnsi="SassoonPrimaryInfant"/>
                <w:noProof/>
              </w:rPr>
            </w:pPr>
            <w:r>
              <w:rPr>
                <w:rFonts w:ascii="SassoonPrimaryInfant" w:hAnsi="SassoonPrimaryInfant"/>
                <w:noProof/>
              </w:rPr>
              <w:t>Try wearing a blindfold for part of a walk in the woods or countryside.  What can you hear, feel or smell?</w:t>
            </w:r>
          </w:p>
          <w:p w14:paraId="07B61DC6" w14:textId="77777777" w:rsidR="00C45DFB" w:rsidRDefault="00C45DFB" w:rsidP="000C1A52">
            <w:pPr>
              <w:jc w:val="center"/>
              <w:rPr>
                <w:rFonts w:ascii="SassoonPrimaryInfant" w:hAnsi="SassoonPrimaryInfant"/>
                <w:noProof/>
              </w:rPr>
            </w:pPr>
          </w:p>
          <w:p w14:paraId="75393719" w14:textId="0B2A42FF" w:rsidR="00C45DFB" w:rsidRPr="00B27F03" w:rsidRDefault="00C45DFB" w:rsidP="000C1A52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CA2AA85" wp14:editId="6B951846">
                  <wp:extent cx="1228725" cy="921651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4754" cy="926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  <w:shd w:val="clear" w:color="auto" w:fill="FFF2CC" w:themeFill="accent4" w:themeFillTint="33"/>
          </w:tcPr>
          <w:p w14:paraId="14592EE7" w14:textId="47E1B582" w:rsidR="000C1A52" w:rsidRDefault="00C45DFB" w:rsidP="000C1A52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Go cloud gazing! Lie on your back and look up at the clouds. What do they look like?</w:t>
            </w:r>
          </w:p>
          <w:p w14:paraId="2F03B5DD" w14:textId="2027F828" w:rsidR="007D41A7" w:rsidRPr="00B27F03" w:rsidRDefault="00C45DFB" w:rsidP="000C1A52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noProof/>
              </w:rPr>
              <w:drawing>
                <wp:inline distT="0" distB="0" distL="0" distR="0" wp14:anchorId="524F1587" wp14:editId="70F7A1C4">
                  <wp:extent cx="1419225" cy="889619"/>
                  <wp:effectExtent l="0" t="0" r="0" b="635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5081" cy="893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  <w:shd w:val="clear" w:color="auto" w:fill="D5DCE4" w:themeFill="text2" w:themeFillTint="33"/>
          </w:tcPr>
          <w:p w14:paraId="617D472D" w14:textId="7752DBB1" w:rsidR="000C1A52" w:rsidRDefault="00C45DFB" w:rsidP="000C1A52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Have a picnic outside.  Help to make and pack the food you will eat.</w:t>
            </w:r>
          </w:p>
          <w:p w14:paraId="5C840EDB" w14:textId="77777777" w:rsidR="00B27F03" w:rsidRDefault="00B27F03" w:rsidP="000C1A52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2BAC3A98" w14:textId="198960B1" w:rsidR="00B27F03" w:rsidRDefault="00C45DFB" w:rsidP="000C1A52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6E43889F" wp14:editId="71490673">
                  <wp:extent cx="1817370" cy="781050"/>
                  <wp:effectExtent l="0" t="0" r="0" b="0"/>
                  <wp:docPr id="19" name="Picture 19" descr="National Picnic Week 2020 – National Awareness Days Event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National Picnic Week 2020 – National Awareness Days Event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737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C64BBD2" w14:textId="4473DB2E" w:rsidR="00B27F03" w:rsidRPr="00B27F03" w:rsidRDefault="00B27F03" w:rsidP="000C1A52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  <w:tr w:rsidR="000C1A52" w14:paraId="282965A2" w14:textId="77777777" w:rsidTr="00B27F03">
        <w:tc>
          <w:tcPr>
            <w:tcW w:w="3077" w:type="dxa"/>
            <w:shd w:val="clear" w:color="auto" w:fill="C5E0B3" w:themeFill="accent6" w:themeFillTint="66"/>
          </w:tcPr>
          <w:p w14:paraId="703F3D3D" w14:textId="527153FF" w:rsidR="00DA0550" w:rsidRDefault="00D8556B" w:rsidP="00DA0550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Make a bow and arrows using sticks and string.  Can you shoot an arrow?</w:t>
            </w:r>
          </w:p>
          <w:p w14:paraId="60B045A3" w14:textId="77777777" w:rsidR="00D8556B" w:rsidRDefault="00D8556B" w:rsidP="00DA0550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442F35C1" w14:textId="3F96A8BC" w:rsidR="00DA0550" w:rsidRDefault="00D8556B" w:rsidP="000C1A52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noProof/>
              </w:rPr>
              <w:drawing>
                <wp:inline distT="0" distB="0" distL="0" distR="0" wp14:anchorId="54D51AE6" wp14:editId="54BEA723">
                  <wp:extent cx="1171575" cy="877555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6457" cy="8812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E5D6B10" w14:textId="0AD26311" w:rsidR="00DA0550" w:rsidRPr="00B27F03" w:rsidRDefault="00DA0550" w:rsidP="000C1A52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078" w:type="dxa"/>
            <w:shd w:val="clear" w:color="auto" w:fill="F7CAAC" w:themeFill="accent2" w:themeFillTint="66"/>
          </w:tcPr>
          <w:p w14:paraId="57D0CD74" w14:textId="25DC7BDB" w:rsidR="00DA0550" w:rsidRDefault="00D8556B" w:rsidP="000C1A52">
            <w:pPr>
              <w:jc w:val="center"/>
              <w:rPr>
                <w:rFonts w:ascii="SassoonPrimaryInfant" w:hAnsi="SassoonPrimaryInfant"/>
                <w:noProof/>
              </w:rPr>
            </w:pPr>
            <w:r>
              <w:rPr>
                <w:rFonts w:ascii="SassoonPrimaryInfant" w:hAnsi="SassoonPrimaryInfant"/>
                <w:noProof/>
              </w:rPr>
              <w:t>Build a den ourdoors or in the woods.  How many people can hide inside?</w:t>
            </w:r>
          </w:p>
          <w:p w14:paraId="16884A4A" w14:textId="77777777" w:rsidR="00D8556B" w:rsidRDefault="00D8556B" w:rsidP="000C1A52">
            <w:pPr>
              <w:jc w:val="center"/>
              <w:rPr>
                <w:rFonts w:ascii="SassoonPrimaryInfant" w:hAnsi="SassoonPrimaryInfant"/>
                <w:noProof/>
              </w:rPr>
            </w:pPr>
          </w:p>
          <w:p w14:paraId="40E1209A" w14:textId="14037083" w:rsidR="00D8556B" w:rsidRPr="00B27F03" w:rsidRDefault="00D8556B" w:rsidP="000C1A52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noProof/>
              </w:rPr>
              <w:drawing>
                <wp:inline distT="0" distB="0" distL="0" distR="0" wp14:anchorId="291D644A" wp14:editId="02B5D044">
                  <wp:extent cx="1817370" cy="1005205"/>
                  <wp:effectExtent l="0" t="0" r="0" b="4445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7370" cy="1005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7" w:type="dxa"/>
            <w:shd w:val="clear" w:color="auto" w:fill="FFC000"/>
          </w:tcPr>
          <w:p w14:paraId="20743548" w14:textId="77777777" w:rsidR="000C1A52" w:rsidRDefault="000C1A52" w:rsidP="000C1A52">
            <w:pPr>
              <w:rPr>
                <w:rFonts w:ascii="SassoonPrimaryInfant" w:hAnsi="SassoonPrimaryInfant"/>
              </w:rPr>
            </w:pPr>
          </w:p>
          <w:p w14:paraId="17AC7AFB" w14:textId="45C0494E" w:rsidR="000C1A52" w:rsidRPr="004E33CF" w:rsidRDefault="00C45DFB" w:rsidP="000C1A52">
            <w:pPr>
              <w:jc w:val="center"/>
              <w:rPr>
                <w:rFonts w:ascii="SassoonPrimaryInfant" w:hAnsi="SassoonPrimaryInfant"/>
                <w:color w:val="CC3399"/>
                <w:sz w:val="64"/>
                <w:szCs w:val="64"/>
              </w:rPr>
            </w:pPr>
            <w:r w:rsidRPr="00C45DFB">
              <w:rPr>
                <w:rFonts w:ascii="SassoonPrimaryInfant" w:hAnsi="SassoonPrimaryInfant"/>
                <w:color w:val="385623" w:themeColor="accent6" w:themeShade="80"/>
                <w:sz w:val="64"/>
                <w:szCs w:val="64"/>
              </w:rPr>
              <w:t>Outdoor Learning</w:t>
            </w:r>
            <w:r w:rsidR="000C1A52" w:rsidRPr="00C45DFB">
              <w:rPr>
                <w:rFonts w:ascii="SassoonPrimaryInfant" w:hAnsi="SassoonPrimaryInfant"/>
                <w:color w:val="385623" w:themeColor="accent6" w:themeShade="80"/>
                <w:sz w:val="64"/>
                <w:szCs w:val="64"/>
              </w:rPr>
              <w:t xml:space="preserve"> Bingo</w:t>
            </w:r>
          </w:p>
        </w:tc>
        <w:tc>
          <w:tcPr>
            <w:tcW w:w="3078" w:type="dxa"/>
            <w:shd w:val="clear" w:color="auto" w:fill="D0CECE" w:themeFill="background2" w:themeFillShade="E6"/>
          </w:tcPr>
          <w:p w14:paraId="636CC42A" w14:textId="6826A017" w:rsidR="00B27F03" w:rsidRDefault="00D8556B" w:rsidP="000C1A52">
            <w:pPr>
              <w:jc w:val="center"/>
              <w:rPr>
                <w:rFonts w:ascii="SassoonPrimaryInfant" w:hAnsi="SassoonPrimaryInfant"/>
                <w:noProof/>
              </w:rPr>
            </w:pPr>
            <w:r>
              <w:rPr>
                <w:rFonts w:ascii="SassoonPrimaryInfant" w:hAnsi="SassoonPrimaryInfant"/>
                <w:noProof/>
              </w:rPr>
              <w:t>Be an explorer! Go for a walk with your family somewhere that you have never been before.  What did you discover?</w:t>
            </w:r>
          </w:p>
          <w:p w14:paraId="2CD88C91" w14:textId="77777777" w:rsidR="00D8556B" w:rsidRDefault="00D8556B" w:rsidP="000C1A52">
            <w:pPr>
              <w:jc w:val="center"/>
              <w:rPr>
                <w:rFonts w:ascii="SassoonPrimaryInfant" w:hAnsi="SassoonPrimaryInfant"/>
                <w:noProof/>
              </w:rPr>
            </w:pPr>
          </w:p>
          <w:p w14:paraId="2BF7A1AC" w14:textId="5F428E42" w:rsidR="00D8556B" w:rsidRDefault="00D8556B" w:rsidP="000C1A52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noProof/>
              </w:rPr>
              <w:drawing>
                <wp:inline distT="0" distB="0" distL="0" distR="0" wp14:anchorId="197E7D05" wp14:editId="227D0E64">
                  <wp:extent cx="771525" cy="771525"/>
                  <wp:effectExtent l="0" t="0" r="9525" b="9525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EF6AA27" w14:textId="631623EA" w:rsidR="00B27F03" w:rsidRPr="00B27F03" w:rsidRDefault="00B27F03" w:rsidP="000C1A52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078" w:type="dxa"/>
            <w:shd w:val="clear" w:color="auto" w:fill="BDD6EE" w:themeFill="accent5" w:themeFillTint="66"/>
          </w:tcPr>
          <w:p w14:paraId="38A51F9D" w14:textId="7A9C7A00" w:rsidR="00DA0550" w:rsidRDefault="00D8556B" w:rsidP="000C1A52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Find somewhere safe to have a paddle with your family.  Did you go to the beach, visit a river or play in a paddling pool in your garden?</w:t>
            </w:r>
          </w:p>
          <w:p w14:paraId="60015E1D" w14:textId="77777777" w:rsidR="00D8556B" w:rsidRDefault="00D8556B" w:rsidP="000C1A52">
            <w:pPr>
              <w:jc w:val="center"/>
              <w:rPr>
                <w:rFonts w:ascii="SassoonPrimaryInfant" w:hAnsi="SassoonPrimaryInfant"/>
              </w:rPr>
            </w:pPr>
          </w:p>
          <w:p w14:paraId="67EA7222" w14:textId="7079EAD1" w:rsidR="00D8556B" w:rsidRPr="004C6221" w:rsidRDefault="00D8556B" w:rsidP="000C1A52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noProof/>
              </w:rPr>
              <w:drawing>
                <wp:inline distT="0" distB="0" distL="0" distR="0" wp14:anchorId="5EE76611" wp14:editId="4E83AF20">
                  <wp:extent cx="1238250" cy="693541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3507" cy="6964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C1A52" w14:paraId="14FD4047" w14:textId="77777777" w:rsidTr="004C6221">
        <w:tc>
          <w:tcPr>
            <w:tcW w:w="3077" w:type="dxa"/>
            <w:shd w:val="clear" w:color="auto" w:fill="ACB9CA" w:themeFill="text2" w:themeFillTint="66"/>
          </w:tcPr>
          <w:p w14:paraId="2E25722A" w14:textId="756535D8" w:rsidR="000C1A52" w:rsidRDefault="00D8556B" w:rsidP="000C1A52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Make some mud pies or fairy potions with leaves and petals mixed with water.</w:t>
            </w:r>
          </w:p>
          <w:p w14:paraId="46CFA7D7" w14:textId="77777777" w:rsidR="00D8556B" w:rsidRDefault="00D8556B" w:rsidP="000C1A52">
            <w:pPr>
              <w:jc w:val="center"/>
              <w:rPr>
                <w:rFonts w:ascii="SassoonPrimaryInfant" w:hAnsi="SassoonPrimaryInfant"/>
              </w:rPr>
            </w:pPr>
          </w:p>
          <w:p w14:paraId="572CC52D" w14:textId="70DE1E5A" w:rsidR="007D41A7" w:rsidRPr="004C6221" w:rsidRDefault="00D8556B" w:rsidP="000C1A52">
            <w:pPr>
              <w:jc w:val="center"/>
              <w:rPr>
                <w:rFonts w:ascii="SassoonPrimaryInfant" w:hAnsi="SassoonPrimaryInfant"/>
              </w:rPr>
            </w:pPr>
            <w:r>
              <w:rPr>
                <w:noProof/>
              </w:rPr>
              <w:drawing>
                <wp:inline distT="0" distB="0" distL="0" distR="0" wp14:anchorId="41748AC4" wp14:editId="4E39C182">
                  <wp:extent cx="1181100" cy="885928"/>
                  <wp:effectExtent l="0" t="0" r="0" b="9525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9005" cy="8918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  <w:shd w:val="clear" w:color="auto" w:fill="E2EFD9" w:themeFill="accent6" w:themeFillTint="33"/>
          </w:tcPr>
          <w:p w14:paraId="3A161E8C" w14:textId="197D0B44" w:rsidR="000C1A52" w:rsidRDefault="00D8556B" w:rsidP="000C1A52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Try to make your own paint by mixing </w:t>
            </w:r>
            <w:r w:rsidR="002C55AE">
              <w:rPr>
                <w:rFonts w:ascii="SassoonPrimaryInfant" w:hAnsi="SassoonPrimaryInfant"/>
              </w:rPr>
              <w:t xml:space="preserve">crushed </w:t>
            </w:r>
            <w:r>
              <w:rPr>
                <w:rFonts w:ascii="SassoonPrimaryInfant" w:hAnsi="SassoonPrimaryInfant"/>
              </w:rPr>
              <w:t>charcoal or spices with water or</w:t>
            </w:r>
            <w:r w:rsidR="002C55AE">
              <w:rPr>
                <w:rFonts w:ascii="SassoonPrimaryInfant" w:hAnsi="SassoonPrimaryInfant"/>
              </w:rPr>
              <w:t xml:space="preserve"> by squashing up berries.</w:t>
            </w:r>
          </w:p>
          <w:p w14:paraId="4AD254B4" w14:textId="77777777" w:rsidR="00DA0550" w:rsidRDefault="00DA0550" w:rsidP="000C1A52">
            <w:pPr>
              <w:jc w:val="center"/>
              <w:rPr>
                <w:rFonts w:ascii="SassoonPrimaryInfant" w:hAnsi="SassoonPrimaryInfant"/>
              </w:rPr>
            </w:pPr>
          </w:p>
          <w:p w14:paraId="4BDF3B1C" w14:textId="5B7A814E" w:rsidR="00DA0550" w:rsidRDefault="002C55AE" w:rsidP="000C1A52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noProof/>
              </w:rPr>
              <w:drawing>
                <wp:inline distT="0" distB="0" distL="0" distR="0" wp14:anchorId="6ADEC812" wp14:editId="427F2BE1">
                  <wp:extent cx="1038225" cy="786535"/>
                  <wp:effectExtent l="0" t="0" r="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3618" b="13144"/>
                          <a:stretch/>
                        </pic:blipFill>
                        <pic:spPr bwMode="auto">
                          <a:xfrm>
                            <a:off x="0" y="0"/>
                            <a:ext cx="1047118" cy="7932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B953A91" w14:textId="7608D4F9" w:rsidR="00DA0550" w:rsidRPr="004C6221" w:rsidRDefault="00DA0550" w:rsidP="000C1A52">
            <w:pPr>
              <w:jc w:val="center"/>
              <w:rPr>
                <w:rFonts w:ascii="SassoonPrimaryInfant" w:hAnsi="SassoonPrimaryInfant"/>
              </w:rPr>
            </w:pPr>
          </w:p>
        </w:tc>
        <w:tc>
          <w:tcPr>
            <w:tcW w:w="3077" w:type="dxa"/>
            <w:shd w:val="clear" w:color="auto" w:fill="FFE599" w:themeFill="accent4" w:themeFillTint="66"/>
          </w:tcPr>
          <w:p w14:paraId="0B0AD68D" w14:textId="7E4C103E" w:rsidR="00DA0550" w:rsidRDefault="002C55AE" w:rsidP="000C1A52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If you visit a beach or a river, see if you can collect some pebbles or shells.  Can you find different shapes and colours? Take your favourite one home to remember your outing.</w:t>
            </w:r>
          </w:p>
          <w:p w14:paraId="305CA9A0" w14:textId="77777777" w:rsidR="002C55AE" w:rsidRDefault="002C55AE" w:rsidP="000C1A52">
            <w:pPr>
              <w:jc w:val="center"/>
              <w:rPr>
                <w:rFonts w:ascii="SassoonPrimaryInfant" w:hAnsi="SassoonPrimaryInfant"/>
              </w:rPr>
            </w:pPr>
          </w:p>
          <w:p w14:paraId="56F4CA1B" w14:textId="67CBC046" w:rsidR="002C55AE" w:rsidRPr="004C6221" w:rsidRDefault="002C55AE" w:rsidP="000C1A52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noProof/>
              </w:rPr>
              <w:drawing>
                <wp:inline distT="0" distB="0" distL="0" distR="0" wp14:anchorId="44C9C386" wp14:editId="39ABD9D6">
                  <wp:extent cx="571500" cy="571500"/>
                  <wp:effectExtent l="0" t="0" r="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  <w:shd w:val="clear" w:color="auto" w:fill="F7CAAC" w:themeFill="accent2" w:themeFillTint="66"/>
          </w:tcPr>
          <w:p w14:paraId="06F8EDD3" w14:textId="3EFFD92D" w:rsidR="00DA0550" w:rsidRDefault="002C55AE" w:rsidP="000C1A52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Can you find any ripe blackberries to pick in the hedgerows? Maybe you could take a handful home to eat? </w:t>
            </w:r>
          </w:p>
          <w:p w14:paraId="783B6AA3" w14:textId="72C88BA4" w:rsidR="002C55AE" w:rsidRDefault="002C55AE" w:rsidP="000C1A52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noProof/>
              </w:rPr>
              <w:drawing>
                <wp:inline distT="0" distB="0" distL="0" distR="0" wp14:anchorId="3C30BAB0" wp14:editId="11383AD6">
                  <wp:extent cx="1479030" cy="971550"/>
                  <wp:effectExtent l="0" t="0" r="6985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1725" cy="973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7FA4A59" w14:textId="149A1E60" w:rsidR="00DA0550" w:rsidRPr="004C6221" w:rsidRDefault="00DA0550" w:rsidP="000C1A52">
            <w:pPr>
              <w:jc w:val="center"/>
              <w:rPr>
                <w:rFonts w:ascii="SassoonPrimaryInfant" w:hAnsi="SassoonPrimaryInfant"/>
              </w:rPr>
            </w:pPr>
          </w:p>
        </w:tc>
        <w:tc>
          <w:tcPr>
            <w:tcW w:w="3078" w:type="dxa"/>
            <w:shd w:val="clear" w:color="auto" w:fill="C5E0B3" w:themeFill="accent6" w:themeFillTint="66"/>
          </w:tcPr>
          <w:p w14:paraId="23AEB244" w14:textId="1DE61044" w:rsidR="007D41A7" w:rsidRDefault="002C55AE" w:rsidP="000C1A52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Find somewhere outdoors to play hide and seek with your family.  </w:t>
            </w:r>
            <w:r w:rsidR="00DD5DEB">
              <w:rPr>
                <w:rFonts w:ascii="SassoonPrimaryInfant" w:hAnsi="SassoonPrimaryInfant"/>
              </w:rPr>
              <w:t>Where did you hide?</w:t>
            </w:r>
          </w:p>
          <w:p w14:paraId="1E0AC45E" w14:textId="77777777" w:rsidR="00DD5DEB" w:rsidRDefault="00DD5DEB" w:rsidP="000C1A52">
            <w:pPr>
              <w:jc w:val="center"/>
              <w:rPr>
                <w:rFonts w:ascii="SassoonPrimaryInfant" w:hAnsi="SassoonPrimaryInfant"/>
              </w:rPr>
            </w:pPr>
          </w:p>
          <w:p w14:paraId="61FF4699" w14:textId="1491A8AF" w:rsidR="00DD5DEB" w:rsidRDefault="00DD5DEB" w:rsidP="000C1A52">
            <w:pPr>
              <w:jc w:val="center"/>
              <w:rPr>
                <w:rFonts w:ascii="SassoonPrimaryInfant" w:hAnsi="SassoonPrimaryInfant"/>
              </w:rPr>
            </w:pPr>
            <w:r>
              <w:rPr>
                <w:noProof/>
              </w:rPr>
              <w:drawing>
                <wp:inline distT="0" distB="0" distL="0" distR="0" wp14:anchorId="435708C8" wp14:editId="7B087134">
                  <wp:extent cx="518115" cy="885825"/>
                  <wp:effectExtent l="0" t="0" r="0" b="0"/>
                  <wp:docPr id="29" name="Picture 29" descr="Hide and seek - The Game G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Hide and seek - The Game G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2743" cy="9108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802F853" w14:textId="778BF24F" w:rsidR="007D41A7" w:rsidRPr="004C6221" w:rsidRDefault="007D41A7" w:rsidP="000C1A52">
            <w:pPr>
              <w:jc w:val="center"/>
              <w:rPr>
                <w:rFonts w:ascii="SassoonPrimaryInfant" w:hAnsi="SassoonPrimaryInfant"/>
              </w:rPr>
            </w:pPr>
          </w:p>
        </w:tc>
      </w:tr>
    </w:tbl>
    <w:p w14:paraId="40DC18A2" w14:textId="3B7697C3" w:rsidR="00C933C4" w:rsidRDefault="00C933C4" w:rsidP="00563467">
      <w:pPr>
        <w:rPr>
          <w:rFonts w:ascii="SassoonPrimaryInfant" w:hAnsi="SassoonPrimaryInfant"/>
        </w:rPr>
      </w:pPr>
    </w:p>
    <w:p w14:paraId="4FA8DC72" w14:textId="670318FA" w:rsidR="003D02EA" w:rsidRPr="000F4CC6" w:rsidRDefault="003D02EA" w:rsidP="003D02EA">
      <w:pPr>
        <w:rPr>
          <w:rFonts w:ascii="SassoonPrimaryInfant" w:hAnsi="SassoonPrimaryInfant"/>
          <w:sz w:val="24"/>
          <w:szCs w:val="24"/>
        </w:rPr>
      </w:pPr>
      <w:r w:rsidRPr="000F4CC6">
        <w:rPr>
          <w:rFonts w:ascii="SassoonPrimaryInfant" w:hAnsi="SassoonPrimaryInfant"/>
          <w:sz w:val="24"/>
          <w:szCs w:val="24"/>
        </w:rPr>
        <w:t>I would love to see photos of your activities on Tapestry!</w:t>
      </w:r>
    </w:p>
    <w:sectPr w:rsidR="003D02EA" w:rsidRPr="000F4CC6" w:rsidSect="00C933C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4A0230"/>
    <w:multiLevelType w:val="hybridMultilevel"/>
    <w:tmpl w:val="4B5213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1C4130"/>
    <w:multiLevelType w:val="hybridMultilevel"/>
    <w:tmpl w:val="361401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F05222"/>
    <w:multiLevelType w:val="hybridMultilevel"/>
    <w:tmpl w:val="CD20D62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33C4"/>
    <w:rsid w:val="00023D84"/>
    <w:rsid w:val="00064E58"/>
    <w:rsid w:val="00097FB3"/>
    <w:rsid w:val="000A7139"/>
    <w:rsid w:val="000C1A52"/>
    <w:rsid w:val="000F4CC6"/>
    <w:rsid w:val="001C6A0A"/>
    <w:rsid w:val="001F1885"/>
    <w:rsid w:val="002663E7"/>
    <w:rsid w:val="002B0A10"/>
    <w:rsid w:val="002B68CB"/>
    <w:rsid w:val="002C55AE"/>
    <w:rsid w:val="003768DE"/>
    <w:rsid w:val="00396134"/>
    <w:rsid w:val="003D02EA"/>
    <w:rsid w:val="00413363"/>
    <w:rsid w:val="00422BF8"/>
    <w:rsid w:val="00432960"/>
    <w:rsid w:val="004431FC"/>
    <w:rsid w:val="004A571A"/>
    <w:rsid w:val="004C6221"/>
    <w:rsid w:val="004E33CF"/>
    <w:rsid w:val="00501980"/>
    <w:rsid w:val="005172E5"/>
    <w:rsid w:val="00544064"/>
    <w:rsid w:val="00563467"/>
    <w:rsid w:val="005C33DF"/>
    <w:rsid w:val="006F44BD"/>
    <w:rsid w:val="007B59EF"/>
    <w:rsid w:val="007D41A7"/>
    <w:rsid w:val="00835A01"/>
    <w:rsid w:val="00855C2D"/>
    <w:rsid w:val="00865495"/>
    <w:rsid w:val="008C3E02"/>
    <w:rsid w:val="008E7906"/>
    <w:rsid w:val="00922AF7"/>
    <w:rsid w:val="009A322D"/>
    <w:rsid w:val="009F4E36"/>
    <w:rsid w:val="00A7486A"/>
    <w:rsid w:val="00AB7782"/>
    <w:rsid w:val="00B27F03"/>
    <w:rsid w:val="00BA613A"/>
    <w:rsid w:val="00BE1D92"/>
    <w:rsid w:val="00BE4C9D"/>
    <w:rsid w:val="00BF1C44"/>
    <w:rsid w:val="00C45DFB"/>
    <w:rsid w:val="00C61C70"/>
    <w:rsid w:val="00C92E2E"/>
    <w:rsid w:val="00C933C4"/>
    <w:rsid w:val="00CD2F3B"/>
    <w:rsid w:val="00CE4A63"/>
    <w:rsid w:val="00CE6A0A"/>
    <w:rsid w:val="00D232C4"/>
    <w:rsid w:val="00D42A89"/>
    <w:rsid w:val="00D45E03"/>
    <w:rsid w:val="00D5243A"/>
    <w:rsid w:val="00D677A2"/>
    <w:rsid w:val="00D8556B"/>
    <w:rsid w:val="00D8782B"/>
    <w:rsid w:val="00D91C11"/>
    <w:rsid w:val="00D97A4C"/>
    <w:rsid w:val="00DA0550"/>
    <w:rsid w:val="00DD25ED"/>
    <w:rsid w:val="00DD5DEB"/>
    <w:rsid w:val="00DF781B"/>
    <w:rsid w:val="00EB6CF2"/>
    <w:rsid w:val="00F223B9"/>
    <w:rsid w:val="00F84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A41664"/>
  <w15:chartTrackingRefBased/>
  <w15:docId w15:val="{E0F2FD69-8A2F-4EC1-BF1F-A0FF4A3A7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933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C6221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4C6221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4C622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265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Palfreman</dc:creator>
  <cp:keywords/>
  <dc:description/>
  <cp:lastModifiedBy>Lucy Palfreman</cp:lastModifiedBy>
  <cp:revision>4</cp:revision>
  <cp:lastPrinted>2020-05-31T13:08:00Z</cp:lastPrinted>
  <dcterms:created xsi:type="dcterms:W3CDTF">2020-07-12T18:49:00Z</dcterms:created>
  <dcterms:modified xsi:type="dcterms:W3CDTF">2020-07-12T19:26:00Z</dcterms:modified>
</cp:coreProperties>
</file>