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492B519" w14:textId="57061BCD" w:rsidR="000D0F85" w:rsidRPr="002D28AA" w:rsidRDefault="000D0F85" w:rsidP="000D0F85">
      <w:pPr>
        <w:jc w:val="center"/>
        <w:rPr>
          <w:sz w:val="24"/>
          <w:u w:val="single"/>
        </w:rPr>
      </w:pPr>
      <w:r w:rsidRPr="002D28AA">
        <w:rPr>
          <w:sz w:val="24"/>
          <w:u w:val="single"/>
        </w:rPr>
        <w:t>Aims of</w:t>
      </w:r>
      <w:r w:rsidRPr="002D28AA">
        <w:rPr>
          <w:spacing w:val="-3"/>
          <w:sz w:val="24"/>
          <w:u w:val="single"/>
        </w:rPr>
        <w:t xml:space="preserve"> </w:t>
      </w:r>
      <w:r w:rsidRPr="002D28AA">
        <w:rPr>
          <w:sz w:val="24"/>
          <w:u w:val="single"/>
        </w:rPr>
        <w:t>our</w:t>
      </w:r>
      <w:r w:rsidRPr="002D28AA">
        <w:rPr>
          <w:spacing w:val="2"/>
          <w:sz w:val="24"/>
          <w:u w:val="single"/>
        </w:rPr>
        <w:t xml:space="preserve"> </w:t>
      </w:r>
      <w:r w:rsidRPr="002D28AA">
        <w:rPr>
          <w:sz w:val="24"/>
          <w:u w:val="single"/>
        </w:rPr>
        <w:t>Sports</w:t>
      </w:r>
      <w:r w:rsidRPr="002D28AA">
        <w:rPr>
          <w:spacing w:val="-2"/>
          <w:sz w:val="24"/>
          <w:u w:val="single"/>
        </w:rPr>
        <w:t xml:space="preserve"> </w:t>
      </w:r>
      <w:r w:rsidRPr="002D28AA">
        <w:rPr>
          <w:sz w:val="24"/>
          <w:u w:val="single"/>
        </w:rPr>
        <w:t>Premium Spending</w:t>
      </w:r>
      <w:r w:rsidRPr="002D28AA">
        <w:rPr>
          <w:spacing w:val="1"/>
          <w:sz w:val="24"/>
          <w:u w:val="single"/>
        </w:rPr>
        <w:t xml:space="preserve"> </w:t>
      </w:r>
      <w:r w:rsidRPr="002D28AA">
        <w:rPr>
          <w:spacing w:val="-2"/>
          <w:sz w:val="24"/>
          <w:u w:val="single"/>
        </w:rPr>
        <w:t>202</w:t>
      </w:r>
      <w:r w:rsidR="00054BE0">
        <w:rPr>
          <w:spacing w:val="-2"/>
          <w:sz w:val="24"/>
          <w:u w:val="single"/>
        </w:rPr>
        <w:t>5</w:t>
      </w:r>
      <w:r w:rsidRPr="002D28AA">
        <w:rPr>
          <w:spacing w:val="-2"/>
          <w:sz w:val="24"/>
          <w:u w:val="single"/>
        </w:rPr>
        <w:t>/2</w:t>
      </w:r>
      <w:r w:rsidR="00054BE0">
        <w:rPr>
          <w:spacing w:val="-2"/>
          <w:sz w:val="24"/>
          <w:u w:val="single"/>
        </w:rPr>
        <w:t>6</w:t>
      </w:r>
    </w:p>
    <w:p w14:paraId="2B3A42B2" w14:textId="77777777" w:rsidR="000D0F85" w:rsidRDefault="000D0F85" w:rsidP="000D0F85"/>
    <w:p w14:paraId="751D6C7F" w14:textId="60912470" w:rsidR="000D0F85" w:rsidRDefault="000D0F85" w:rsidP="000D0F85">
      <w:pPr>
        <w:rPr>
          <w:sz w:val="24"/>
        </w:rPr>
      </w:pPr>
      <w:r>
        <w:rPr>
          <w:sz w:val="24"/>
        </w:rPr>
        <w:t>Continued</w:t>
      </w:r>
      <w:r>
        <w:rPr>
          <w:spacing w:val="2"/>
          <w:sz w:val="24"/>
        </w:rPr>
        <w:t xml:space="preserve"> </w:t>
      </w:r>
      <w:r>
        <w:rPr>
          <w:sz w:val="24"/>
        </w:rPr>
        <w:t>Professional</w:t>
      </w:r>
      <w:r>
        <w:rPr>
          <w:spacing w:val="-4"/>
          <w:sz w:val="24"/>
        </w:rPr>
        <w:t xml:space="preserve"> </w:t>
      </w:r>
      <w:r>
        <w:rPr>
          <w:sz w:val="24"/>
        </w:rPr>
        <w:t>Development for</w:t>
      </w:r>
      <w:r>
        <w:rPr>
          <w:spacing w:val="4"/>
          <w:sz w:val="24"/>
        </w:rPr>
        <w:t xml:space="preserve"> </w:t>
      </w:r>
      <w:r>
        <w:rPr>
          <w:sz w:val="24"/>
        </w:rPr>
        <w:t>all</w:t>
      </w:r>
      <w:r>
        <w:rPr>
          <w:spacing w:val="-6"/>
          <w:sz w:val="24"/>
        </w:rPr>
        <w:t xml:space="preserve"> </w:t>
      </w:r>
      <w:r>
        <w:rPr>
          <w:sz w:val="24"/>
        </w:rPr>
        <w:t xml:space="preserve">teaching </w:t>
      </w:r>
      <w:r>
        <w:rPr>
          <w:spacing w:val="-2"/>
          <w:sz w:val="24"/>
        </w:rPr>
        <w:t xml:space="preserve">staff through working with </w:t>
      </w:r>
      <w:r w:rsidR="00054BE0">
        <w:rPr>
          <w:spacing w:val="-2"/>
          <w:sz w:val="24"/>
        </w:rPr>
        <w:t>Community Coaching.</w:t>
      </w:r>
    </w:p>
    <w:p w14:paraId="04D82912" w14:textId="77777777" w:rsidR="000D0F85" w:rsidRDefault="000D0F85" w:rsidP="000D0F85">
      <w:pPr>
        <w:rPr>
          <w:sz w:val="24"/>
        </w:rPr>
      </w:pPr>
      <w:r>
        <w:rPr>
          <w:sz w:val="24"/>
        </w:rPr>
        <w:t xml:space="preserve">Inter-school </w:t>
      </w:r>
      <w:r>
        <w:rPr>
          <w:spacing w:val="-2"/>
          <w:sz w:val="24"/>
        </w:rPr>
        <w:t>development</w:t>
      </w:r>
    </w:p>
    <w:p w14:paraId="73AC3E6D" w14:textId="77777777" w:rsidR="000D0F85" w:rsidRDefault="000D0F85" w:rsidP="000D0F85">
      <w:pPr>
        <w:rPr>
          <w:sz w:val="24"/>
        </w:rPr>
      </w:pPr>
      <w:r>
        <w:rPr>
          <w:sz w:val="24"/>
        </w:rPr>
        <w:t>Increased</w:t>
      </w:r>
      <w:r>
        <w:rPr>
          <w:spacing w:val="-3"/>
          <w:sz w:val="24"/>
        </w:rPr>
        <w:t xml:space="preserve"> </w:t>
      </w:r>
      <w:r>
        <w:rPr>
          <w:sz w:val="24"/>
        </w:rPr>
        <w:t>activity at</w:t>
      </w:r>
      <w:r>
        <w:rPr>
          <w:spacing w:val="-1"/>
          <w:sz w:val="24"/>
        </w:rPr>
        <w:t xml:space="preserve"> </w:t>
      </w:r>
      <w:r>
        <w:rPr>
          <w:sz w:val="24"/>
        </w:rPr>
        <w:t>playtimes</w:t>
      </w:r>
      <w:r>
        <w:rPr>
          <w:spacing w:val="2"/>
          <w:sz w:val="24"/>
        </w:rPr>
        <w:t xml:space="preserve"> </w:t>
      </w:r>
      <w:r>
        <w:rPr>
          <w:sz w:val="24"/>
        </w:rPr>
        <w:t>and</w:t>
      </w:r>
      <w:r>
        <w:rPr>
          <w:spacing w:val="-2"/>
          <w:sz w:val="24"/>
        </w:rPr>
        <w:t xml:space="preserve"> lunchtime.</w:t>
      </w:r>
    </w:p>
    <w:p w14:paraId="31E3BFDA" w14:textId="77777777" w:rsidR="000D0F85" w:rsidRDefault="000D0F85" w:rsidP="000D0F85"/>
    <w:p w14:paraId="0943E989" w14:textId="77777777" w:rsidR="000D0F85" w:rsidRPr="002D28AA" w:rsidRDefault="000D0F85" w:rsidP="000D0F85">
      <w:pPr>
        <w:rPr>
          <w:u w:val="single"/>
        </w:rPr>
      </w:pPr>
      <w:r w:rsidRPr="002D28AA">
        <w:rPr>
          <w:u w:val="single"/>
        </w:rPr>
        <w:t>Professional</w:t>
      </w:r>
      <w:r w:rsidRPr="002D28AA">
        <w:rPr>
          <w:spacing w:val="-3"/>
          <w:u w:val="single"/>
        </w:rPr>
        <w:t xml:space="preserve"> </w:t>
      </w:r>
      <w:r w:rsidRPr="002D28AA">
        <w:rPr>
          <w:u w:val="single"/>
        </w:rPr>
        <w:t>development for</w:t>
      </w:r>
      <w:r w:rsidRPr="002D28AA">
        <w:rPr>
          <w:spacing w:val="2"/>
          <w:u w:val="single"/>
        </w:rPr>
        <w:t xml:space="preserve"> </w:t>
      </w:r>
      <w:r w:rsidRPr="002D28AA">
        <w:rPr>
          <w:u w:val="single"/>
        </w:rPr>
        <w:t>all</w:t>
      </w:r>
      <w:r w:rsidRPr="002D28AA">
        <w:rPr>
          <w:spacing w:val="-3"/>
          <w:u w:val="single"/>
        </w:rPr>
        <w:t xml:space="preserve"> </w:t>
      </w:r>
      <w:r w:rsidRPr="002D28AA">
        <w:rPr>
          <w:u w:val="single"/>
        </w:rPr>
        <w:t>teaching</w:t>
      </w:r>
      <w:r w:rsidRPr="002D28AA">
        <w:rPr>
          <w:spacing w:val="2"/>
          <w:u w:val="single"/>
        </w:rPr>
        <w:t xml:space="preserve"> </w:t>
      </w:r>
      <w:r w:rsidRPr="002D28AA">
        <w:rPr>
          <w:spacing w:val="-2"/>
          <w:u w:val="single"/>
        </w:rPr>
        <w:t>staff</w:t>
      </w:r>
    </w:p>
    <w:p w14:paraId="0D62F05C" w14:textId="73EFEF4C" w:rsidR="000D0F85" w:rsidRDefault="000D0F85" w:rsidP="000D0F85">
      <w:r>
        <w:t xml:space="preserve"> Every year group in school will have half a term each term working with </w:t>
      </w:r>
      <w:r w:rsidR="00054BE0">
        <w:t xml:space="preserve">Patrick Fotheringham from Luctonians Community Coaching. </w:t>
      </w:r>
      <w:r>
        <w:t>These sessions will be focused on agreed specific skills or sports. Class teachers will ‘team teach’ with Mr</w:t>
      </w:r>
      <w:r w:rsidR="00054BE0">
        <w:t>. Fotheringham</w:t>
      </w:r>
      <w:r>
        <w:t xml:space="preserve"> and support with lesson aims/unit outcomes.</w:t>
      </w:r>
    </w:p>
    <w:p w14:paraId="27ABA6C1" w14:textId="77777777" w:rsidR="000D0F85" w:rsidRDefault="000D0F85" w:rsidP="000D0F85"/>
    <w:p w14:paraId="7F290FD4" w14:textId="77777777" w:rsidR="000D0F85" w:rsidRPr="002D28AA" w:rsidRDefault="000D0F85" w:rsidP="000D0F85">
      <w:pPr>
        <w:rPr>
          <w:u w:val="single"/>
        </w:rPr>
      </w:pPr>
      <w:r w:rsidRPr="002D28AA">
        <w:rPr>
          <w:u w:val="single"/>
        </w:rPr>
        <w:t>Learning</w:t>
      </w:r>
      <w:r w:rsidRPr="002D28AA">
        <w:rPr>
          <w:spacing w:val="-3"/>
          <w:u w:val="single"/>
        </w:rPr>
        <w:t xml:space="preserve"> </w:t>
      </w:r>
      <w:r w:rsidRPr="002D28AA">
        <w:rPr>
          <w:u w:val="single"/>
        </w:rPr>
        <w:t>enhancement</w:t>
      </w:r>
      <w:r w:rsidRPr="002D28AA">
        <w:rPr>
          <w:spacing w:val="-3"/>
          <w:u w:val="single"/>
        </w:rPr>
        <w:t xml:space="preserve"> </w:t>
      </w:r>
      <w:r w:rsidRPr="002D28AA">
        <w:rPr>
          <w:u w:val="single"/>
        </w:rPr>
        <w:t>and</w:t>
      </w:r>
      <w:r w:rsidRPr="002D28AA">
        <w:rPr>
          <w:spacing w:val="1"/>
          <w:u w:val="single"/>
        </w:rPr>
        <w:t xml:space="preserve"> </w:t>
      </w:r>
      <w:r w:rsidRPr="002D28AA">
        <w:rPr>
          <w:u w:val="single"/>
        </w:rPr>
        <w:t>pupil</w:t>
      </w:r>
      <w:r w:rsidRPr="002D28AA">
        <w:rPr>
          <w:spacing w:val="1"/>
          <w:u w:val="single"/>
        </w:rPr>
        <w:t xml:space="preserve"> </w:t>
      </w:r>
      <w:r w:rsidRPr="002D28AA">
        <w:rPr>
          <w:spacing w:val="-4"/>
          <w:u w:val="single"/>
        </w:rPr>
        <w:t>voice</w:t>
      </w:r>
    </w:p>
    <w:p w14:paraId="6551306C" w14:textId="77777777" w:rsidR="000D0F85" w:rsidRDefault="000D0F85" w:rsidP="000D0F85">
      <w:r>
        <w:t>In addition, the ‘sports premium’ money will support the work of our ‘sports</w:t>
      </w:r>
      <w:r>
        <w:rPr>
          <w:spacing w:val="-4"/>
        </w:rPr>
        <w:t xml:space="preserve"> </w:t>
      </w:r>
      <w:r>
        <w:t>council’</w:t>
      </w:r>
      <w:r>
        <w:rPr>
          <w:spacing w:val="-4"/>
        </w:rPr>
        <w:t xml:space="preserve"> </w:t>
      </w:r>
      <w:r>
        <w:t>(through</w:t>
      </w:r>
      <w:r>
        <w:rPr>
          <w:spacing w:val="-4"/>
        </w:rPr>
        <w:t xml:space="preserve"> </w:t>
      </w:r>
      <w:r>
        <w:t>prizes)</w:t>
      </w:r>
      <w:r>
        <w:rPr>
          <w:spacing w:val="-2"/>
        </w:rPr>
        <w:t xml:space="preserve"> </w:t>
      </w:r>
      <w:r>
        <w:t>who</w:t>
      </w:r>
      <w:r>
        <w:rPr>
          <w:spacing w:val="-2"/>
        </w:rPr>
        <w:t xml:space="preserve"> </w:t>
      </w:r>
      <w:r>
        <w:t>will</w:t>
      </w:r>
      <w:r>
        <w:rPr>
          <w:spacing w:val="-4"/>
        </w:rPr>
        <w:t xml:space="preserve"> </w:t>
      </w:r>
      <w:r>
        <w:t>be</w:t>
      </w:r>
      <w:r>
        <w:rPr>
          <w:spacing w:val="-6"/>
        </w:rPr>
        <w:t xml:space="preserve"> </w:t>
      </w:r>
      <w:r>
        <w:t>asked</w:t>
      </w:r>
      <w:r>
        <w:rPr>
          <w:spacing w:val="-4"/>
        </w:rPr>
        <w:t xml:space="preserve"> </w:t>
      </w:r>
      <w:r>
        <w:t>to</w:t>
      </w:r>
      <w:r>
        <w:rPr>
          <w:spacing w:val="-4"/>
        </w:rPr>
        <w:t xml:space="preserve"> </w:t>
      </w:r>
      <w:r>
        <w:t>represent</w:t>
      </w:r>
      <w:r>
        <w:rPr>
          <w:spacing w:val="-4"/>
        </w:rPr>
        <w:t xml:space="preserve"> </w:t>
      </w:r>
      <w:r>
        <w:t>their</w:t>
      </w:r>
      <w:r>
        <w:rPr>
          <w:spacing w:val="-2"/>
        </w:rPr>
        <w:t xml:space="preserve"> </w:t>
      </w:r>
      <w:r>
        <w:t>class when discussing</w:t>
      </w:r>
      <w:r>
        <w:rPr>
          <w:spacing w:val="-1"/>
        </w:rPr>
        <w:t xml:space="preserve"> </w:t>
      </w:r>
      <w:r>
        <w:t>PE and active playtime developments. They will</w:t>
      </w:r>
      <w:r>
        <w:rPr>
          <w:spacing w:val="-2"/>
        </w:rPr>
        <w:t xml:space="preserve"> </w:t>
      </w:r>
      <w:r>
        <w:t>be tasked with running whole school competitions every term during lunchtimes and playtimes.</w:t>
      </w:r>
    </w:p>
    <w:p w14:paraId="76BB9B8A" w14:textId="77777777" w:rsidR="000D0F85" w:rsidRDefault="000D0F85" w:rsidP="000D0F85"/>
    <w:p w14:paraId="164AE416" w14:textId="77777777" w:rsidR="000D0F85" w:rsidRPr="000D0F85" w:rsidRDefault="000D0F85" w:rsidP="000D0F85">
      <w:pPr>
        <w:rPr>
          <w:u w:val="single"/>
        </w:rPr>
      </w:pPr>
      <w:r w:rsidRPr="000D0F85">
        <w:rPr>
          <w:u w:val="single"/>
        </w:rPr>
        <w:t>Increased</w:t>
      </w:r>
      <w:r w:rsidRPr="000D0F85">
        <w:rPr>
          <w:spacing w:val="-4"/>
          <w:u w:val="single"/>
        </w:rPr>
        <w:t xml:space="preserve"> </w:t>
      </w:r>
      <w:r w:rsidRPr="000D0F85">
        <w:rPr>
          <w:u w:val="single"/>
        </w:rPr>
        <w:t>active</w:t>
      </w:r>
      <w:r w:rsidRPr="000D0F85">
        <w:rPr>
          <w:spacing w:val="2"/>
          <w:u w:val="single"/>
        </w:rPr>
        <w:t xml:space="preserve"> </w:t>
      </w:r>
      <w:r w:rsidRPr="000D0F85">
        <w:rPr>
          <w:spacing w:val="-4"/>
          <w:u w:val="single"/>
        </w:rPr>
        <w:t>play</w:t>
      </w:r>
    </w:p>
    <w:p w14:paraId="521CE9A5" w14:textId="77777777" w:rsidR="000D0F85" w:rsidRDefault="000D0F85" w:rsidP="000D0F85">
      <w:r>
        <w:t>In</w:t>
      </w:r>
      <w:r>
        <w:rPr>
          <w:spacing w:val="-3"/>
        </w:rPr>
        <w:t xml:space="preserve"> </w:t>
      </w:r>
      <w:r>
        <w:t>addition</w:t>
      </w:r>
      <w:r>
        <w:rPr>
          <w:spacing w:val="-2"/>
        </w:rPr>
        <w:t xml:space="preserve"> </w:t>
      </w:r>
      <w:r>
        <w:t>to</w:t>
      </w:r>
      <w:r>
        <w:rPr>
          <w:spacing w:val="-3"/>
        </w:rPr>
        <w:t xml:space="preserve"> </w:t>
      </w:r>
      <w:r>
        <w:t>purchasing</w:t>
      </w:r>
      <w:r>
        <w:rPr>
          <w:spacing w:val="-6"/>
        </w:rPr>
        <w:t xml:space="preserve"> </w:t>
      </w:r>
      <w:r>
        <w:t>new</w:t>
      </w:r>
      <w:r>
        <w:rPr>
          <w:spacing w:val="-3"/>
        </w:rPr>
        <w:t xml:space="preserve"> </w:t>
      </w:r>
      <w:r>
        <w:t>play</w:t>
      </w:r>
      <w:r>
        <w:rPr>
          <w:spacing w:val="-6"/>
        </w:rPr>
        <w:t xml:space="preserve"> </w:t>
      </w:r>
      <w:r>
        <w:t>equipment</w:t>
      </w:r>
      <w:r>
        <w:rPr>
          <w:spacing w:val="-3"/>
        </w:rPr>
        <w:t xml:space="preserve"> </w:t>
      </w:r>
      <w:r>
        <w:t>to</w:t>
      </w:r>
      <w:r>
        <w:rPr>
          <w:spacing w:val="-3"/>
        </w:rPr>
        <w:t xml:space="preserve"> </w:t>
      </w:r>
      <w:r>
        <w:t>support</w:t>
      </w:r>
      <w:r>
        <w:rPr>
          <w:spacing w:val="-6"/>
        </w:rPr>
        <w:t xml:space="preserve"> </w:t>
      </w:r>
      <w:r>
        <w:t>active</w:t>
      </w:r>
      <w:r>
        <w:rPr>
          <w:spacing w:val="-3"/>
        </w:rPr>
        <w:t xml:space="preserve"> </w:t>
      </w:r>
      <w:r>
        <w:t>choices</w:t>
      </w:r>
      <w:r>
        <w:rPr>
          <w:spacing w:val="-1"/>
        </w:rPr>
        <w:t xml:space="preserve"> </w:t>
      </w:r>
      <w:r>
        <w:t>at playtimes and lunchtimes the ‘sports council’ will be tasked with supporting the development of this. Introducing in the winter term the ‘Santa dash’ as a key active day, in the spring alongside the FKPS potentially the ‘bunny run’ as an event and helping with sports day in KS1/EYFS. They are also introducing physical playtime challenges and each term with prizes being funded to encourage participation. Our LST team are also part of our encouragement to be active and identify key equipment which can support with this.</w:t>
      </w:r>
    </w:p>
    <w:p w14:paraId="3A3C4DFC" w14:textId="77777777" w:rsidR="000D0F85" w:rsidRDefault="000D0F85" w:rsidP="000D0F85"/>
    <w:p w14:paraId="36889DBB" w14:textId="77777777" w:rsidR="000D0F85" w:rsidRPr="000D0F85" w:rsidRDefault="000D0F85" w:rsidP="000D0F85">
      <w:pPr>
        <w:rPr>
          <w:u w:val="single"/>
        </w:rPr>
      </w:pPr>
      <w:r w:rsidRPr="000D0F85">
        <w:rPr>
          <w:u w:val="single"/>
        </w:rPr>
        <w:t xml:space="preserve">Inter-school </w:t>
      </w:r>
      <w:r w:rsidRPr="000D0F85">
        <w:rPr>
          <w:spacing w:val="-2"/>
          <w:u w:val="single"/>
        </w:rPr>
        <w:t>development</w:t>
      </w:r>
    </w:p>
    <w:p w14:paraId="3217D8F7" w14:textId="77777777" w:rsidR="000D0F85" w:rsidRDefault="000D0F85" w:rsidP="000D0F85">
      <w:r>
        <w:t>We</w:t>
      </w:r>
      <w:r>
        <w:rPr>
          <w:spacing w:val="-4"/>
        </w:rPr>
        <w:t xml:space="preserve"> </w:t>
      </w:r>
      <w:r>
        <w:t>have continued to</w:t>
      </w:r>
      <w:r>
        <w:rPr>
          <w:spacing w:val="-4"/>
        </w:rPr>
        <w:t xml:space="preserve"> </w:t>
      </w:r>
      <w:r>
        <w:t>invest</w:t>
      </w:r>
      <w:r>
        <w:rPr>
          <w:spacing w:val="-4"/>
        </w:rPr>
        <w:t xml:space="preserve"> </w:t>
      </w:r>
      <w:r>
        <w:t>Sports</w:t>
      </w:r>
      <w:r>
        <w:rPr>
          <w:spacing w:val="-2"/>
        </w:rPr>
        <w:t xml:space="preserve"> </w:t>
      </w:r>
      <w:r>
        <w:t>Premium</w:t>
      </w:r>
      <w:r>
        <w:rPr>
          <w:spacing w:val="-4"/>
        </w:rPr>
        <w:t xml:space="preserve"> </w:t>
      </w:r>
      <w:r>
        <w:t>money</w:t>
      </w:r>
      <w:r>
        <w:rPr>
          <w:spacing w:val="-4"/>
        </w:rPr>
        <w:t xml:space="preserve"> </w:t>
      </w:r>
      <w:r>
        <w:t>towards some of the</w:t>
      </w:r>
      <w:r>
        <w:rPr>
          <w:spacing w:val="-4"/>
        </w:rPr>
        <w:t xml:space="preserve"> </w:t>
      </w:r>
      <w:r>
        <w:t>costs</w:t>
      </w:r>
      <w:r>
        <w:rPr>
          <w:spacing w:val="-2"/>
        </w:rPr>
        <w:t xml:space="preserve"> </w:t>
      </w:r>
      <w:r>
        <w:t>of</w:t>
      </w:r>
      <w:r>
        <w:rPr>
          <w:spacing w:val="-6"/>
        </w:rPr>
        <w:t xml:space="preserve"> </w:t>
      </w:r>
      <w:r>
        <w:t>transport</w:t>
      </w:r>
      <w:r>
        <w:rPr>
          <w:spacing w:val="-4"/>
        </w:rPr>
        <w:t xml:space="preserve"> </w:t>
      </w:r>
      <w:r>
        <w:t>when we compete at competitions and festivals.</w:t>
      </w:r>
      <w:r>
        <w:rPr>
          <w:spacing w:val="40"/>
        </w:rPr>
        <w:t xml:space="preserve"> </w:t>
      </w:r>
      <w:r>
        <w:t xml:space="preserve">In previous years this has helped us to be part of a large </w:t>
      </w:r>
      <w:proofErr w:type="gramStart"/>
      <w:r>
        <w:t>cross country</w:t>
      </w:r>
      <w:proofErr w:type="gramEnd"/>
      <w:r>
        <w:t xml:space="preserve"> event, county games and tournaments and friendly matches against local schools.</w:t>
      </w:r>
    </w:p>
    <w:p w14:paraId="57EB40E3" w14:textId="77777777" w:rsidR="000D0F85" w:rsidRDefault="000D0F85" w:rsidP="000D0F85"/>
    <w:p w14:paraId="77253767" w14:textId="25E673EE" w:rsidR="000D0F85" w:rsidRDefault="000D0F85" w:rsidP="000D0F85">
      <w:pPr>
        <w:sectPr w:rsidR="000D0F85" w:rsidSect="000D0F85">
          <w:headerReference w:type="default" r:id="rId6"/>
          <w:footerReference w:type="default" r:id="rId7"/>
          <w:pgSz w:w="11910" w:h="16840"/>
          <w:pgMar w:top="1820" w:right="1680" w:bottom="1320" w:left="1680" w:header="708" w:footer="1121" w:gutter="0"/>
          <w:pgBorders w:offsetFrom="page">
            <w:top w:val="single" w:sz="48" w:space="24" w:color="FFD966" w:themeColor="accent4" w:themeTint="99"/>
            <w:left w:val="single" w:sz="48" w:space="24" w:color="FFD966" w:themeColor="accent4" w:themeTint="99"/>
            <w:bottom w:val="single" w:sz="48" w:space="24" w:color="FFD966" w:themeColor="accent4" w:themeTint="99"/>
            <w:right w:val="single" w:sz="48" w:space="24" w:color="FFD966" w:themeColor="accent4" w:themeTint="99"/>
          </w:pgBorders>
          <w:pgNumType w:start="1"/>
          <w:cols w:space="720"/>
        </w:sectPr>
      </w:pPr>
      <w:r>
        <w:t>Our ‘</w:t>
      </w:r>
      <w:r w:rsidR="00054BE0">
        <w:t>Community coaching</w:t>
      </w:r>
      <w:r>
        <w:t>’ support has also helped us to prepare for these tournaments</w:t>
      </w:r>
      <w:r>
        <w:rPr>
          <w:spacing w:val="-3"/>
        </w:rPr>
        <w:t xml:space="preserve"> </w:t>
      </w:r>
      <w:r>
        <w:t>and</w:t>
      </w:r>
      <w:r>
        <w:rPr>
          <w:spacing w:val="-3"/>
        </w:rPr>
        <w:t xml:space="preserve"> </w:t>
      </w:r>
      <w:r>
        <w:t>by</w:t>
      </w:r>
      <w:r>
        <w:rPr>
          <w:spacing w:val="-3"/>
        </w:rPr>
        <w:t xml:space="preserve"> </w:t>
      </w:r>
      <w:r>
        <w:t>having</w:t>
      </w:r>
      <w:r>
        <w:rPr>
          <w:spacing w:val="-3"/>
        </w:rPr>
        <w:t xml:space="preserve"> </w:t>
      </w:r>
      <w:r>
        <w:t>a</w:t>
      </w:r>
      <w:r>
        <w:rPr>
          <w:spacing w:val="-3"/>
        </w:rPr>
        <w:t xml:space="preserve"> </w:t>
      </w:r>
      <w:r>
        <w:t>focus</w:t>
      </w:r>
      <w:r>
        <w:rPr>
          <w:spacing w:val="-3"/>
        </w:rPr>
        <w:t xml:space="preserve"> </w:t>
      </w:r>
      <w:r>
        <w:t>sport</w:t>
      </w:r>
      <w:r>
        <w:rPr>
          <w:spacing w:val="-3"/>
        </w:rPr>
        <w:t xml:space="preserve"> </w:t>
      </w:r>
      <w:r>
        <w:t>during</w:t>
      </w:r>
      <w:r>
        <w:rPr>
          <w:spacing w:val="-6"/>
        </w:rPr>
        <w:t xml:space="preserve"> </w:t>
      </w:r>
      <w:r>
        <w:t>our</w:t>
      </w:r>
      <w:r>
        <w:rPr>
          <w:spacing w:val="-1"/>
        </w:rPr>
        <w:t xml:space="preserve"> </w:t>
      </w:r>
      <w:r>
        <w:t>half</w:t>
      </w:r>
      <w:r>
        <w:rPr>
          <w:spacing w:val="-3"/>
        </w:rPr>
        <w:t xml:space="preserve"> </w:t>
      </w:r>
      <w:r>
        <w:t>termly</w:t>
      </w:r>
      <w:r>
        <w:rPr>
          <w:spacing w:val="-3"/>
        </w:rPr>
        <w:t xml:space="preserve"> </w:t>
      </w:r>
      <w:r>
        <w:t>units</w:t>
      </w:r>
      <w:r>
        <w:rPr>
          <w:spacing w:val="-1"/>
        </w:rPr>
        <w:t xml:space="preserve"> </w:t>
      </w:r>
      <w:r>
        <w:t xml:space="preserve">of work we have been able to select different children for some of our </w:t>
      </w:r>
      <w:r>
        <w:rPr>
          <w:spacing w:val="-2"/>
        </w:rPr>
        <w:t>team</w:t>
      </w:r>
      <w:r w:rsidR="002211A3">
        <w:rPr>
          <w:spacing w:val="-2"/>
        </w:rPr>
        <w:t>s.</w:t>
      </w:r>
    </w:p>
    <w:p w14:paraId="2062344C" w14:textId="44007B64" w:rsidR="00BF08F9" w:rsidRPr="002211A3" w:rsidRDefault="00BF08F9" w:rsidP="002211A3">
      <w:pPr>
        <w:tabs>
          <w:tab w:val="left" w:pos="1080"/>
        </w:tabs>
      </w:pPr>
      <w:bookmarkStart w:id="0" w:name="_GoBack"/>
      <w:bookmarkEnd w:id="0"/>
    </w:p>
    <w:sectPr w:rsidR="00BF08F9" w:rsidRPr="002211A3" w:rsidSect="000D0F85">
      <w:pgSz w:w="11910" w:h="16840"/>
      <w:pgMar w:top="1820" w:right="1680" w:bottom="1320" w:left="1680" w:header="708" w:footer="1121" w:gutter="0"/>
      <w:pgBorders w:offsetFrom="page">
        <w:top w:val="single" w:sz="48" w:space="24" w:color="FFD966" w:themeColor="accent4" w:themeTint="99"/>
        <w:left w:val="single" w:sz="48" w:space="24" w:color="FFD966" w:themeColor="accent4" w:themeTint="99"/>
        <w:bottom w:val="single" w:sz="48" w:space="24" w:color="FFD966" w:themeColor="accent4" w:themeTint="99"/>
        <w:right w:val="single" w:sz="48" w:space="24" w:color="FFD966" w:themeColor="accent4" w:themeTint="99"/>
      </w:pgBorders>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862B51F" w14:textId="77777777" w:rsidR="00000000" w:rsidRDefault="002211A3">
      <w:r>
        <w:separator/>
      </w:r>
    </w:p>
  </w:endnote>
  <w:endnote w:type="continuationSeparator" w:id="0">
    <w:p w14:paraId="069CE5FE" w14:textId="77777777" w:rsidR="00000000" w:rsidRDefault="002211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36462F" w14:textId="77777777" w:rsidR="0000239B" w:rsidRDefault="002211A3">
    <w:pPr>
      <w:pStyle w:val="BodyText"/>
      <w:spacing w:line="14" w:lineRule="auto"/>
      <w:ind w:left="0"/>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3D2E4A5" w14:textId="77777777" w:rsidR="00000000" w:rsidRDefault="002211A3">
      <w:r>
        <w:separator/>
      </w:r>
    </w:p>
  </w:footnote>
  <w:footnote w:type="continuationSeparator" w:id="0">
    <w:p w14:paraId="12EC41B3" w14:textId="77777777" w:rsidR="00000000" w:rsidRDefault="002211A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C5835E" w14:textId="77777777" w:rsidR="0000239B" w:rsidRDefault="000D0F85">
    <w:pPr>
      <w:pStyle w:val="BodyText"/>
      <w:spacing w:line="14" w:lineRule="auto"/>
      <w:ind w:left="0"/>
      <w:rPr>
        <w:sz w:val="20"/>
      </w:rPr>
    </w:pPr>
    <w:r>
      <w:rPr>
        <w:noProof/>
      </w:rPr>
      <w:drawing>
        <wp:anchor distT="0" distB="0" distL="0" distR="0" simplePos="0" relativeHeight="251659264" behindDoc="1" locked="0" layoutInCell="1" allowOverlap="1" wp14:anchorId="6E9A756A" wp14:editId="36976416">
          <wp:simplePos x="0" y="0"/>
          <wp:positionH relativeFrom="page">
            <wp:posOffset>3474720</wp:posOffset>
          </wp:positionH>
          <wp:positionV relativeFrom="page">
            <wp:posOffset>449580</wp:posOffset>
          </wp:positionV>
          <wp:extent cx="611124" cy="589787"/>
          <wp:effectExtent l="0" t="0" r="0" b="0"/>
          <wp:wrapNone/>
          <wp:docPr id="6"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611124" cy="589787"/>
                  </a:xfrm>
                  <a:prstGeom prst="rect">
                    <a:avLst/>
                  </a:prstGeom>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0F85"/>
    <w:rsid w:val="00054BE0"/>
    <w:rsid w:val="000D0F85"/>
    <w:rsid w:val="002211A3"/>
    <w:rsid w:val="00BF08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E76E24"/>
  <w15:chartTrackingRefBased/>
  <w15:docId w15:val="{93766AF1-139F-4492-8938-0135B13DB5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D0F85"/>
    <w:pPr>
      <w:widowControl w:val="0"/>
      <w:autoSpaceDE w:val="0"/>
      <w:autoSpaceDN w:val="0"/>
      <w:spacing w:after="0" w:line="240" w:lineRule="auto"/>
    </w:pPr>
    <w:rPr>
      <w:rFonts w:ascii="Comic Sans MS" w:eastAsia="Comic Sans MS" w:hAnsi="Comic Sans MS" w:cs="Comic Sans MS"/>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sid w:val="000D0F85"/>
    <w:pPr>
      <w:ind w:left="120"/>
    </w:pPr>
    <w:rPr>
      <w:sz w:val="24"/>
      <w:szCs w:val="24"/>
    </w:rPr>
  </w:style>
  <w:style w:type="character" w:customStyle="1" w:styleId="BodyTextChar">
    <w:name w:val="Body Text Char"/>
    <w:basedOn w:val="DefaultParagraphFont"/>
    <w:link w:val="BodyText"/>
    <w:uiPriority w:val="1"/>
    <w:rsid w:val="000D0F85"/>
    <w:rPr>
      <w:rFonts w:ascii="Comic Sans MS" w:eastAsia="Comic Sans MS" w:hAnsi="Comic Sans MS" w:cs="Comic Sans MS"/>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307</Words>
  <Characters>1752</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Angharad Welson</dc:creator>
  <cp:keywords/>
  <dc:description/>
  <cp:lastModifiedBy>Angharad Welson</cp:lastModifiedBy>
  <cp:revision>3</cp:revision>
  <cp:lastPrinted>2025-12-01T11:23:00Z</cp:lastPrinted>
  <dcterms:created xsi:type="dcterms:W3CDTF">2025-12-01T11:23:00Z</dcterms:created>
  <dcterms:modified xsi:type="dcterms:W3CDTF">2025-12-01T11:24:00Z</dcterms:modified>
</cp:coreProperties>
</file>