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6607E" w14:textId="410092E2" w:rsidR="004A4B1A" w:rsidRPr="00933631" w:rsidRDefault="00BC2C39" w:rsidP="004A4B1A">
      <w:pPr>
        <w:jc w:val="center"/>
        <w:rPr>
          <w:rFonts w:ascii="Candara" w:hAnsi="Candara"/>
          <w:b/>
          <w:sz w:val="24"/>
          <w:u w:val="single"/>
        </w:rPr>
      </w:pPr>
      <w:r>
        <w:rPr>
          <w:rFonts w:ascii="Candara" w:hAnsi="Candara"/>
          <w:b/>
          <w:sz w:val="24"/>
          <w:u w:val="single"/>
        </w:rPr>
        <w:t>Spring Term</w:t>
      </w:r>
      <w:r w:rsidR="004A4B1A" w:rsidRPr="00933631">
        <w:rPr>
          <w:rFonts w:ascii="Candara" w:hAnsi="Candara"/>
          <w:b/>
          <w:sz w:val="24"/>
          <w:u w:val="single"/>
        </w:rPr>
        <w:t xml:space="preserve"> – Class </w:t>
      </w:r>
      <w:r w:rsidR="00F77E2D">
        <w:rPr>
          <w:rFonts w:ascii="Candara" w:hAnsi="Candara"/>
          <w:b/>
          <w:sz w:val="24"/>
          <w:u w:val="single"/>
        </w:rPr>
        <w:t>3T</w:t>
      </w:r>
    </w:p>
    <w:p w14:paraId="74F90FB5" w14:textId="77777777" w:rsidR="00F77E2D" w:rsidRPr="00F77E2D" w:rsidRDefault="00F77E2D" w:rsidP="00F77E2D">
      <w:pPr>
        <w:rPr>
          <w:rFonts w:ascii="Candara" w:hAnsi="Candara"/>
          <w:b/>
        </w:rPr>
      </w:pPr>
      <w:r w:rsidRPr="00F77E2D">
        <w:rPr>
          <w:rFonts w:ascii="Candara" w:hAnsi="Candara"/>
          <w:b/>
        </w:rPr>
        <w:t>Dear Parents and Guardians,</w:t>
      </w:r>
    </w:p>
    <w:p w14:paraId="11DC815A" w14:textId="4E2B81C8" w:rsidR="00F77E2D" w:rsidRPr="00F77E2D" w:rsidRDefault="00F77E2D" w:rsidP="00F77E2D">
      <w:pPr>
        <w:jc w:val="center"/>
        <w:rPr>
          <w:rFonts w:ascii="Candara" w:hAnsi="Candara"/>
          <w:b/>
        </w:rPr>
      </w:pPr>
      <w:r w:rsidRPr="00F77E2D">
        <w:rPr>
          <w:rFonts w:ascii="Candara" w:hAnsi="Candara"/>
          <w:b/>
        </w:rPr>
        <w:t xml:space="preserve">Welcome </w:t>
      </w:r>
      <w:r w:rsidR="00AD5ABB">
        <w:rPr>
          <w:rFonts w:ascii="Candara" w:hAnsi="Candara"/>
          <w:b/>
        </w:rPr>
        <w:t>back and hello 2026</w:t>
      </w:r>
      <w:r w:rsidRPr="00F77E2D">
        <w:rPr>
          <w:rFonts w:ascii="Candara" w:hAnsi="Candara"/>
          <w:b/>
        </w:rPr>
        <w:t xml:space="preserve">! We hope you're all looking forward to the start of a </w:t>
      </w:r>
      <w:r w:rsidR="00AD5ABB">
        <w:rPr>
          <w:rFonts w:ascii="Candara" w:hAnsi="Candara"/>
          <w:b/>
        </w:rPr>
        <w:t>brand-new</w:t>
      </w:r>
      <w:r w:rsidRPr="00F77E2D">
        <w:rPr>
          <w:rFonts w:ascii="Candara" w:hAnsi="Candara"/>
          <w:b/>
        </w:rPr>
        <w:t xml:space="preserve"> year and</w:t>
      </w:r>
      <w:r w:rsidR="00AD5ABB">
        <w:rPr>
          <w:rFonts w:ascii="Candara" w:hAnsi="Candara"/>
          <w:b/>
        </w:rPr>
        <w:t xml:space="preserve"> all of</w:t>
      </w:r>
      <w:r w:rsidRPr="00F77E2D">
        <w:rPr>
          <w:rFonts w:ascii="Candara" w:hAnsi="Candara"/>
          <w:b/>
        </w:rPr>
        <w:t xml:space="preserve"> the exciting topics we’ll be exploring together. Below is a brief outline of the work planned for this term. As always, if there are any subjects you have a particular interest in or if you have any resources that could enrich our learning, we would greatly appreciate your support.</w:t>
      </w:r>
    </w:p>
    <w:p w14:paraId="535B1111" w14:textId="77777777" w:rsidR="00F77E2D" w:rsidRPr="00F77E2D" w:rsidRDefault="00F77E2D" w:rsidP="00F77E2D">
      <w:pPr>
        <w:jc w:val="center"/>
        <w:rPr>
          <w:rFonts w:ascii="Candara" w:hAnsi="Candara"/>
          <w:b/>
        </w:rPr>
      </w:pPr>
      <w:r w:rsidRPr="00F77E2D">
        <w:rPr>
          <w:rFonts w:ascii="Candara" w:hAnsi="Candara"/>
          <w:b/>
        </w:rPr>
        <w:t>Thank you,</w:t>
      </w:r>
      <w:r w:rsidRPr="00F77E2D">
        <w:rPr>
          <w:rFonts w:ascii="Candara" w:hAnsi="Candara"/>
          <w:b/>
        </w:rPr>
        <w:br/>
        <w:t>Miss Tindale</w:t>
      </w:r>
    </w:p>
    <w:p w14:paraId="0A37501D" w14:textId="113B3D99" w:rsidR="004A4B1A" w:rsidRPr="00933631" w:rsidRDefault="00614F35" w:rsidP="00F77E2D">
      <w:pPr>
        <w:jc w:val="center"/>
        <w:rPr>
          <w:rFonts w:ascii="Candara" w:hAnsi="Candara"/>
          <w:b/>
        </w:rPr>
      </w:pPr>
      <w:r w:rsidRPr="00BA513C">
        <w:rPr>
          <w:rFonts w:ascii="Candara" w:hAnsi="Candara"/>
          <w:bCs/>
          <w:noProof/>
          <w:lang w:eastAsia="en-GB"/>
        </w:rPr>
        <w:drawing>
          <wp:inline distT="0" distB="0" distL="0" distR="0" wp14:anchorId="28B6CEDB" wp14:editId="3AD0D5B3">
            <wp:extent cx="2171700" cy="849940"/>
            <wp:effectExtent l="0" t="0" r="0" b="7620"/>
            <wp:docPr id="2" name="Picture 2" descr="A colorful text with ladybug on top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olorful text with ladybug on top of a flower&#10;&#10;Description automatically generated"/>
                    <pic:cNvPicPr/>
                  </pic:nvPicPr>
                  <pic:blipFill>
                    <a:blip r:embed="rId11"/>
                    <a:stretch>
                      <a:fillRect/>
                    </a:stretch>
                  </pic:blipFill>
                  <pic:spPr>
                    <a:xfrm>
                      <a:off x="0" y="0"/>
                      <a:ext cx="2212881" cy="866057"/>
                    </a:xfrm>
                    <a:prstGeom prst="rect">
                      <a:avLst/>
                    </a:prstGeom>
                  </pic:spPr>
                </pic:pic>
              </a:graphicData>
            </a:graphic>
          </wp:inline>
        </w:drawing>
      </w:r>
    </w:p>
    <w:tbl>
      <w:tblPr>
        <w:tblStyle w:val="TableGrid"/>
        <w:tblW w:w="0" w:type="auto"/>
        <w:tblLook w:val="04A0" w:firstRow="1" w:lastRow="0" w:firstColumn="1" w:lastColumn="0" w:noHBand="0" w:noVBand="1"/>
      </w:tblPr>
      <w:tblGrid>
        <w:gridCol w:w="1297"/>
        <w:gridCol w:w="4772"/>
        <w:gridCol w:w="2947"/>
      </w:tblGrid>
      <w:tr w:rsidR="000538B3" w:rsidRPr="00933631" w14:paraId="7D9B6096" w14:textId="77777777" w:rsidTr="491CC34F">
        <w:tc>
          <w:tcPr>
            <w:tcW w:w="1297" w:type="dxa"/>
          </w:tcPr>
          <w:p w14:paraId="27B6226E" w14:textId="77777777" w:rsidR="000538B3" w:rsidRPr="008A7519" w:rsidRDefault="000538B3" w:rsidP="000538B3">
            <w:pPr>
              <w:jc w:val="center"/>
              <w:rPr>
                <w:rFonts w:ascii="Candara" w:hAnsi="Candara"/>
              </w:rPr>
            </w:pPr>
            <w:r w:rsidRPr="008A7519">
              <w:rPr>
                <w:rFonts w:ascii="Candara" w:hAnsi="Candara"/>
              </w:rPr>
              <w:t>Subject</w:t>
            </w:r>
          </w:p>
        </w:tc>
        <w:tc>
          <w:tcPr>
            <w:tcW w:w="4772" w:type="dxa"/>
          </w:tcPr>
          <w:p w14:paraId="3C552332" w14:textId="77777777" w:rsidR="000538B3" w:rsidRPr="008A7519" w:rsidRDefault="000538B3" w:rsidP="000538B3">
            <w:pPr>
              <w:jc w:val="center"/>
              <w:rPr>
                <w:rFonts w:ascii="Candara" w:hAnsi="Candara"/>
              </w:rPr>
            </w:pPr>
            <w:r w:rsidRPr="008A7519">
              <w:rPr>
                <w:rFonts w:ascii="Candara" w:hAnsi="Candara"/>
              </w:rPr>
              <w:t>Detailed Information about our learning</w:t>
            </w:r>
          </w:p>
        </w:tc>
        <w:tc>
          <w:tcPr>
            <w:tcW w:w="2947" w:type="dxa"/>
          </w:tcPr>
          <w:p w14:paraId="7A3C8AAF" w14:textId="77777777" w:rsidR="000538B3" w:rsidRPr="008A7519" w:rsidRDefault="000538B3" w:rsidP="000538B3">
            <w:pPr>
              <w:jc w:val="center"/>
              <w:rPr>
                <w:rFonts w:ascii="Candara" w:hAnsi="Candara"/>
              </w:rPr>
            </w:pPr>
            <w:r w:rsidRPr="008A7519">
              <w:rPr>
                <w:rFonts w:ascii="Candara" w:hAnsi="Candara"/>
              </w:rPr>
              <w:t>How can you help at home?</w:t>
            </w:r>
          </w:p>
        </w:tc>
      </w:tr>
      <w:tr w:rsidR="004A4B1A" w:rsidRPr="00933631" w14:paraId="403EAE40" w14:textId="77777777" w:rsidTr="491CC34F">
        <w:tc>
          <w:tcPr>
            <w:tcW w:w="1297" w:type="dxa"/>
          </w:tcPr>
          <w:p w14:paraId="0A6CB2C4" w14:textId="77777777" w:rsidR="004A4B1A" w:rsidRPr="008A7519" w:rsidRDefault="004A4B1A" w:rsidP="004A4B1A">
            <w:pPr>
              <w:rPr>
                <w:rFonts w:ascii="Candara" w:hAnsi="Candara"/>
                <w:u w:val="single"/>
              </w:rPr>
            </w:pPr>
            <w:r w:rsidRPr="008A7519">
              <w:rPr>
                <w:rFonts w:ascii="Candara" w:hAnsi="Candara"/>
                <w:u w:val="single"/>
              </w:rPr>
              <w:t>English</w:t>
            </w:r>
          </w:p>
          <w:p w14:paraId="5DAB6C7B" w14:textId="77777777" w:rsidR="004A4B1A" w:rsidRPr="008A7519" w:rsidRDefault="004A4B1A" w:rsidP="004A4B1A">
            <w:pPr>
              <w:rPr>
                <w:rFonts w:ascii="Candara" w:hAnsi="Candara"/>
              </w:rPr>
            </w:pPr>
          </w:p>
        </w:tc>
        <w:tc>
          <w:tcPr>
            <w:tcW w:w="4772" w:type="dxa"/>
          </w:tcPr>
          <w:p w14:paraId="31B9E02F" w14:textId="01672038" w:rsidR="004A4B1A" w:rsidRDefault="004A4B1A" w:rsidP="004A4B1A">
            <w:pPr>
              <w:rPr>
                <w:rFonts w:ascii="Candara" w:hAnsi="Candara"/>
              </w:rPr>
            </w:pPr>
            <w:r w:rsidRPr="00126BFC">
              <w:rPr>
                <w:rFonts w:ascii="Candara" w:hAnsi="Candara"/>
                <w:u w:val="single"/>
              </w:rPr>
              <w:t>Reading</w:t>
            </w:r>
            <w:r w:rsidRPr="00126BFC">
              <w:rPr>
                <w:rFonts w:ascii="Candara" w:hAnsi="Candara"/>
              </w:rPr>
              <w:t xml:space="preserve"> – we will continue to work on our comprehension skills with a particular focus on answering questions about characters, settings and the main events. </w:t>
            </w:r>
            <w:r w:rsidR="00126BFC" w:rsidRPr="00126BFC">
              <w:rPr>
                <w:rFonts w:ascii="Candara" w:hAnsi="Candara"/>
              </w:rPr>
              <w:t>We</w:t>
            </w:r>
            <w:r w:rsidRPr="00126BFC">
              <w:rPr>
                <w:rFonts w:ascii="Candara" w:hAnsi="Candara"/>
              </w:rPr>
              <w:t xml:space="preserve"> will continue to work every morning from 9 o’clock in an appropriate phonics group which will support accurate reading and spelling.</w:t>
            </w:r>
          </w:p>
          <w:p w14:paraId="237D0222" w14:textId="77777777" w:rsidR="00614F35" w:rsidRPr="00126BFC" w:rsidRDefault="00614F35" w:rsidP="004A4B1A">
            <w:pPr>
              <w:rPr>
                <w:rFonts w:ascii="Candara" w:hAnsi="Candara"/>
              </w:rPr>
            </w:pPr>
          </w:p>
          <w:p w14:paraId="36E5FDF4" w14:textId="77777777" w:rsidR="006C722E" w:rsidRDefault="004A4B1A" w:rsidP="006C722E">
            <w:pPr>
              <w:rPr>
                <w:rFonts w:ascii="Candara" w:hAnsi="Candara"/>
              </w:rPr>
            </w:pPr>
            <w:r w:rsidRPr="00F2387E">
              <w:rPr>
                <w:rFonts w:ascii="Candara" w:hAnsi="Candara"/>
                <w:u w:val="single"/>
              </w:rPr>
              <w:t xml:space="preserve">Writing </w:t>
            </w:r>
            <w:r w:rsidRPr="00F2387E">
              <w:rPr>
                <w:rFonts w:ascii="Candara" w:hAnsi="Candara"/>
              </w:rPr>
              <w:t xml:space="preserve">– </w:t>
            </w:r>
          </w:p>
          <w:p w14:paraId="02482E21" w14:textId="3D5F8E13" w:rsidR="00760F44" w:rsidRPr="00760F44" w:rsidRDefault="00760F44" w:rsidP="00760F44">
            <w:pPr>
              <w:rPr>
                <w:rFonts w:ascii="Candara" w:hAnsi="Candara"/>
              </w:rPr>
            </w:pPr>
            <w:r w:rsidRPr="00760F44">
              <w:rPr>
                <w:rFonts w:ascii="Candara" w:hAnsi="Candara"/>
              </w:rPr>
              <w:t xml:space="preserve">In English, children </w:t>
            </w:r>
            <w:r w:rsidRPr="00760F44">
              <w:rPr>
                <w:rFonts w:ascii="Candara" w:hAnsi="Candara"/>
              </w:rPr>
              <w:t xml:space="preserve">will </w:t>
            </w:r>
            <w:r w:rsidRPr="00760F44">
              <w:rPr>
                <w:rFonts w:ascii="Candara" w:hAnsi="Candara"/>
              </w:rPr>
              <w:t xml:space="preserve">develop their reading and writing skills through a range of engaging texts and writing opportunities. They begin by summarising and sequencing the story </w:t>
            </w:r>
            <w:r w:rsidRPr="00760F44">
              <w:rPr>
                <w:rFonts w:ascii="Candara" w:hAnsi="Candara"/>
                <w:i/>
                <w:iCs/>
              </w:rPr>
              <w:t>The Man on the Moon</w:t>
            </w:r>
            <w:r w:rsidRPr="00760F44">
              <w:rPr>
                <w:rFonts w:ascii="Candara" w:hAnsi="Candara"/>
              </w:rPr>
              <w:t xml:space="preserve">, developing their understanding of characters, events and structure. Children then move on to writing diary entries, inspired by </w:t>
            </w:r>
            <w:r w:rsidRPr="00760F44">
              <w:rPr>
                <w:rFonts w:ascii="Candara" w:hAnsi="Candara"/>
                <w:i/>
                <w:iCs/>
              </w:rPr>
              <w:t>The Man on the Moon</w:t>
            </w:r>
            <w:r w:rsidRPr="00760F44">
              <w:rPr>
                <w:rFonts w:ascii="Candara" w:hAnsi="Candara"/>
              </w:rPr>
              <w:t xml:space="preserve"> and the historical figure Howard Carter, writing in role and considering thoughts, feelings and viewpoints.</w:t>
            </w:r>
            <w:r w:rsidRPr="00760F44">
              <w:rPr>
                <w:rFonts w:ascii="Candara" w:hAnsi="Candara"/>
              </w:rPr>
              <w:t xml:space="preserve"> We will focus on:</w:t>
            </w:r>
          </w:p>
          <w:p w14:paraId="781499F8" w14:textId="0ECAF07A" w:rsidR="00760F44" w:rsidRPr="00760F44" w:rsidRDefault="00760F44" w:rsidP="00760F44">
            <w:pPr>
              <w:numPr>
                <w:ilvl w:val="0"/>
                <w:numId w:val="6"/>
              </w:numPr>
              <w:rPr>
                <w:rFonts w:ascii="Candara" w:hAnsi="Candara"/>
              </w:rPr>
            </w:pPr>
            <w:r w:rsidRPr="00760F44">
              <w:rPr>
                <w:rFonts w:ascii="Candara" w:hAnsi="Candara"/>
              </w:rPr>
              <w:t xml:space="preserve">Using </w:t>
            </w:r>
            <w:r w:rsidRPr="00760F44">
              <w:rPr>
                <w:rFonts w:ascii="Candara" w:hAnsi="Candara"/>
              </w:rPr>
              <w:t>ambitious vocabulary</w:t>
            </w:r>
          </w:p>
          <w:p w14:paraId="4963A7B2" w14:textId="105475DA" w:rsidR="00760F44" w:rsidRPr="00760F44" w:rsidRDefault="00760F44" w:rsidP="00760F44">
            <w:pPr>
              <w:numPr>
                <w:ilvl w:val="0"/>
                <w:numId w:val="6"/>
              </w:numPr>
              <w:rPr>
                <w:rFonts w:ascii="Candara" w:hAnsi="Candara"/>
              </w:rPr>
            </w:pPr>
            <w:r w:rsidRPr="00760F44">
              <w:rPr>
                <w:rFonts w:ascii="Candara" w:hAnsi="Candara"/>
              </w:rPr>
              <w:t xml:space="preserve">Writing in the </w:t>
            </w:r>
            <w:r w:rsidRPr="00760F44">
              <w:rPr>
                <w:rFonts w:ascii="Candara" w:hAnsi="Candara"/>
              </w:rPr>
              <w:t>past and present tense correctly</w:t>
            </w:r>
          </w:p>
          <w:p w14:paraId="0F252106" w14:textId="2FB0CADD" w:rsidR="00760F44" w:rsidRPr="00760F44" w:rsidRDefault="00760F44" w:rsidP="00760F44">
            <w:pPr>
              <w:numPr>
                <w:ilvl w:val="0"/>
                <w:numId w:val="6"/>
              </w:numPr>
              <w:rPr>
                <w:rFonts w:ascii="Candara" w:hAnsi="Candara"/>
              </w:rPr>
            </w:pPr>
            <w:r w:rsidRPr="00760F44">
              <w:rPr>
                <w:rFonts w:ascii="Candara" w:hAnsi="Candara"/>
              </w:rPr>
              <w:t xml:space="preserve">Using </w:t>
            </w:r>
            <w:r w:rsidRPr="00760F44">
              <w:rPr>
                <w:rFonts w:ascii="Candara" w:hAnsi="Candara"/>
              </w:rPr>
              <w:t xml:space="preserve">time conjunctions and adverbs </w:t>
            </w:r>
          </w:p>
          <w:p w14:paraId="1E708FFD" w14:textId="77607381" w:rsidR="00760F44" w:rsidRPr="00760F44" w:rsidRDefault="00760F44" w:rsidP="00760F44">
            <w:pPr>
              <w:numPr>
                <w:ilvl w:val="0"/>
                <w:numId w:val="6"/>
              </w:numPr>
              <w:rPr>
                <w:rFonts w:ascii="Candara" w:hAnsi="Candara"/>
              </w:rPr>
            </w:pPr>
            <w:r w:rsidRPr="00760F44">
              <w:rPr>
                <w:rFonts w:ascii="Candara" w:hAnsi="Candara"/>
              </w:rPr>
              <w:t xml:space="preserve">Organising ideas into </w:t>
            </w:r>
            <w:r w:rsidRPr="00760F44">
              <w:rPr>
                <w:rFonts w:ascii="Candara" w:hAnsi="Candara"/>
              </w:rPr>
              <w:t>paragraphs</w:t>
            </w:r>
          </w:p>
          <w:p w14:paraId="5F50A836" w14:textId="7F6F4586" w:rsidR="00760F44" w:rsidRPr="00760F44" w:rsidRDefault="00760F44" w:rsidP="00760F44">
            <w:pPr>
              <w:numPr>
                <w:ilvl w:val="0"/>
                <w:numId w:val="6"/>
              </w:numPr>
              <w:rPr>
                <w:rFonts w:ascii="Candara" w:hAnsi="Candara"/>
              </w:rPr>
            </w:pPr>
            <w:r w:rsidRPr="00760F44">
              <w:rPr>
                <w:rFonts w:ascii="Candara" w:hAnsi="Candara"/>
              </w:rPr>
              <w:t xml:space="preserve">Using </w:t>
            </w:r>
            <w:r w:rsidRPr="00760F44">
              <w:rPr>
                <w:rFonts w:ascii="Candara" w:hAnsi="Candara"/>
              </w:rPr>
              <w:t>fronted adverbials</w:t>
            </w:r>
          </w:p>
          <w:p w14:paraId="712A709F" w14:textId="77777777" w:rsidR="00760F44" w:rsidRPr="00760F44" w:rsidRDefault="00760F44" w:rsidP="00760F44">
            <w:pPr>
              <w:ind w:left="720"/>
              <w:rPr>
                <w:rFonts w:ascii="Candara" w:hAnsi="Candara"/>
              </w:rPr>
            </w:pPr>
          </w:p>
          <w:p w14:paraId="4B038AD6" w14:textId="77777777" w:rsidR="00760F44" w:rsidRPr="00760F44" w:rsidRDefault="00760F44" w:rsidP="00760F44">
            <w:pPr>
              <w:rPr>
                <w:rFonts w:ascii="Candara" w:hAnsi="Candara"/>
              </w:rPr>
            </w:pPr>
            <w:r w:rsidRPr="00760F44">
              <w:rPr>
                <w:rFonts w:ascii="Candara" w:hAnsi="Candara"/>
              </w:rPr>
              <w:t xml:space="preserve">Children plan and write their own narrative pieces, applying these skills independently. The unit finishes with a creative focus on poetry, where children explore and write a ‘Mummy!’ </w:t>
            </w:r>
            <w:r w:rsidRPr="00760F44">
              <w:rPr>
                <w:rFonts w:ascii="Candara" w:hAnsi="Candara"/>
              </w:rPr>
              <w:lastRenderedPageBreak/>
              <w:t>poem linked to Ancient Egypt, making links across the curriculum.</w:t>
            </w:r>
          </w:p>
          <w:p w14:paraId="0B46770A" w14:textId="77777777" w:rsidR="00BD655F" w:rsidRDefault="00BD655F" w:rsidP="004A4B1A">
            <w:pPr>
              <w:rPr>
                <w:rFonts w:ascii="Candara" w:hAnsi="Candara"/>
              </w:rPr>
            </w:pPr>
          </w:p>
          <w:p w14:paraId="04331595" w14:textId="5775B4A0" w:rsidR="00BD655F" w:rsidRDefault="004A4B1A" w:rsidP="004A4B1A">
            <w:pPr>
              <w:rPr>
                <w:rFonts w:ascii="Candara" w:hAnsi="Candara"/>
              </w:rPr>
            </w:pPr>
            <w:r w:rsidRPr="00BD655F">
              <w:rPr>
                <w:rFonts w:ascii="Candara" w:hAnsi="Candara"/>
                <w:u w:val="single"/>
              </w:rPr>
              <w:t>Handwriting</w:t>
            </w:r>
            <w:r w:rsidRPr="00EB2C0E">
              <w:rPr>
                <w:rFonts w:ascii="Candara" w:hAnsi="Candara"/>
              </w:rPr>
              <w:t xml:space="preserve"> </w:t>
            </w:r>
            <w:r w:rsidR="00BD655F">
              <w:rPr>
                <w:rFonts w:ascii="Candara" w:hAnsi="Candara"/>
              </w:rPr>
              <w:t>–</w:t>
            </w:r>
          </w:p>
          <w:p w14:paraId="02EB378F" w14:textId="4F380D9D" w:rsidR="006C722E" w:rsidRDefault="00BD655F" w:rsidP="004A4B1A">
            <w:pPr>
              <w:rPr>
                <w:rFonts w:ascii="Candara" w:hAnsi="Candara"/>
              </w:rPr>
            </w:pPr>
            <w:r>
              <w:rPr>
                <w:rFonts w:ascii="Candara" w:hAnsi="Candara"/>
              </w:rPr>
              <w:t>W</w:t>
            </w:r>
            <w:r w:rsidR="004A4B1A" w:rsidRPr="00EB2C0E">
              <w:rPr>
                <w:rFonts w:ascii="Candara" w:hAnsi="Candara"/>
              </w:rPr>
              <w:t>e will be working very hard to secure letter formation. Children should be writing as neatly and clearly as they can in all of their writing.</w:t>
            </w:r>
            <w:r w:rsidR="006D4BA0">
              <w:rPr>
                <w:rFonts w:ascii="Candara" w:hAnsi="Candara"/>
              </w:rPr>
              <w:t xml:space="preserve"> We have started a new handwriting scheme and are very much looking forward to seeing the results.</w:t>
            </w:r>
          </w:p>
          <w:p w14:paraId="25C791F8" w14:textId="77777777" w:rsidR="00BD655F" w:rsidRPr="00EB2C0E" w:rsidRDefault="00BD655F" w:rsidP="004A4B1A">
            <w:pPr>
              <w:rPr>
                <w:rFonts w:ascii="Candara" w:hAnsi="Candara"/>
              </w:rPr>
            </w:pPr>
          </w:p>
          <w:p w14:paraId="267C54CE" w14:textId="77777777" w:rsidR="00AD5ABB" w:rsidRDefault="004A4B1A" w:rsidP="004A4B1A">
            <w:pPr>
              <w:rPr>
                <w:rFonts w:ascii="Candara" w:hAnsi="Candara"/>
              </w:rPr>
            </w:pPr>
            <w:r w:rsidRPr="00EB2C0E">
              <w:rPr>
                <w:rFonts w:ascii="Candara" w:hAnsi="Candara"/>
                <w:u w:val="single"/>
              </w:rPr>
              <w:t xml:space="preserve">Spelling, Punctuation and Grammar </w:t>
            </w:r>
            <w:r w:rsidRPr="00EB2C0E">
              <w:rPr>
                <w:rFonts w:ascii="Candara" w:hAnsi="Candara"/>
              </w:rPr>
              <w:t xml:space="preserve">– </w:t>
            </w:r>
          </w:p>
          <w:p w14:paraId="623761BC" w14:textId="21B0506A" w:rsidR="004A4B1A" w:rsidRPr="00EB2C0E" w:rsidRDefault="00AD5ABB" w:rsidP="004A4B1A">
            <w:pPr>
              <w:rPr>
                <w:rFonts w:ascii="Candara" w:hAnsi="Candara"/>
              </w:rPr>
            </w:pPr>
            <w:r>
              <w:rPr>
                <w:rFonts w:ascii="Candara" w:hAnsi="Candara"/>
              </w:rPr>
              <w:t>I</w:t>
            </w:r>
            <w:r w:rsidR="004A4B1A" w:rsidRPr="00EB2C0E">
              <w:rPr>
                <w:rFonts w:ascii="Candara" w:hAnsi="Candara"/>
              </w:rPr>
              <w:t>n addition to our daily phonics sessions</w:t>
            </w:r>
            <w:r>
              <w:rPr>
                <w:rFonts w:ascii="Candara" w:hAnsi="Candara"/>
              </w:rPr>
              <w:t>,</w:t>
            </w:r>
            <w:r w:rsidR="004A4B1A" w:rsidRPr="00EB2C0E">
              <w:rPr>
                <w:rFonts w:ascii="Candara" w:hAnsi="Candara"/>
              </w:rPr>
              <w:t xml:space="preserve"> the children will have a weekly SPaG lesson.</w:t>
            </w:r>
          </w:p>
          <w:p w14:paraId="5A39BBE3" w14:textId="278EC364" w:rsidR="004A4B1A" w:rsidRPr="00475E6E" w:rsidRDefault="004A4B1A" w:rsidP="004A4B1A">
            <w:pPr>
              <w:rPr>
                <w:rFonts w:ascii="Candara" w:hAnsi="Candara"/>
                <w:highlight w:val="yellow"/>
              </w:rPr>
            </w:pPr>
            <w:r w:rsidRPr="00EB2C0E">
              <w:rPr>
                <w:rFonts w:ascii="Candara" w:hAnsi="Candara"/>
              </w:rPr>
              <w:t>As a class we will be working</w:t>
            </w:r>
            <w:r w:rsidR="0083003E" w:rsidRPr="00EB2C0E">
              <w:rPr>
                <w:rFonts w:ascii="Candara" w:hAnsi="Candara"/>
              </w:rPr>
              <w:t xml:space="preserve"> </w:t>
            </w:r>
            <w:r w:rsidRPr="00EB2C0E">
              <w:rPr>
                <w:rFonts w:ascii="Candara" w:hAnsi="Candara"/>
              </w:rPr>
              <w:t xml:space="preserve">on specific spellings </w:t>
            </w:r>
            <w:r w:rsidR="00EB2C0E" w:rsidRPr="00EB2C0E">
              <w:rPr>
                <w:rFonts w:ascii="Candara" w:hAnsi="Candara"/>
              </w:rPr>
              <w:t>throughout the year, which will need to be practiced at home and tested each Friday.</w:t>
            </w:r>
            <w:r w:rsidR="00EC7540" w:rsidRPr="00EB2C0E">
              <w:rPr>
                <w:rFonts w:ascii="Candara" w:hAnsi="Candara"/>
              </w:rPr>
              <w:t xml:space="preserve"> </w:t>
            </w:r>
          </w:p>
        </w:tc>
        <w:tc>
          <w:tcPr>
            <w:tcW w:w="2947" w:type="dxa"/>
          </w:tcPr>
          <w:p w14:paraId="12FA9ED0" w14:textId="77777777" w:rsidR="004A4B1A" w:rsidRPr="008A7519" w:rsidRDefault="004A4B1A" w:rsidP="004A4B1A">
            <w:pPr>
              <w:rPr>
                <w:rFonts w:ascii="Candara" w:hAnsi="Candara"/>
              </w:rPr>
            </w:pPr>
            <w:r w:rsidRPr="008A7519">
              <w:rPr>
                <w:rFonts w:ascii="Candara" w:hAnsi="Candara"/>
              </w:rPr>
              <w:lastRenderedPageBreak/>
              <w:t>Please consider the following ideas:</w:t>
            </w:r>
          </w:p>
          <w:p w14:paraId="5B8E90C1" w14:textId="77777777" w:rsidR="004A4B1A" w:rsidRPr="008A7519" w:rsidRDefault="004A4B1A" w:rsidP="004A4B1A">
            <w:pPr>
              <w:rPr>
                <w:rFonts w:ascii="Candara" w:hAnsi="Candara"/>
              </w:rPr>
            </w:pPr>
            <w:r w:rsidRPr="008A7519">
              <w:rPr>
                <w:rFonts w:ascii="Candara" w:hAnsi="Candara"/>
              </w:rPr>
              <w:t>• Discuss the focus texts</w:t>
            </w:r>
          </w:p>
          <w:p w14:paraId="4C3B862A" w14:textId="77777777" w:rsidR="004A4B1A" w:rsidRPr="008A7519" w:rsidRDefault="004A4B1A" w:rsidP="004A4B1A">
            <w:pPr>
              <w:rPr>
                <w:rFonts w:ascii="Candara" w:hAnsi="Candara"/>
              </w:rPr>
            </w:pPr>
            <w:r w:rsidRPr="008A7519">
              <w:rPr>
                <w:rFonts w:ascii="Candara" w:hAnsi="Candara"/>
              </w:rPr>
              <w:t>that are being worked on</w:t>
            </w:r>
          </w:p>
          <w:p w14:paraId="1EEDEF7E" w14:textId="77777777" w:rsidR="004A4B1A" w:rsidRPr="008A7519" w:rsidRDefault="004A4B1A" w:rsidP="004A4B1A">
            <w:pPr>
              <w:rPr>
                <w:rFonts w:ascii="Candara" w:hAnsi="Candara"/>
              </w:rPr>
            </w:pPr>
            <w:r w:rsidRPr="008A7519">
              <w:rPr>
                <w:rFonts w:ascii="Candara" w:hAnsi="Candara"/>
              </w:rPr>
              <w:t>and talk about the main</w:t>
            </w:r>
          </w:p>
          <w:p w14:paraId="72BCF08D" w14:textId="77777777" w:rsidR="004A4B1A" w:rsidRPr="008A7519" w:rsidRDefault="004A4B1A" w:rsidP="004A4B1A">
            <w:pPr>
              <w:rPr>
                <w:rFonts w:ascii="Candara" w:hAnsi="Candara"/>
              </w:rPr>
            </w:pPr>
            <w:r w:rsidRPr="008A7519">
              <w:rPr>
                <w:rFonts w:ascii="Candara" w:hAnsi="Candara"/>
              </w:rPr>
              <w:t>features.</w:t>
            </w:r>
          </w:p>
          <w:p w14:paraId="7D60CE93" w14:textId="77777777" w:rsidR="004A4B1A" w:rsidRPr="008A7519" w:rsidRDefault="004A4B1A" w:rsidP="004A4B1A">
            <w:pPr>
              <w:rPr>
                <w:rFonts w:ascii="Candara" w:hAnsi="Candara"/>
              </w:rPr>
            </w:pPr>
            <w:r w:rsidRPr="008A7519">
              <w:rPr>
                <w:rFonts w:ascii="Candara" w:hAnsi="Candara"/>
              </w:rPr>
              <w:t xml:space="preserve">• Join </w:t>
            </w:r>
            <w:r w:rsidR="006C722E" w:rsidRPr="008A7519">
              <w:rPr>
                <w:rFonts w:ascii="Candara" w:hAnsi="Candara"/>
              </w:rPr>
              <w:t>Kington</w:t>
            </w:r>
            <w:r w:rsidRPr="008A7519">
              <w:rPr>
                <w:rFonts w:ascii="Candara" w:hAnsi="Candara"/>
              </w:rPr>
              <w:t xml:space="preserve"> library and visit</w:t>
            </w:r>
            <w:r w:rsidR="006C722E" w:rsidRPr="008A7519">
              <w:rPr>
                <w:rFonts w:ascii="Candara" w:hAnsi="Candara"/>
              </w:rPr>
              <w:t xml:space="preserve"> </w:t>
            </w:r>
            <w:r w:rsidRPr="008A7519">
              <w:rPr>
                <w:rFonts w:ascii="Candara" w:hAnsi="Candara"/>
              </w:rPr>
              <w:t>regularly.</w:t>
            </w:r>
          </w:p>
          <w:p w14:paraId="60271A5E" w14:textId="77777777" w:rsidR="004A4B1A" w:rsidRPr="008A7519" w:rsidRDefault="004A4B1A" w:rsidP="004A4B1A">
            <w:pPr>
              <w:rPr>
                <w:rFonts w:ascii="Candara" w:hAnsi="Candara"/>
              </w:rPr>
            </w:pPr>
            <w:r w:rsidRPr="008A7519">
              <w:rPr>
                <w:rFonts w:ascii="Candara" w:hAnsi="Candara"/>
              </w:rPr>
              <w:t>• Encourage your child to</w:t>
            </w:r>
          </w:p>
          <w:p w14:paraId="4FD0CD85" w14:textId="77777777" w:rsidR="004A4B1A" w:rsidRPr="008A7519" w:rsidRDefault="004A4B1A" w:rsidP="004A4B1A">
            <w:pPr>
              <w:rPr>
                <w:rFonts w:ascii="Candara" w:hAnsi="Candara"/>
              </w:rPr>
            </w:pPr>
            <w:r w:rsidRPr="008A7519">
              <w:rPr>
                <w:rFonts w:ascii="Candara" w:hAnsi="Candara"/>
              </w:rPr>
              <w:t>read as much</w:t>
            </w:r>
          </w:p>
          <w:p w14:paraId="64646689" w14:textId="77777777" w:rsidR="004A4B1A" w:rsidRPr="008A7519" w:rsidRDefault="004A4B1A" w:rsidP="004A4B1A">
            <w:pPr>
              <w:rPr>
                <w:rFonts w:ascii="Candara" w:hAnsi="Candara"/>
              </w:rPr>
            </w:pPr>
            <w:r w:rsidRPr="008A7519">
              <w:rPr>
                <w:rFonts w:ascii="Candara" w:hAnsi="Candara"/>
              </w:rPr>
              <w:t>as possible</w:t>
            </w:r>
            <w:r w:rsidR="000538B3" w:rsidRPr="008A7519">
              <w:rPr>
                <w:rFonts w:ascii="Candara" w:hAnsi="Candara"/>
              </w:rPr>
              <w:t>.</w:t>
            </w:r>
          </w:p>
          <w:p w14:paraId="443A4690" w14:textId="77777777" w:rsidR="004A4B1A" w:rsidRPr="008A7519" w:rsidRDefault="000538B3" w:rsidP="004A4B1A">
            <w:pPr>
              <w:rPr>
                <w:rFonts w:ascii="Candara" w:hAnsi="Candara"/>
              </w:rPr>
            </w:pPr>
            <w:r w:rsidRPr="008A7519">
              <w:rPr>
                <w:rFonts w:ascii="Candara" w:hAnsi="Candara"/>
              </w:rPr>
              <w:t xml:space="preserve">• Ask questions about their books (meanings of words </w:t>
            </w:r>
            <w:r w:rsidR="004A4B1A" w:rsidRPr="008A7519">
              <w:rPr>
                <w:rFonts w:ascii="Candara" w:hAnsi="Candara"/>
              </w:rPr>
              <w:t>etc.). Some example</w:t>
            </w:r>
          </w:p>
          <w:p w14:paraId="11EA4C25" w14:textId="77777777" w:rsidR="004A4B1A" w:rsidRPr="008A7519" w:rsidRDefault="004A4B1A" w:rsidP="004A4B1A">
            <w:pPr>
              <w:rPr>
                <w:rFonts w:ascii="Candara" w:hAnsi="Candara"/>
              </w:rPr>
            </w:pPr>
            <w:r w:rsidRPr="008A7519">
              <w:rPr>
                <w:rFonts w:ascii="Candara" w:hAnsi="Candara"/>
              </w:rPr>
              <w:t>questions are included at</w:t>
            </w:r>
          </w:p>
          <w:p w14:paraId="3896530D" w14:textId="77777777" w:rsidR="004A4B1A" w:rsidRPr="008A7519" w:rsidRDefault="004A4B1A" w:rsidP="004A4B1A">
            <w:pPr>
              <w:rPr>
                <w:rFonts w:ascii="Candara" w:hAnsi="Candara"/>
              </w:rPr>
            </w:pPr>
            <w:r w:rsidRPr="008A7519">
              <w:rPr>
                <w:rFonts w:ascii="Candara" w:hAnsi="Candara"/>
              </w:rPr>
              <w:t>the end of the pack.</w:t>
            </w:r>
          </w:p>
          <w:p w14:paraId="52B7EEAD" w14:textId="77777777" w:rsidR="004A4B1A" w:rsidRPr="008A7519" w:rsidRDefault="000538B3" w:rsidP="004A4B1A">
            <w:pPr>
              <w:rPr>
                <w:rFonts w:ascii="Candara" w:hAnsi="Candara"/>
              </w:rPr>
            </w:pPr>
            <w:r w:rsidRPr="008A7519">
              <w:rPr>
                <w:rFonts w:ascii="Candara" w:hAnsi="Candara"/>
              </w:rPr>
              <w:t xml:space="preserve">• Encourage your child to use </w:t>
            </w:r>
            <w:r w:rsidR="004A4B1A" w:rsidRPr="008A7519">
              <w:rPr>
                <w:rFonts w:ascii="Candara" w:hAnsi="Candara"/>
              </w:rPr>
              <w:t>a dictionary and/or</w:t>
            </w:r>
          </w:p>
          <w:p w14:paraId="28D46900" w14:textId="77777777" w:rsidR="004A4B1A" w:rsidRPr="008A7519" w:rsidRDefault="004A4B1A" w:rsidP="004A4B1A">
            <w:pPr>
              <w:rPr>
                <w:rFonts w:ascii="Candara" w:hAnsi="Candara"/>
              </w:rPr>
            </w:pPr>
            <w:r w:rsidRPr="008A7519">
              <w:rPr>
                <w:rFonts w:ascii="Candara" w:hAnsi="Candara"/>
              </w:rPr>
              <w:t>thesaurus to correct any</w:t>
            </w:r>
          </w:p>
          <w:p w14:paraId="52576F13" w14:textId="77777777" w:rsidR="004A4B1A" w:rsidRPr="008A7519" w:rsidRDefault="004A4B1A" w:rsidP="004A4B1A">
            <w:pPr>
              <w:rPr>
                <w:rFonts w:ascii="Candara" w:hAnsi="Candara"/>
              </w:rPr>
            </w:pPr>
            <w:r w:rsidRPr="008A7519">
              <w:rPr>
                <w:rFonts w:ascii="Candara" w:hAnsi="Candara"/>
              </w:rPr>
              <w:t>spellings that need to be</w:t>
            </w:r>
          </w:p>
          <w:p w14:paraId="762727DC" w14:textId="77777777" w:rsidR="004A4B1A" w:rsidRPr="008A7519" w:rsidRDefault="004A4B1A" w:rsidP="004A4B1A">
            <w:pPr>
              <w:rPr>
                <w:rFonts w:ascii="Candara" w:hAnsi="Candara"/>
              </w:rPr>
            </w:pPr>
            <w:r w:rsidRPr="008A7519">
              <w:rPr>
                <w:rFonts w:ascii="Candara" w:hAnsi="Candara"/>
              </w:rPr>
              <w:t>checked in their writing.</w:t>
            </w:r>
          </w:p>
          <w:p w14:paraId="41C8F396" w14:textId="77777777" w:rsidR="004A4B1A" w:rsidRPr="008A7519" w:rsidRDefault="004A4B1A" w:rsidP="004A4B1A">
            <w:pPr>
              <w:rPr>
                <w:rFonts w:ascii="Candara" w:hAnsi="Candara"/>
              </w:rPr>
            </w:pPr>
          </w:p>
        </w:tc>
      </w:tr>
      <w:tr w:rsidR="004A4B1A" w:rsidRPr="00933631" w14:paraId="42A61B11" w14:textId="77777777" w:rsidTr="491CC34F">
        <w:tc>
          <w:tcPr>
            <w:tcW w:w="1297" w:type="dxa"/>
          </w:tcPr>
          <w:p w14:paraId="4640BA28" w14:textId="77777777" w:rsidR="000538B3" w:rsidRPr="008A7519" w:rsidRDefault="000538B3" w:rsidP="000538B3">
            <w:pPr>
              <w:rPr>
                <w:rFonts w:ascii="Candara" w:hAnsi="Candara"/>
                <w:u w:val="single"/>
              </w:rPr>
            </w:pPr>
            <w:r w:rsidRPr="008A7519">
              <w:rPr>
                <w:rFonts w:ascii="Candara" w:hAnsi="Candara"/>
                <w:u w:val="single"/>
              </w:rPr>
              <w:t>Maths</w:t>
            </w:r>
          </w:p>
          <w:p w14:paraId="72A3D3EC" w14:textId="77777777" w:rsidR="004A4B1A" w:rsidRPr="008A7519" w:rsidRDefault="004A4B1A" w:rsidP="004A4B1A">
            <w:pPr>
              <w:rPr>
                <w:rFonts w:ascii="Candara" w:hAnsi="Candara"/>
              </w:rPr>
            </w:pPr>
          </w:p>
        </w:tc>
        <w:tc>
          <w:tcPr>
            <w:tcW w:w="4772" w:type="dxa"/>
          </w:tcPr>
          <w:p w14:paraId="798FB22F" w14:textId="77777777" w:rsidR="00EE6251" w:rsidRDefault="00EE6251" w:rsidP="00EE6251">
            <w:pPr>
              <w:rPr>
                <w:rFonts w:ascii="Candara" w:hAnsi="Candara"/>
              </w:rPr>
            </w:pPr>
            <w:r w:rsidRPr="00EE6251">
              <w:rPr>
                <w:rFonts w:ascii="Candara" w:hAnsi="Candara"/>
              </w:rPr>
              <w:t xml:space="preserve">In our maths sessions, we will be focusing on </w:t>
            </w:r>
            <w:r w:rsidRPr="00EE6251">
              <w:rPr>
                <w:rFonts w:ascii="Candara" w:hAnsi="Candara"/>
                <w:b/>
                <w:bCs/>
              </w:rPr>
              <w:t>number and calculation</w:t>
            </w:r>
            <w:r w:rsidRPr="00EE6251">
              <w:rPr>
                <w:rFonts w:ascii="Candara" w:hAnsi="Candara"/>
              </w:rPr>
              <w:t xml:space="preserve">, building confidence, accuracy and fluency. Children will explore </w:t>
            </w:r>
            <w:r w:rsidRPr="00EE6251">
              <w:rPr>
                <w:rFonts w:ascii="Candara" w:hAnsi="Candara"/>
                <w:b/>
                <w:bCs/>
              </w:rPr>
              <w:t>right angles</w:t>
            </w:r>
            <w:r w:rsidRPr="00EE6251">
              <w:rPr>
                <w:rFonts w:ascii="Candara" w:hAnsi="Candara"/>
              </w:rPr>
              <w:t xml:space="preserve">, learning how to recognise them in shapes and in everyday objects. They will develop their understanding of the </w:t>
            </w:r>
            <w:r w:rsidRPr="00EE6251">
              <w:rPr>
                <w:rFonts w:ascii="Candara" w:hAnsi="Candara"/>
                <w:b/>
                <w:bCs/>
              </w:rPr>
              <w:t>additive relationship</w:t>
            </w:r>
            <w:r w:rsidRPr="00EE6251">
              <w:rPr>
                <w:rFonts w:ascii="Candara" w:hAnsi="Candara"/>
              </w:rPr>
              <w:t xml:space="preserve"> by manipulating numbers in different ways and securing efficient </w:t>
            </w:r>
            <w:r w:rsidRPr="00EE6251">
              <w:rPr>
                <w:rFonts w:ascii="Candara" w:hAnsi="Candara"/>
                <w:b/>
                <w:bCs/>
              </w:rPr>
              <w:t>mental calculation strategies</w:t>
            </w:r>
            <w:r w:rsidRPr="00EE6251">
              <w:rPr>
                <w:rFonts w:ascii="Candara" w:hAnsi="Candara"/>
              </w:rPr>
              <w:t>, including partitioning and adjusting.</w:t>
            </w:r>
          </w:p>
          <w:p w14:paraId="41ECDB62" w14:textId="77777777" w:rsidR="00EE6251" w:rsidRPr="00EE6251" w:rsidRDefault="00EE6251" w:rsidP="00EE6251">
            <w:pPr>
              <w:rPr>
                <w:rFonts w:ascii="Candara" w:hAnsi="Candara"/>
              </w:rPr>
            </w:pPr>
          </w:p>
          <w:p w14:paraId="18B3B9ED" w14:textId="77777777" w:rsidR="00EE6251" w:rsidRDefault="00EE6251" w:rsidP="00EE6251">
            <w:pPr>
              <w:rPr>
                <w:rFonts w:ascii="Candara" w:hAnsi="Candara"/>
              </w:rPr>
            </w:pPr>
            <w:r w:rsidRPr="00EE6251">
              <w:rPr>
                <w:rFonts w:ascii="Candara" w:hAnsi="Candara"/>
              </w:rPr>
              <w:t xml:space="preserve">Children will also learn and practise </w:t>
            </w:r>
            <w:r w:rsidRPr="00EE6251">
              <w:rPr>
                <w:rFonts w:ascii="Candara" w:hAnsi="Candara"/>
                <w:b/>
                <w:bCs/>
              </w:rPr>
              <w:t>formal written methods</w:t>
            </w:r>
            <w:r w:rsidRPr="00EE6251">
              <w:rPr>
                <w:rFonts w:ascii="Candara" w:hAnsi="Candara"/>
              </w:rPr>
              <w:t xml:space="preserve"> for calculation. This includes </w:t>
            </w:r>
            <w:r w:rsidRPr="00EE6251">
              <w:rPr>
                <w:rFonts w:ascii="Candara" w:hAnsi="Candara"/>
                <w:b/>
                <w:bCs/>
              </w:rPr>
              <w:t>column addition</w:t>
            </w:r>
            <w:r w:rsidRPr="00EE6251">
              <w:rPr>
                <w:rFonts w:ascii="Candara" w:hAnsi="Candara"/>
              </w:rPr>
              <w:t xml:space="preserve">, where they will add numbers with increasing confidence and accuracy, and </w:t>
            </w:r>
            <w:r w:rsidRPr="00EE6251">
              <w:rPr>
                <w:rFonts w:ascii="Candara" w:hAnsi="Candara"/>
                <w:b/>
                <w:bCs/>
              </w:rPr>
              <w:t>column subtraction</w:t>
            </w:r>
            <w:r w:rsidRPr="00EE6251">
              <w:rPr>
                <w:rFonts w:ascii="Candara" w:hAnsi="Candara"/>
              </w:rPr>
              <w:t>, focusing on exchanging where needed. Throughout the unit, children will be encouraged to explain their thinking, check their answers, and apply their skills to problem-solving and reasoning activities.</w:t>
            </w:r>
          </w:p>
          <w:p w14:paraId="6B74AF7E" w14:textId="77777777" w:rsidR="00EE6251" w:rsidRPr="00EE6251" w:rsidRDefault="00EE6251" w:rsidP="00EE6251">
            <w:pPr>
              <w:rPr>
                <w:rFonts w:ascii="Candara" w:hAnsi="Candara"/>
              </w:rPr>
            </w:pPr>
          </w:p>
          <w:p w14:paraId="0E27B00A" w14:textId="4E41ED39" w:rsidR="000538B3" w:rsidRPr="00AA4F16" w:rsidRDefault="001935C6" w:rsidP="001C0B43">
            <w:pPr>
              <w:rPr>
                <w:rFonts w:ascii="Candara" w:hAnsi="Candara"/>
              </w:rPr>
            </w:pPr>
            <w:r w:rsidRPr="00D30363">
              <w:rPr>
                <w:rFonts w:ascii="Candara" w:hAnsi="Candara"/>
              </w:rPr>
              <w:t xml:space="preserve">In addition, we will also be working on our times tables. In Year 3 the focus is the </w:t>
            </w:r>
            <w:r w:rsidR="00D30363" w:rsidRPr="00D30363">
              <w:rPr>
                <w:rFonts w:ascii="Candara" w:hAnsi="Candara"/>
              </w:rPr>
              <w:t>3-, 4- and 8-times tables as well as revisiting the 2</w:t>
            </w:r>
            <w:r w:rsidR="00D30363">
              <w:rPr>
                <w:rFonts w:ascii="Candara" w:hAnsi="Candara"/>
              </w:rPr>
              <w:t>-</w:t>
            </w:r>
            <w:r w:rsidR="00D30363" w:rsidRPr="00D30363">
              <w:rPr>
                <w:rFonts w:ascii="Candara" w:hAnsi="Candara"/>
              </w:rPr>
              <w:t xml:space="preserve">, </w:t>
            </w:r>
            <w:r w:rsidR="00D30363">
              <w:rPr>
                <w:rFonts w:ascii="Candara" w:hAnsi="Candara"/>
              </w:rPr>
              <w:t>5-</w:t>
            </w:r>
            <w:r w:rsidR="00D30363" w:rsidRPr="00D30363">
              <w:rPr>
                <w:rFonts w:ascii="Candara" w:hAnsi="Candara"/>
              </w:rPr>
              <w:t xml:space="preserve"> and 10</w:t>
            </w:r>
            <w:r w:rsidR="00D30363">
              <w:rPr>
                <w:rFonts w:ascii="Candara" w:hAnsi="Candara"/>
              </w:rPr>
              <w:t>-</w:t>
            </w:r>
            <w:r w:rsidR="00AA4F16">
              <w:rPr>
                <w:rFonts w:ascii="Candara" w:hAnsi="Candara"/>
              </w:rPr>
              <w:t>times table.</w:t>
            </w:r>
            <w:r w:rsidR="00D30363" w:rsidRPr="00D30363">
              <w:rPr>
                <w:rFonts w:ascii="Candara" w:hAnsi="Candara"/>
              </w:rPr>
              <w:t xml:space="preserve"> </w:t>
            </w:r>
          </w:p>
        </w:tc>
        <w:tc>
          <w:tcPr>
            <w:tcW w:w="2947" w:type="dxa"/>
          </w:tcPr>
          <w:p w14:paraId="20F059D8" w14:textId="77777777" w:rsidR="000538B3" w:rsidRPr="008A7519" w:rsidRDefault="000538B3" w:rsidP="000538B3">
            <w:pPr>
              <w:rPr>
                <w:rFonts w:ascii="Candara" w:hAnsi="Candara"/>
              </w:rPr>
            </w:pPr>
            <w:r w:rsidRPr="008A7519">
              <w:rPr>
                <w:rFonts w:ascii="Candara" w:hAnsi="Candara"/>
              </w:rPr>
              <w:t>Please consider the following ideas:</w:t>
            </w:r>
          </w:p>
          <w:p w14:paraId="7D3F0D30" w14:textId="77777777" w:rsidR="000538B3" w:rsidRPr="008A7519" w:rsidRDefault="000538B3" w:rsidP="000538B3">
            <w:pPr>
              <w:rPr>
                <w:rFonts w:ascii="Candara" w:hAnsi="Candara"/>
                <w:sz w:val="20"/>
              </w:rPr>
            </w:pPr>
            <w:r w:rsidRPr="008A7519">
              <w:rPr>
                <w:rFonts w:ascii="Candara" w:hAnsi="Candara"/>
              </w:rPr>
              <w:t xml:space="preserve">• </w:t>
            </w:r>
            <w:r w:rsidRPr="008A7519">
              <w:rPr>
                <w:rFonts w:ascii="Candara" w:hAnsi="Candara"/>
                <w:sz w:val="20"/>
              </w:rPr>
              <w:t>Support your child with</w:t>
            </w:r>
          </w:p>
          <w:p w14:paraId="249854A2" w14:textId="3471677F" w:rsidR="000538B3" w:rsidRPr="008A7519" w:rsidRDefault="000538B3" w:rsidP="000538B3">
            <w:pPr>
              <w:rPr>
                <w:rFonts w:ascii="Candara" w:hAnsi="Candara"/>
                <w:sz w:val="20"/>
              </w:rPr>
            </w:pPr>
            <w:r w:rsidRPr="008A7519">
              <w:rPr>
                <w:rFonts w:ascii="Candara" w:hAnsi="Candara"/>
                <w:sz w:val="20"/>
              </w:rPr>
              <w:t>their times tables whether that be on ‘Times Tables Rockstars’ or in practical ways at home</w:t>
            </w:r>
            <w:r w:rsidR="00D30363">
              <w:rPr>
                <w:rFonts w:ascii="Candara" w:hAnsi="Candara"/>
                <w:sz w:val="20"/>
              </w:rPr>
              <w:t>.</w:t>
            </w:r>
          </w:p>
          <w:p w14:paraId="2FC291CB" w14:textId="77777777" w:rsidR="000538B3" w:rsidRPr="008A7519" w:rsidRDefault="000538B3" w:rsidP="000538B3">
            <w:pPr>
              <w:rPr>
                <w:rFonts w:ascii="Candara" w:hAnsi="Candara"/>
                <w:sz w:val="20"/>
              </w:rPr>
            </w:pPr>
            <w:r w:rsidRPr="008A7519">
              <w:rPr>
                <w:rFonts w:ascii="Candara" w:hAnsi="Candara"/>
                <w:sz w:val="20"/>
              </w:rPr>
              <w:t>• Be aware and identify</w:t>
            </w:r>
          </w:p>
          <w:p w14:paraId="6A060B68" w14:textId="77777777" w:rsidR="000538B3" w:rsidRPr="008A7519" w:rsidRDefault="000538B3" w:rsidP="000538B3">
            <w:pPr>
              <w:rPr>
                <w:rFonts w:ascii="Candara" w:hAnsi="Candara"/>
                <w:sz w:val="20"/>
              </w:rPr>
            </w:pPr>
            <w:r w:rsidRPr="008A7519">
              <w:rPr>
                <w:rFonts w:ascii="Candara" w:hAnsi="Candara"/>
                <w:sz w:val="20"/>
              </w:rPr>
              <w:t>everyday uses of maths</w:t>
            </w:r>
          </w:p>
          <w:p w14:paraId="17C48AF7" w14:textId="77777777" w:rsidR="000538B3" w:rsidRPr="008A7519" w:rsidRDefault="000538B3" w:rsidP="000538B3">
            <w:pPr>
              <w:rPr>
                <w:rFonts w:ascii="Candara" w:hAnsi="Candara"/>
                <w:sz w:val="20"/>
              </w:rPr>
            </w:pPr>
            <w:r w:rsidRPr="008A7519">
              <w:rPr>
                <w:rFonts w:ascii="Candara" w:hAnsi="Candara"/>
                <w:sz w:val="20"/>
              </w:rPr>
              <w:t>(e.g. money, weighing, time</w:t>
            </w:r>
          </w:p>
          <w:p w14:paraId="7CCA43EA" w14:textId="77777777" w:rsidR="000538B3" w:rsidRPr="008A7519" w:rsidRDefault="000538B3" w:rsidP="000538B3">
            <w:pPr>
              <w:rPr>
                <w:rFonts w:ascii="Candara" w:hAnsi="Candara"/>
                <w:sz w:val="20"/>
              </w:rPr>
            </w:pPr>
            <w:r w:rsidRPr="008A7519">
              <w:rPr>
                <w:rFonts w:ascii="Candara" w:hAnsi="Candara"/>
                <w:sz w:val="20"/>
              </w:rPr>
              <w:t>etc.)</w:t>
            </w:r>
          </w:p>
          <w:p w14:paraId="179260A4" w14:textId="77777777" w:rsidR="000538B3" w:rsidRPr="008A7519" w:rsidRDefault="000538B3" w:rsidP="000538B3">
            <w:pPr>
              <w:rPr>
                <w:rFonts w:ascii="Candara" w:hAnsi="Candara"/>
                <w:sz w:val="20"/>
              </w:rPr>
            </w:pPr>
            <w:r w:rsidRPr="008A7519">
              <w:rPr>
                <w:rFonts w:ascii="Candara" w:hAnsi="Candara"/>
                <w:sz w:val="20"/>
              </w:rPr>
              <w:t>• Helping practise number</w:t>
            </w:r>
          </w:p>
          <w:p w14:paraId="50B82130" w14:textId="77777777" w:rsidR="000538B3" w:rsidRPr="008A7519" w:rsidRDefault="000538B3" w:rsidP="000538B3">
            <w:pPr>
              <w:rPr>
                <w:rFonts w:ascii="Candara" w:hAnsi="Candara"/>
                <w:sz w:val="20"/>
              </w:rPr>
            </w:pPr>
            <w:r w:rsidRPr="008A7519">
              <w:rPr>
                <w:rFonts w:ascii="Candara" w:hAnsi="Candara"/>
                <w:sz w:val="20"/>
              </w:rPr>
              <w:t>bonds &amp; facts.</w:t>
            </w:r>
          </w:p>
          <w:p w14:paraId="34F42E74" w14:textId="77777777" w:rsidR="000538B3" w:rsidRPr="008A7519" w:rsidRDefault="000538B3" w:rsidP="000538B3">
            <w:pPr>
              <w:rPr>
                <w:rFonts w:ascii="Candara" w:hAnsi="Candara"/>
                <w:sz w:val="20"/>
              </w:rPr>
            </w:pPr>
            <w:r w:rsidRPr="008A7519">
              <w:rPr>
                <w:rFonts w:ascii="Candara" w:hAnsi="Candara"/>
                <w:sz w:val="20"/>
              </w:rPr>
              <w:t>• Practise telling the time.</w:t>
            </w:r>
          </w:p>
          <w:p w14:paraId="5D0F359C" w14:textId="16610810" w:rsidR="004A4B1A" w:rsidRPr="00AA4F16" w:rsidRDefault="000538B3" w:rsidP="000538B3">
            <w:pPr>
              <w:rPr>
                <w:rFonts w:ascii="Candara" w:hAnsi="Candara"/>
                <w:sz w:val="20"/>
              </w:rPr>
            </w:pPr>
            <w:r w:rsidRPr="008A7519">
              <w:rPr>
                <w:rFonts w:ascii="Candara" w:hAnsi="Candara"/>
                <w:sz w:val="20"/>
              </w:rPr>
              <w:t>• Encourage and support your child with homework tasks.</w:t>
            </w:r>
          </w:p>
        </w:tc>
      </w:tr>
      <w:tr w:rsidR="0087752E" w:rsidRPr="00933631" w14:paraId="39AEE695" w14:textId="77777777" w:rsidTr="491CC34F">
        <w:tc>
          <w:tcPr>
            <w:tcW w:w="1297" w:type="dxa"/>
          </w:tcPr>
          <w:p w14:paraId="53BE133F" w14:textId="77777777" w:rsidR="0087752E" w:rsidRPr="008A7519" w:rsidRDefault="007B15ED" w:rsidP="007B15ED">
            <w:pPr>
              <w:rPr>
                <w:rFonts w:ascii="Candara" w:hAnsi="Candara"/>
              </w:rPr>
            </w:pPr>
            <w:r w:rsidRPr="008A7519">
              <w:rPr>
                <w:rFonts w:ascii="Candara" w:hAnsi="Candara"/>
                <w:u w:val="single"/>
              </w:rPr>
              <w:t xml:space="preserve">RE </w:t>
            </w:r>
          </w:p>
        </w:tc>
        <w:tc>
          <w:tcPr>
            <w:tcW w:w="4772" w:type="dxa"/>
          </w:tcPr>
          <w:p w14:paraId="755A6BBB" w14:textId="6EF47CB5" w:rsidR="00FC64BA" w:rsidRPr="00284E84" w:rsidRDefault="0087752E" w:rsidP="00B8718E">
            <w:pPr>
              <w:rPr>
                <w:rFonts w:ascii="Candara" w:hAnsi="Candara"/>
              </w:rPr>
            </w:pPr>
            <w:r w:rsidRPr="00284E84">
              <w:rPr>
                <w:rFonts w:ascii="Candara" w:hAnsi="Candara"/>
              </w:rPr>
              <w:t>As part of the</w:t>
            </w:r>
            <w:r w:rsidR="004079D6" w:rsidRPr="00284E84">
              <w:rPr>
                <w:rFonts w:ascii="Candara" w:hAnsi="Candara"/>
              </w:rPr>
              <w:t xml:space="preserve"> </w:t>
            </w:r>
            <w:r w:rsidRPr="00284E84">
              <w:rPr>
                <w:rFonts w:ascii="Candara" w:hAnsi="Candara"/>
              </w:rPr>
              <w:t xml:space="preserve">Herefordshire syllabus, we will be finding out this term about </w:t>
            </w:r>
            <w:r w:rsidR="00284E84" w:rsidRPr="00284E84">
              <w:rPr>
                <w:rFonts w:ascii="Candara" w:hAnsi="Candara"/>
              </w:rPr>
              <w:t>the Muslim and Jewish faith</w:t>
            </w:r>
            <w:r w:rsidR="00035D19" w:rsidRPr="00284E84">
              <w:rPr>
                <w:rFonts w:ascii="Candara" w:hAnsi="Candara"/>
              </w:rPr>
              <w:t>.</w:t>
            </w:r>
            <w:r w:rsidRPr="00284E84">
              <w:rPr>
                <w:rFonts w:ascii="Candara" w:hAnsi="Candara"/>
              </w:rPr>
              <w:t xml:space="preserve"> </w:t>
            </w:r>
            <w:r w:rsidR="00284E84" w:rsidRPr="00284E84">
              <w:rPr>
                <w:rFonts w:ascii="Candara" w:hAnsi="Candara"/>
              </w:rPr>
              <w:t>We</w:t>
            </w:r>
            <w:r w:rsidR="00B8718E" w:rsidRPr="00B8718E">
              <w:rPr>
                <w:rFonts w:ascii="Candara" w:hAnsi="Candara"/>
              </w:rPr>
              <w:t xml:space="preserve"> will identify some beliefs about God in Is</w:t>
            </w:r>
            <w:r w:rsidR="00284E84" w:rsidRPr="00284E84">
              <w:rPr>
                <w:rFonts w:ascii="Candara" w:hAnsi="Candara"/>
              </w:rPr>
              <w:t>l</w:t>
            </w:r>
            <w:r w:rsidR="00B8718E" w:rsidRPr="00B8718E">
              <w:rPr>
                <w:rFonts w:ascii="Candara" w:hAnsi="Candara"/>
              </w:rPr>
              <w:t xml:space="preserve">am </w:t>
            </w:r>
            <w:r w:rsidR="00284E84" w:rsidRPr="00284E84">
              <w:rPr>
                <w:rFonts w:ascii="Candara" w:hAnsi="Candara"/>
              </w:rPr>
              <w:t>and make</w:t>
            </w:r>
            <w:r w:rsidR="00B8718E" w:rsidRPr="00B8718E">
              <w:rPr>
                <w:rFonts w:ascii="Candara" w:hAnsi="Candara"/>
              </w:rPr>
              <w:t xml:space="preserve"> links between beliefs about God and ibadah (worship) and how this links to prayer, fasting, celebrating and the intention to live out the five pillars of Islam. </w:t>
            </w:r>
          </w:p>
          <w:p w14:paraId="60061E4C" w14:textId="02AD80C7" w:rsidR="00B8718E" w:rsidRPr="00475E6E" w:rsidRDefault="00284E84" w:rsidP="0087752E">
            <w:pPr>
              <w:rPr>
                <w:rFonts w:ascii="Candara" w:hAnsi="Candara"/>
                <w:highlight w:val="yellow"/>
              </w:rPr>
            </w:pPr>
            <w:r w:rsidRPr="00284E84">
              <w:rPr>
                <w:rFonts w:ascii="Candara" w:hAnsi="Candara"/>
              </w:rPr>
              <w:lastRenderedPageBreak/>
              <w:t xml:space="preserve">We will also look at </w:t>
            </w:r>
            <w:r w:rsidR="00FC64BA" w:rsidRPr="00FC64BA">
              <w:rPr>
                <w:rFonts w:ascii="Candara" w:hAnsi="Candara"/>
              </w:rPr>
              <w:t xml:space="preserve">Jewish worldviews </w:t>
            </w:r>
            <w:r w:rsidRPr="00284E84">
              <w:rPr>
                <w:rFonts w:ascii="Candara" w:hAnsi="Candara"/>
              </w:rPr>
              <w:t>and explore</w:t>
            </w:r>
            <w:r w:rsidR="00FC64BA" w:rsidRPr="00FC64BA">
              <w:rPr>
                <w:rFonts w:ascii="Candara" w:hAnsi="Candara"/>
              </w:rPr>
              <w:t xml:space="preserve"> Shabbat, Rosh Hashanah, Yom Kippur, and Pesach to build understanding of festivals and ideas of forgiveness, remembering, and freedom. </w:t>
            </w:r>
          </w:p>
        </w:tc>
        <w:tc>
          <w:tcPr>
            <w:tcW w:w="2947" w:type="dxa"/>
          </w:tcPr>
          <w:p w14:paraId="258E58C0" w14:textId="77777777" w:rsidR="0087752E" w:rsidRPr="008A7519" w:rsidRDefault="0087752E" w:rsidP="0087752E">
            <w:pPr>
              <w:rPr>
                <w:rFonts w:ascii="Candara" w:hAnsi="Candara"/>
              </w:rPr>
            </w:pPr>
            <w:r w:rsidRPr="008A7519">
              <w:rPr>
                <w:rFonts w:ascii="Candara" w:hAnsi="Candara"/>
              </w:rPr>
              <w:lastRenderedPageBreak/>
              <w:t>Discuss with your child what they have learnt each week and how they feel about it.</w:t>
            </w:r>
          </w:p>
          <w:p w14:paraId="44EAFD9C" w14:textId="77777777" w:rsidR="006C722E" w:rsidRPr="008A7519" w:rsidRDefault="006C722E" w:rsidP="0087752E">
            <w:pPr>
              <w:rPr>
                <w:rFonts w:ascii="Candara" w:hAnsi="Candara"/>
              </w:rPr>
            </w:pPr>
          </w:p>
          <w:p w14:paraId="2C4440AE" w14:textId="77777777" w:rsidR="0087752E" w:rsidRPr="008A7519" w:rsidRDefault="007B15ED" w:rsidP="0087752E">
            <w:pPr>
              <w:rPr>
                <w:rFonts w:ascii="Candara" w:hAnsi="Candara"/>
              </w:rPr>
            </w:pPr>
            <w:r w:rsidRPr="008A7519">
              <w:rPr>
                <w:rFonts w:ascii="Candara" w:hAnsi="Candara"/>
              </w:rPr>
              <w:t xml:space="preserve">Discuss </w:t>
            </w:r>
            <w:r w:rsidR="00F12CA5" w:rsidRPr="008A7519">
              <w:rPr>
                <w:rFonts w:ascii="Candara" w:hAnsi="Candara"/>
              </w:rPr>
              <w:t>moments in their own lives which have been special to them and think why.</w:t>
            </w:r>
          </w:p>
          <w:p w14:paraId="4B94D5A5" w14:textId="77777777" w:rsidR="00F12CA5" w:rsidRPr="008A7519" w:rsidRDefault="00F12CA5" w:rsidP="0087752E">
            <w:pPr>
              <w:rPr>
                <w:rFonts w:ascii="Candara" w:hAnsi="Candara"/>
              </w:rPr>
            </w:pPr>
          </w:p>
          <w:p w14:paraId="3DEEC669" w14:textId="77777777" w:rsidR="0087752E" w:rsidRPr="008A7519" w:rsidRDefault="0087752E" w:rsidP="0087752E">
            <w:pPr>
              <w:rPr>
                <w:rFonts w:ascii="Candara" w:hAnsi="Candara"/>
              </w:rPr>
            </w:pPr>
          </w:p>
        </w:tc>
      </w:tr>
      <w:tr w:rsidR="0087752E" w:rsidRPr="00933631" w14:paraId="642B9E72" w14:textId="77777777" w:rsidTr="00035D19">
        <w:tc>
          <w:tcPr>
            <w:tcW w:w="1297" w:type="dxa"/>
          </w:tcPr>
          <w:p w14:paraId="728D4790" w14:textId="77777777" w:rsidR="0087752E" w:rsidRPr="008A7519" w:rsidRDefault="0087752E" w:rsidP="000538B3">
            <w:pPr>
              <w:rPr>
                <w:rFonts w:ascii="Candara" w:hAnsi="Candara"/>
                <w:u w:val="single"/>
              </w:rPr>
            </w:pPr>
            <w:r w:rsidRPr="008A7519">
              <w:rPr>
                <w:rFonts w:ascii="Candara" w:hAnsi="Candara"/>
                <w:u w:val="single"/>
              </w:rPr>
              <w:lastRenderedPageBreak/>
              <w:t>Music</w:t>
            </w:r>
          </w:p>
        </w:tc>
        <w:tc>
          <w:tcPr>
            <w:tcW w:w="4772" w:type="dxa"/>
          </w:tcPr>
          <w:p w14:paraId="2F129B81" w14:textId="60AB19C3" w:rsidR="0087752E" w:rsidRPr="00A10389" w:rsidRDefault="00A10389" w:rsidP="00A10389">
            <w:pPr>
              <w:rPr>
                <w:rFonts w:ascii="Candara" w:hAnsi="Candara"/>
              </w:rPr>
            </w:pPr>
            <w:r>
              <w:rPr>
                <w:rFonts w:ascii="Candara" w:hAnsi="Candara"/>
              </w:rPr>
              <w:t>T</w:t>
            </w:r>
            <w:r w:rsidRPr="00A10389">
              <w:rPr>
                <w:rFonts w:ascii="Candara" w:hAnsi="Candara"/>
              </w:rPr>
              <w:t>his term begins with activities designed to help children identify and describe the ingredients (dimensions) that make up music. The children will explore instruments, learning about instrumental timbres associated with different countries and use this knowledge to create simple accompaniments</w:t>
            </w:r>
            <w:r>
              <w:rPr>
                <w:rFonts w:ascii="Candara" w:hAnsi="Candara"/>
              </w:rPr>
              <w:t xml:space="preserve">. </w:t>
            </w:r>
            <w:r w:rsidRPr="00A10389">
              <w:rPr>
                <w:rFonts w:ascii="Candara" w:hAnsi="Candara"/>
              </w:rPr>
              <w:t>As the term moves on, the children will learn how to vary the dimensions of music to evoke mood and atmosphere. They will create suitable music to accompany song lyrics and poetry</w:t>
            </w:r>
            <w:r>
              <w:rPr>
                <w:rFonts w:ascii="Candara" w:hAnsi="Candara"/>
              </w:rPr>
              <w:t xml:space="preserve">. </w:t>
            </w:r>
            <w:r w:rsidRPr="00A10389">
              <w:rPr>
                <w:rFonts w:ascii="Candara" w:hAnsi="Candara"/>
              </w:rPr>
              <w:t>The term ends with an opportunity to compose music inspired by stories and settings. The children will create and organize layers of musical sound to create interesting textures and have fun representing these sounds</w:t>
            </w:r>
            <w:r>
              <w:rPr>
                <w:rFonts w:ascii="Candara" w:hAnsi="Candara"/>
              </w:rPr>
              <w:t>.</w:t>
            </w:r>
          </w:p>
        </w:tc>
        <w:tc>
          <w:tcPr>
            <w:tcW w:w="2947" w:type="dxa"/>
          </w:tcPr>
          <w:p w14:paraId="71EAB732" w14:textId="3022CD92" w:rsidR="0087752E" w:rsidRPr="008A7519" w:rsidRDefault="0087752E" w:rsidP="0087752E">
            <w:pPr>
              <w:rPr>
                <w:rFonts w:ascii="Candara" w:hAnsi="Candara"/>
              </w:rPr>
            </w:pPr>
            <w:r w:rsidRPr="008A7519">
              <w:rPr>
                <w:rFonts w:ascii="Candara" w:hAnsi="Candara"/>
              </w:rPr>
              <w:t xml:space="preserve">Talk to your child about what they have learnt each week </w:t>
            </w:r>
            <w:r w:rsidR="00035D19">
              <w:rPr>
                <w:rFonts w:ascii="Candara" w:hAnsi="Candara"/>
              </w:rPr>
              <w:t>in their music lessons.</w:t>
            </w:r>
          </w:p>
          <w:p w14:paraId="59867044" w14:textId="1F18F57A" w:rsidR="006C722E" w:rsidRPr="008A7519" w:rsidRDefault="006C722E" w:rsidP="0087752E">
            <w:pPr>
              <w:rPr>
                <w:rFonts w:ascii="Candara" w:hAnsi="Candara"/>
              </w:rPr>
            </w:pPr>
          </w:p>
        </w:tc>
      </w:tr>
      <w:tr w:rsidR="00D64E20" w:rsidRPr="00933631" w14:paraId="25BAA7F9" w14:textId="77777777" w:rsidTr="491CC34F">
        <w:tc>
          <w:tcPr>
            <w:tcW w:w="1297" w:type="dxa"/>
          </w:tcPr>
          <w:p w14:paraId="4EA36025" w14:textId="77777777" w:rsidR="00D64E20" w:rsidRPr="008A7519" w:rsidRDefault="00D64E20" w:rsidP="000538B3">
            <w:pPr>
              <w:rPr>
                <w:rFonts w:ascii="Candara" w:hAnsi="Candara"/>
                <w:u w:val="single"/>
              </w:rPr>
            </w:pPr>
            <w:r w:rsidRPr="008A7519">
              <w:rPr>
                <w:rFonts w:ascii="Candara" w:hAnsi="Candara"/>
                <w:u w:val="single"/>
              </w:rPr>
              <w:t>PE</w:t>
            </w:r>
          </w:p>
        </w:tc>
        <w:tc>
          <w:tcPr>
            <w:tcW w:w="4772" w:type="dxa"/>
          </w:tcPr>
          <w:p w14:paraId="3D89C2A9" w14:textId="77777777" w:rsidR="00144AB4" w:rsidRDefault="00035D19" w:rsidP="00F12CA5">
            <w:pPr>
              <w:rPr>
                <w:rFonts w:ascii="Candara" w:hAnsi="Candara"/>
              </w:rPr>
            </w:pPr>
            <w:r w:rsidRPr="00035D19">
              <w:rPr>
                <w:rFonts w:ascii="Candara" w:hAnsi="Candara"/>
              </w:rPr>
              <w:t xml:space="preserve">We are lucky to have Mr </w:t>
            </w:r>
            <w:r w:rsidR="00AD5ABB">
              <w:rPr>
                <w:rFonts w:ascii="Candara" w:hAnsi="Candara"/>
              </w:rPr>
              <w:t xml:space="preserve">Fotheringham from </w:t>
            </w:r>
            <w:proofErr w:type="spellStart"/>
            <w:r w:rsidR="00EC23C2">
              <w:rPr>
                <w:rFonts w:ascii="Candara" w:hAnsi="Candara"/>
              </w:rPr>
              <w:t>Luctonians</w:t>
            </w:r>
            <w:proofErr w:type="spellEnd"/>
            <w:r w:rsidR="00EC23C2">
              <w:rPr>
                <w:rFonts w:ascii="Candara" w:hAnsi="Candara"/>
              </w:rPr>
              <w:t xml:space="preserve"> Community Co</w:t>
            </w:r>
            <w:r w:rsidR="00144AB4">
              <w:rPr>
                <w:rFonts w:ascii="Candara" w:hAnsi="Candara"/>
              </w:rPr>
              <w:t>aching</w:t>
            </w:r>
            <w:r w:rsidRPr="00035D19">
              <w:rPr>
                <w:rFonts w:ascii="Candara" w:hAnsi="Candara"/>
              </w:rPr>
              <w:t xml:space="preserve"> joining us on </w:t>
            </w:r>
            <w:r w:rsidR="00144AB4">
              <w:rPr>
                <w:rFonts w:ascii="Candara" w:hAnsi="Candara"/>
              </w:rPr>
              <w:t>Wednesdays</w:t>
            </w:r>
            <w:r w:rsidRPr="00035D19">
              <w:rPr>
                <w:rFonts w:ascii="Candara" w:hAnsi="Candara"/>
              </w:rPr>
              <w:t xml:space="preserve"> </w:t>
            </w:r>
            <w:r w:rsidR="00144AB4">
              <w:rPr>
                <w:rFonts w:ascii="Candara" w:hAnsi="Candara"/>
              </w:rPr>
              <w:t>in</w:t>
            </w:r>
            <w:r w:rsidRPr="00035D19">
              <w:rPr>
                <w:rFonts w:ascii="Candara" w:hAnsi="Candara"/>
              </w:rPr>
              <w:t xml:space="preserve"> the first half term to teach us </w:t>
            </w:r>
            <w:r w:rsidR="00ED1028">
              <w:rPr>
                <w:rFonts w:ascii="Candara" w:hAnsi="Candara"/>
              </w:rPr>
              <w:t>gymnastics</w:t>
            </w:r>
            <w:r w:rsidRPr="00035D19">
              <w:rPr>
                <w:rFonts w:ascii="Candara" w:hAnsi="Candara"/>
              </w:rPr>
              <w:t xml:space="preserve">. </w:t>
            </w:r>
          </w:p>
          <w:p w14:paraId="14594A84" w14:textId="17262A90" w:rsidR="00035D19" w:rsidRPr="00475E6E" w:rsidRDefault="00144AB4" w:rsidP="00F12CA5">
            <w:pPr>
              <w:rPr>
                <w:rFonts w:ascii="Candara" w:hAnsi="Candara"/>
                <w:highlight w:val="yellow"/>
              </w:rPr>
            </w:pPr>
            <w:r>
              <w:rPr>
                <w:rFonts w:ascii="Candara" w:hAnsi="Candara"/>
              </w:rPr>
              <w:t>On a Tuesday, we will be joined by a local cricket coach who will be helping us to develop our skills in cricket.</w:t>
            </w:r>
            <w:r w:rsidR="00035D19" w:rsidRPr="00035D19">
              <w:rPr>
                <w:rFonts w:ascii="Candara" w:hAnsi="Candara"/>
              </w:rPr>
              <w:t xml:space="preserve"> </w:t>
            </w:r>
          </w:p>
        </w:tc>
        <w:tc>
          <w:tcPr>
            <w:tcW w:w="2947" w:type="dxa"/>
          </w:tcPr>
          <w:p w14:paraId="1902F99A" w14:textId="1136EC63" w:rsidR="00D64E20" w:rsidRPr="008A7519" w:rsidRDefault="00F12CA5" w:rsidP="0087752E">
            <w:pPr>
              <w:rPr>
                <w:rFonts w:ascii="Candara" w:hAnsi="Candara"/>
              </w:rPr>
            </w:pPr>
            <w:r w:rsidRPr="008A7519">
              <w:rPr>
                <w:rFonts w:ascii="Candara" w:hAnsi="Candara"/>
              </w:rPr>
              <w:t xml:space="preserve">Please wear correct PE kit to school on a </w:t>
            </w:r>
            <w:r w:rsidR="00203042">
              <w:rPr>
                <w:rFonts w:ascii="Candara" w:hAnsi="Candara"/>
              </w:rPr>
              <w:t>Tuesday</w:t>
            </w:r>
            <w:r w:rsidR="006C722E" w:rsidRPr="008A7519">
              <w:rPr>
                <w:rFonts w:ascii="Candara" w:hAnsi="Candara"/>
              </w:rPr>
              <w:t xml:space="preserve"> </w:t>
            </w:r>
            <w:r w:rsidRPr="008A7519">
              <w:rPr>
                <w:rFonts w:ascii="Candara" w:hAnsi="Candara"/>
              </w:rPr>
              <w:t xml:space="preserve">and a </w:t>
            </w:r>
            <w:r w:rsidR="00144AB4">
              <w:rPr>
                <w:rFonts w:ascii="Candara" w:hAnsi="Candara"/>
              </w:rPr>
              <w:t>Wednesday</w:t>
            </w:r>
            <w:r w:rsidR="006C722E" w:rsidRPr="008A7519">
              <w:rPr>
                <w:rFonts w:ascii="Candara" w:hAnsi="Candara"/>
              </w:rPr>
              <w:t>.</w:t>
            </w:r>
          </w:p>
        </w:tc>
      </w:tr>
      <w:tr w:rsidR="00D64E20" w:rsidRPr="00933631" w14:paraId="1F92F5BD" w14:textId="77777777" w:rsidTr="002749AA">
        <w:tc>
          <w:tcPr>
            <w:tcW w:w="1297" w:type="dxa"/>
          </w:tcPr>
          <w:p w14:paraId="477C4AFF" w14:textId="77777777" w:rsidR="00D64E20" w:rsidRPr="008A7519" w:rsidRDefault="00D64E20" w:rsidP="000538B3">
            <w:pPr>
              <w:rPr>
                <w:rFonts w:ascii="Candara" w:hAnsi="Candara"/>
                <w:u w:val="single"/>
              </w:rPr>
            </w:pPr>
            <w:r w:rsidRPr="008A7519">
              <w:rPr>
                <w:rFonts w:ascii="Candara" w:hAnsi="Candara"/>
                <w:u w:val="single"/>
              </w:rPr>
              <w:t>Computing</w:t>
            </w:r>
          </w:p>
        </w:tc>
        <w:tc>
          <w:tcPr>
            <w:tcW w:w="4772" w:type="dxa"/>
          </w:tcPr>
          <w:p w14:paraId="46E9D31C" w14:textId="17CEFA73" w:rsidR="00B21A82" w:rsidRDefault="00F86E36" w:rsidP="0087752E">
            <w:pPr>
              <w:rPr>
                <w:rFonts w:ascii="Candara" w:hAnsi="Candara"/>
              </w:rPr>
            </w:pPr>
            <w:r w:rsidRPr="002749AA">
              <w:rPr>
                <w:rFonts w:ascii="Candara" w:hAnsi="Candara"/>
              </w:rPr>
              <w:t>In the first half term we will be exploring the concept of sequencing in programming through Scratch. Children will be introduced to a selection of motion, sound, and event blocks which they will use to create their own programs, featuring sequences. The final project is to make a representation of a piano.</w:t>
            </w:r>
            <w:r w:rsidR="00035D19" w:rsidRPr="002749AA">
              <w:rPr>
                <w:rFonts w:ascii="Candara" w:hAnsi="Candara"/>
              </w:rPr>
              <w:t xml:space="preserve"> </w:t>
            </w:r>
          </w:p>
          <w:p w14:paraId="6D8D2BE3" w14:textId="77777777" w:rsidR="002749AA" w:rsidRPr="002749AA" w:rsidRDefault="002749AA" w:rsidP="0087752E">
            <w:pPr>
              <w:rPr>
                <w:rFonts w:ascii="Candara" w:hAnsi="Candara"/>
              </w:rPr>
            </w:pPr>
          </w:p>
          <w:p w14:paraId="5E92D127" w14:textId="222BA5BD" w:rsidR="00B21A82" w:rsidRPr="00203042" w:rsidRDefault="00B21A82" w:rsidP="0087752E">
            <w:pPr>
              <w:rPr>
                <w:rFonts w:ascii="Candara" w:hAnsi="Candara"/>
                <w:highlight w:val="yellow"/>
              </w:rPr>
            </w:pPr>
            <w:r w:rsidRPr="002749AA">
              <w:rPr>
                <w:rFonts w:ascii="Candara" w:hAnsi="Candara"/>
              </w:rPr>
              <w:t>In the second half term children will develop their understanding of what a branching database is and how to create one. They will use yes/no questions to gain an understanding of what attributes are and how to use them to sort groups of objects. Learners will create physical and on-screen branching databases. </w:t>
            </w:r>
          </w:p>
        </w:tc>
        <w:tc>
          <w:tcPr>
            <w:tcW w:w="2947" w:type="dxa"/>
          </w:tcPr>
          <w:p w14:paraId="4F80C84D" w14:textId="77777777" w:rsidR="00D64E20" w:rsidRPr="008A7519" w:rsidRDefault="00A96B90" w:rsidP="0087752E">
            <w:pPr>
              <w:rPr>
                <w:rFonts w:ascii="Candara" w:hAnsi="Candara"/>
              </w:rPr>
            </w:pPr>
            <w:r w:rsidRPr="008A7519">
              <w:rPr>
                <w:rFonts w:ascii="Candara" w:hAnsi="Candara"/>
              </w:rPr>
              <w:t>If your child has access to a computer, please encourage them to demonstrate the safety rules which we have been discussing in school.</w:t>
            </w:r>
          </w:p>
        </w:tc>
      </w:tr>
      <w:tr w:rsidR="00D64E20" w:rsidRPr="00933631" w14:paraId="53831AF0" w14:textId="77777777" w:rsidTr="491CC34F">
        <w:tc>
          <w:tcPr>
            <w:tcW w:w="1297" w:type="dxa"/>
          </w:tcPr>
          <w:p w14:paraId="2E0AF8F1" w14:textId="77777777" w:rsidR="00D64E20" w:rsidRPr="008A7519" w:rsidRDefault="00A96B90" w:rsidP="000538B3">
            <w:pPr>
              <w:rPr>
                <w:rFonts w:ascii="Candara" w:hAnsi="Candara"/>
                <w:u w:val="single"/>
              </w:rPr>
            </w:pPr>
            <w:r w:rsidRPr="008A7519">
              <w:rPr>
                <w:rFonts w:ascii="Candara" w:hAnsi="Candara"/>
                <w:u w:val="single"/>
              </w:rPr>
              <w:t>French</w:t>
            </w:r>
          </w:p>
        </w:tc>
        <w:tc>
          <w:tcPr>
            <w:tcW w:w="4772" w:type="dxa"/>
          </w:tcPr>
          <w:p w14:paraId="34C08B4E" w14:textId="51E7E4CE" w:rsidR="001F2CF5" w:rsidRPr="00144320" w:rsidRDefault="001F2CF5" w:rsidP="0087752E">
            <w:pPr>
              <w:rPr>
                <w:rFonts w:ascii="Candara" w:hAnsi="Candara"/>
              </w:rPr>
            </w:pPr>
            <w:r w:rsidRPr="00144320">
              <w:rPr>
                <w:rFonts w:ascii="Candara" w:hAnsi="Candara"/>
              </w:rPr>
              <w:t xml:space="preserve">After a fantastic first term of learning French, we will be moving on to learning </w:t>
            </w:r>
            <w:r w:rsidR="001E2B0C" w:rsidRPr="00144320">
              <w:rPr>
                <w:rFonts w:ascii="Candara" w:hAnsi="Candara"/>
              </w:rPr>
              <w:t>the names of instruments</w:t>
            </w:r>
            <w:r w:rsidR="00144320" w:rsidRPr="00144320">
              <w:rPr>
                <w:rFonts w:ascii="Candara" w:hAnsi="Candara"/>
              </w:rPr>
              <w:t>. After half term, we will</w:t>
            </w:r>
            <w:r w:rsidR="001E2B0C" w:rsidRPr="00144320">
              <w:rPr>
                <w:rFonts w:ascii="Candara" w:hAnsi="Candara"/>
              </w:rPr>
              <w:t xml:space="preserve"> further deepen our conversational</w:t>
            </w:r>
            <w:r w:rsidR="00144320" w:rsidRPr="00144320">
              <w:rPr>
                <w:rFonts w:ascii="Candara" w:hAnsi="Candara"/>
              </w:rPr>
              <w:t xml:space="preserve"> French by learning how to say, “I am able to…” and “I know how too…”.</w:t>
            </w:r>
          </w:p>
        </w:tc>
        <w:tc>
          <w:tcPr>
            <w:tcW w:w="2947" w:type="dxa"/>
          </w:tcPr>
          <w:p w14:paraId="6D67A3CD" w14:textId="77777777" w:rsidR="00A96B90" w:rsidRPr="008A7519" w:rsidRDefault="00933631" w:rsidP="0087752E">
            <w:pPr>
              <w:rPr>
                <w:rFonts w:ascii="Candara" w:hAnsi="Candara"/>
              </w:rPr>
            </w:pPr>
            <w:r w:rsidRPr="008A7519">
              <w:rPr>
                <w:rFonts w:ascii="Candara" w:hAnsi="Candara"/>
              </w:rPr>
              <w:t>P</w:t>
            </w:r>
            <w:r w:rsidR="00A96B90" w:rsidRPr="008A7519">
              <w:rPr>
                <w:rFonts w:ascii="Candara" w:hAnsi="Candara"/>
              </w:rPr>
              <w:t>lease encourage your child to teach you the phrases and vocabulary which we explore each week.</w:t>
            </w:r>
          </w:p>
        </w:tc>
      </w:tr>
      <w:tr w:rsidR="37A1DD68" w14:paraId="5CA3EBF3" w14:textId="77777777" w:rsidTr="491CC34F">
        <w:trPr>
          <w:trHeight w:val="300"/>
        </w:trPr>
        <w:tc>
          <w:tcPr>
            <w:tcW w:w="1297" w:type="dxa"/>
          </w:tcPr>
          <w:p w14:paraId="22F74BFC" w14:textId="42BB75BE" w:rsidR="45B80827" w:rsidRDefault="45B80827" w:rsidP="37A1DD68">
            <w:pPr>
              <w:rPr>
                <w:rFonts w:ascii="Candara" w:hAnsi="Candara"/>
                <w:u w:val="single"/>
              </w:rPr>
            </w:pPr>
            <w:r w:rsidRPr="37A1DD68">
              <w:rPr>
                <w:rFonts w:ascii="Candara" w:hAnsi="Candara"/>
                <w:u w:val="single"/>
              </w:rPr>
              <w:lastRenderedPageBreak/>
              <w:t>Jigsaw/ PSHE</w:t>
            </w:r>
          </w:p>
        </w:tc>
        <w:tc>
          <w:tcPr>
            <w:tcW w:w="4772" w:type="dxa"/>
          </w:tcPr>
          <w:p w14:paraId="47E097E9" w14:textId="35EF2A98" w:rsidR="37A1DD68" w:rsidRPr="00475E6E" w:rsidRDefault="45B80827" w:rsidP="37A1DD68">
            <w:pPr>
              <w:rPr>
                <w:rFonts w:ascii="Candara" w:hAnsi="Candara"/>
                <w:highlight w:val="yellow"/>
              </w:rPr>
            </w:pPr>
            <w:r w:rsidRPr="002749AA">
              <w:rPr>
                <w:rFonts w:ascii="Candara" w:hAnsi="Candara"/>
              </w:rPr>
              <w:t>We will be working through our weekly sessions on the unit ‘</w:t>
            </w:r>
            <w:r w:rsidR="00C90772" w:rsidRPr="002749AA">
              <w:rPr>
                <w:rFonts w:ascii="Candara" w:hAnsi="Candara"/>
              </w:rPr>
              <w:t>dreams and goal’</w:t>
            </w:r>
            <w:r w:rsidRPr="002749AA">
              <w:rPr>
                <w:rFonts w:ascii="Candara" w:hAnsi="Candara"/>
              </w:rPr>
              <w:t xml:space="preserve">. We will explore ideas linked to </w:t>
            </w:r>
            <w:r w:rsidR="0043080B" w:rsidRPr="002749AA">
              <w:rPr>
                <w:rFonts w:ascii="Candara" w:hAnsi="Candara"/>
              </w:rPr>
              <w:t xml:space="preserve">challenges, dreams and personal goals for our learning. After half term, </w:t>
            </w:r>
            <w:r w:rsidR="00537C5B" w:rsidRPr="002749AA">
              <w:rPr>
                <w:rFonts w:ascii="Candara" w:hAnsi="Candara"/>
              </w:rPr>
              <w:t xml:space="preserve">we will be looking </w:t>
            </w:r>
            <w:r w:rsidR="004E2CA4" w:rsidRPr="002749AA">
              <w:rPr>
                <w:rFonts w:ascii="Candara" w:hAnsi="Candara"/>
              </w:rPr>
              <w:t>at making healthy choices</w:t>
            </w:r>
            <w:r w:rsidR="00BA2110" w:rsidRPr="002749AA">
              <w:rPr>
                <w:rFonts w:ascii="Candara" w:hAnsi="Candara"/>
              </w:rPr>
              <w:t xml:space="preserve">, being a good friend </w:t>
            </w:r>
            <w:r w:rsidR="007F4C80" w:rsidRPr="002749AA">
              <w:rPr>
                <w:rFonts w:ascii="Candara" w:hAnsi="Candara"/>
              </w:rPr>
              <w:t>and dealing with difficul</w:t>
            </w:r>
            <w:r w:rsidR="002749AA" w:rsidRPr="002749AA">
              <w:rPr>
                <w:rFonts w:ascii="Candara" w:hAnsi="Candara"/>
              </w:rPr>
              <w:t>t situations.</w:t>
            </w:r>
          </w:p>
        </w:tc>
        <w:tc>
          <w:tcPr>
            <w:tcW w:w="2947" w:type="dxa"/>
          </w:tcPr>
          <w:p w14:paraId="52BDA052" w14:textId="18EBB9C9" w:rsidR="37A1DD68" w:rsidRDefault="566E800E" w:rsidP="2005D778">
            <w:pPr>
              <w:rPr>
                <w:rFonts w:ascii="Candara" w:hAnsi="Candara"/>
              </w:rPr>
            </w:pPr>
            <w:r w:rsidRPr="2005D778">
              <w:rPr>
                <w:rFonts w:ascii="Candara" w:hAnsi="Candara"/>
              </w:rPr>
              <w:t xml:space="preserve">Please discuss with your child the main ideas which have been explored in our weekly sessions. What do they think were the main ideas? </w:t>
            </w:r>
          </w:p>
          <w:p w14:paraId="7624E239" w14:textId="2E49ECE8" w:rsidR="37A1DD68" w:rsidRDefault="37A1DD68" w:rsidP="37A1DD68">
            <w:pPr>
              <w:rPr>
                <w:rFonts w:ascii="Candara" w:hAnsi="Candara"/>
              </w:rPr>
            </w:pPr>
          </w:p>
        </w:tc>
      </w:tr>
      <w:tr w:rsidR="004A4B1A" w:rsidRPr="00933631" w14:paraId="53835880" w14:textId="77777777" w:rsidTr="00472A5C">
        <w:tc>
          <w:tcPr>
            <w:tcW w:w="1297" w:type="dxa"/>
          </w:tcPr>
          <w:p w14:paraId="3E63FE78" w14:textId="77777777" w:rsidR="004A4B1A" w:rsidRPr="008A7519" w:rsidRDefault="001205E0" w:rsidP="004A4B1A">
            <w:pPr>
              <w:rPr>
                <w:rFonts w:ascii="Candara" w:hAnsi="Candara"/>
                <w:u w:val="single"/>
              </w:rPr>
            </w:pPr>
            <w:r w:rsidRPr="008A7519">
              <w:rPr>
                <w:rFonts w:ascii="Candara" w:hAnsi="Candara"/>
                <w:u w:val="single"/>
              </w:rPr>
              <w:t>Science</w:t>
            </w:r>
          </w:p>
        </w:tc>
        <w:tc>
          <w:tcPr>
            <w:tcW w:w="4772" w:type="dxa"/>
          </w:tcPr>
          <w:p w14:paraId="3656B9AB" w14:textId="05E27A17" w:rsidR="0087752E" w:rsidRPr="00203042" w:rsidRDefault="00082394" w:rsidP="00144AB4">
            <w:pPr>
              <w:rPr>
                <w:rFonts w:ascii="Candara" w:hAnsi="Candara"/>
                <w:highlight w:val="yellow"/>
              </w:rPr>
            </w:pPr>
            <w:r>
              <w:t xml:space="preserve">In </w:t>
            </w:r>
            <w:r>
              <w:t>our plant’s</w:t>
            </w:r>
            <w:r>
              <w:t xml:space="preserve"> unit, children</w:t>
            </w:r>
            <w:r>
              <w:t xml:space="preserve"> will</w:t>
            </w:r>
            <w:r>
              <w:t xml:space="preserve"> learn about how plants work and what they need to grow and stay healthy. They explore the different parts of a plant (roots, stem, leaves and flowers), what each part does</w:t>
            </w:r>
            <w:r>
              <w:t xml:space="preserve"> </w:t>
            </w:r>
            <w:r>
              <w:t xml:space="preserve">and how water is transported through the plant. They </w:t>
            </w:r>
            <w:r>
              <w:t xml:space="preserve">will </w:t>
            </w:r>
            <w:r>
              <w:t xml:space="preserve">also </w:t>
            </w:r>
            <w:r>
              <w:t xml:space="preserve">be </w:t>
            </w:r>
            <w:r>
              <w:t>learn</w:t>
            </w:r>
            <w:r>
              <w:t>ing</w:t>
            </w:r>
            <w:r>
              <w:t xml:space="preserve"> about the basic requirements plants need for life and growth, such as water, light and nutrients.</w:t>
            </w:r>
          </w:p>
        </w:tc>
        <w:tc>
          <w:tcPr>
            <w:tcW w:w="2947" w:type="dxa"/>
          </w:tcPr>
          <w:p w14:paraId="1E52C2E8" w14:textId="75343B79" w:rsidR="004A4B1A" w:rsidRPr="008A7519" w:rsidRDefault="001205E0" w:rsidP="00F12CA5">
            <w:pPr>
              <w:rPr>
                <w:rFonts w:ascii="Candara" w:hAnsi="Candara"/>
              </w:rPr>
            </w:pPr>
            <w:r w:rsidRPr="008A7519">
              <w:rPr>
                <w:rFonts w:ascii="Candara" w:hAnsi="Candara"/>
              </w:rPr>
              <w:t>Find some of your own information</w:t>
            </w:r>
            <w:r w:rsidR="0087752E" w:rsidRPr="008A7519">
              <w:rPr>
                <w:rFonts w:ascii="Candara" w:hAnsi="Candara"/>
              </w:rPr>
              <w:t xml:space="preserve"> </w:t>
            </w:r>
            <w:r w:rsidRPr="008A7519">
              <w:rPr>
                <w:rFonts w:ascii="Candara" w:hAnsi="Candara"/>
              </w:rPr>
              <w:t xml:space="preserve">about </w:t>
            </w:r>
            <w:r w:rsidR="00472A5C">
              <w:rPr>
                <w:rFonts w:ascii="Candara" w:hAnsi="Candara"/>
              </w:rPr>
              <w:t>plants</w:t>
            </w:r>
            <w:r w:rsidR="00F12CA5" w:rsidRPr="008A7519">
              <w:rPr>
                <w:rFonts w:ascii="Candara" w:hAnsi="Candara"/>
              </w:rPr>
              <w:t xml:space="preserve"> which you are particularly interested in.</w:t>
            </w:r>
          </w:p>
          <w:p w14:paraId="75B9A692" w14:textId="1654B71D" w:rsidR="00F12CA5" w:rsidRPr="008A7519" w:rsidRDefault="00F12CA5" w:rsidP="00F12CA5">
            <w:pPr>
              <w:rPr>
                <w:rFonts w:ascii="Candara" w:hAnsi="Candara"/>
              </w:rPr>
            </w:pPr>
            <w:r w:rsidRPr="491CC34F">
              <w:rPr>
                <w:rFonts w:ascii="Candara" w:hAnsi="Candara"/>
              </w:rPr>
              <w:t xml:space="preserve">Discuss what you </w:t>
            </w:r>
            <w:r w:rsidR="3ECC70C9" w:rsidRPr="491CC34F">
              <w:rPr>
                <w:rFonts w:ascii="Candara" w:hAnsi="Candara"/>
              </w:rPr>
              <w:t>think</w:t>
            </w:r>
            <w:r w:rsidRPr="491CC34F">
              <w:rPr>
                <w:rFonts w:ascii="Candara" w:hAnsi="Candara"/>
              </w:rPr>
              <w:t xml:space="preserve"> we could do to help species of animals which are endangered.</w:t>
            </w:r>
          </w:p>
        </w:tc>
      </w:tr>
      <w:tr w:rsidR="00FF02D0" w:rsidRPr="00933631" w14:paraId="35554B2A" w14:textId="77777777" w:rsidTr="491CC34F">
        <w:tc>
          <w:tcPr>
            <w:tcW w:w="1297" w:type="dxa"/>
          </w:tcPr>
          <w:p w14:paraId="5423C818" w14:textId="77777777" w:rsidR="00FF02D0" w:rsidRPr="008A7519" w:rsidRDefault="00FF02D0" w:rsidP="004A4B1A">
            <w:pPr>
              <w:rPr>
                <w:rFonts w:ascii="Candara" w:hAnsi="Candara"/>
                <w:u w:val="single"/>
              </w:rPr>
            </w:pPr>
            <w:r w:rsidRPr="008A7519">
              <w:rPr>
                <w:rFonts w:ascii="Candara" w:hAnsi="Candara"/>
                <w:u w:val="single"/>
              </w:rPr>
              <w:t xml:space="preserve">History </w:t>
            </w:r>
          </w:p>
        </w:tc>
        <w:tc>
          <w:tcPr>
            <w:tcW w:w="4772" w:type="dxa"/>
          </w:tcPr>
          <w:p w14:paraId="7E505627" w14:textId="32794D23" w:rsidR="00FF02D0" w:rsidRPr="00203042" w:rsidRDefault="006D3FEE" w:rsidP="006D3FEE">
            <w:pPr>
              <w:rPr>
                <w:rFonts w:ascii="Candara" w:hAnsi="Candara"/>
                <w:highlight w:val="yellow"/>
              </w:rPr>
            </w:pPr>
            <w:r w:rsidRPr="006D3FEE">
              <w:rPr>
                <w:rFonts w:ascii="Candara" w:hAnsi="Candara"/>
              </w:rPr>
              <w:t>In the first half of the term, children learn about Ancient Egypt. They explore who the Ancient Egyptians were and what daily life was like, including homes, jobs and beliefs. They learn about mummification, why it was important</w:t>
            </w:r>
            <w:r w:rsidR="00FF51F9">
              <w:rPr>
                <w:rFonts w:ascii="Candara" w:hAnsi="Candara"/>
              </w:rPr>
              <w:t>,</w:t>
            </w:r>
            <w:r w:rsidRPr="006D3FEE">
              <w:rPr>
                <w:rFonts w:ascii="Candara" w:hAnsi="Candara"/>
              </w:rPr>
              <w:t xml:space="preserve"> and study the life and discovery of Tutankhamun. Children also look at Egyptian gods and </w:t>
            </w:r>
            <w:r w:rsidR="00FF51F9" w:rsidRPr="006D3FEE">
              <w:rPr>
                <w:rFonts w:ascii="Candara" w:hAnsi="Candara"/>
              </w:rPr>
              <w:t>beliefs and</w:t>
            </w:r>
            <w:r w:rsidRPr="006D3FEE">
              <w:rPr>
                <w:rFonts w:ascii="Candara" w:hAnsi="Candara"/>
              </w:rPr>
              <w:t xml:space="preserve"> finish the unit by learning to write like an Egyptian, exploring hieroglyphs and ancient forms of communication.</w:t>
            </w:r>
          </w:p>
        </w:tc>
        <w:tc>
          <w:tcPr>
            <w:tcW w:w="2947" w:type="dxa"/>
          </w:tcPr>
          <w:p w14:paraId="684CD1BD" w14:textId="77777777" w:rsidR="00FF02D0" w:rsidRPr="008A7519" w:rsidRDefault="00263FB4" w:rsidP="001205E0">
            <w:pPr>
              <w:rPr>
                <w:rFonts w:ascii="Candara" w:hAnsi="Candara"/>
              </w:rPr>
            </w:pPr>
            <w:r w:rsidRPr="008A7519">
              <w:rPr>
                <w:rFonts w:ascii="Candara" w:hAnsi="Candara"/>
              </w:rPr>
              <w:t>Using suggested websites to help you to understand more about these topics.</w:t>
            </w:r>
          </w:p>
          <w:p w14:paraId="472A5D54" w14:textId="77777777" w:rsidR="00263FB4" w:rsidRPr="008A7519" w:rsidRDefault="00263FB4" w:rsidP="001205E0">
            <w:pPr>
              <w:rPr>
                <w:rFonts w:ascii="Candara" w:hAnsi="Candara"/>
              </w:rPr>
            </w:pPr>
            <w:r w:rsidRPr="008A7519">
              <w:rPr>
                <w:rFonts w:ascii="Candara" w:hAnsi="Candara"/>
              </w:rPr>
              <w:t>Discussing at home the main focus of our learning in school.</w:t>
            </w:r>
          </w:p>
        </w:tc>
      </w:tr>
      <w:tr w:rsidR="001B247B" w:rsidRPr="00933631" w14:paraId="444722DC" w14:textId="77777777" w:rsidTr="491CC34F">
        <w:tc>
          <w:tcPr>
            <w:tcW w:w="1297" w:type="dxa"/>
          </w:tcPr>
          <w:p w14:paraId="031097CB" w14:textId="54470C72" w:rsidR="001B247B" w:rsidRPr="008A7519" w:rsidRDefault="001B247B" w:rsidP="004A4B1A">
            <w:pPr>
              <w:rPr>
                <w:rFonts w:ascii="Candara" w:hAnsi="Candara"/>
                <w:u w:val="single"/>
              </w:rPr>
            </w:pPr>
            <w:r>
              <w:rPr>
                <w:rFonts w:ascii="Candara" w:hAnsi="Candara"/>
                <w:u w:val="single"/>
              </w:rPr>
              <w:t>Geography</w:t>
            </w:r>
          </w:p>
        </w:tc>
        <w:tc>
          <w:tcPr>
            <w:tcW w:w="4772" w:type="dxa"/>
          </w:tcPr>
          <w:p w14:paraId="2E9BF128" w14:textId="3F711B60" w:rsidR="001B247B" w:rsidRPr="002967C5" w:rsidRDefault="006D3FEE" w:rsidP="004A4B1A">
            <w:pPr>
              <w:rPr>
                <w:rFonts w:ascii="Candara" w:hAnsi="Candara"/>
              </w:rPr>
            </w:pPr>
            <w:r w:rsidRPr="006D3FEE">
              <w:rPr>
                <w:rFonts w:ascii="Candara" w:hAnsi="Candara"/>
              </w:rPr>
              <w:t>In the second half of the term, children focus on the geography of Egypt. They learn to locate Egypt on a map and investigate its key geographical features. This includes studying the River Nile and understanding why it was so important to life in Ancient Egypt. Children also explore Egypt’s tourism industry and why people visit today, as well as learning about desertification and environmental challenges in the region.</w:t>
            </w:r>
          </w:p>
        </w:tc>
        <w:tc>
          <w:tcPr>
            <w:tcW w:w="2947" w:type="dxa"/>
          </w:tcPr>
          <w:p w14:paraId="56E2A41F" w14:textId="77777777" w:rsidR="00FF51F9" w:rsidRPr="008A7519" w:rsidRDefault="00FF51F9" w:rsidP="00FF51F9">
            <w:pPr>
              <w:rPr>
                <w:rFonts w:ascii="Candara" w:hAnsi="Candara"/>
              </w:rPr>
            </w:pPr>
            <w:r w:rsidRPr="008A7519">
              <w:rPr>
                <w:rFonts w:ascii="Candara" w:hAnsi="Candara"/>
              </w:rPr>
              <w:t>Using suggested websites to help you to understand more about these topics.</w:t>
            </w:r>
          </w:p>
          <w:p w14:paraId="2F7F5E08" w14:textId="4FBF2768" w:rsidR="001B247B" w:rsidRPr="008A7519" w:rsidRDefault="00FF51F9" w:rsidP="00FF51F9">
            <w:pPr>
              <w:rPr>
                <w:rFonts w:ascii="Candara" w:hAnsi="Candara"/>
              </w:rPr>
            </w:pPr>
            <w:r w:rsidRPr="008A7519">
              <w:rPr>
                <w:rFonts w:ascii="Candara" w:hAnsi="Candara"/>
              </w:rPr>
              <w:t>Discussing at home the main focus of our learning in school.</w:t>
            </w:r>
          </w:p>
        </w:tc>
      </w:tr>
      <w:tr w:rsidR="0087752E" w:rsidRPr="00933631" w14:paraId="4DE2F722" w14:textId="77777777" w:rsidTr="00AA4F16">
        <w:tc>
          <w:tcPr>
            <w:tcW w:w="1297" w:type="dxa"/>
          </w:tcPr>
          <w:p w14:paraId="689DA24D" w14:textId="77777777" w:rsidR="0087752E" w:rsidRPr="008A7519" w:rsidRDefault="0087752E" w:rsidP="004A4B1A">
            <w:pPr>
              <w:rPr>
                <w:rFonts w:ascii="Candara" w:hAnsi="Candara"/>
                <w:u w:val="single"/>
              </w:rPr>
            </w:pPr>
            <w:r w:rsidRPr="008A7519">
              <w:rPr>
                <w:rFonts w:ascii="Candara" w:hAnsi="Candara"/>
                <w:u w:val="single"/>
              </w:rPr>
              <w:t>DT</w:t>
            </w:r>
          </w:p>
        </w:tc>
        <w:tc>
          <w:tcPr>
            <w:tcW w:w="4772" w:type="dxa"/>
          </w:tcPr>
          <w:p w14:paraId="11E089DE" w14:textId="77777777" w:rsidR="0087752E" w:rsidRPr="00D03743" w:rsidRDefault="00E84049" w:rsidP="00FF02D0">
            <w:pPr>
              <w:rPr>
                <w:rFonts w:ascii="Candara" w:hAnsi="Candara"/>
                <w:color w:val="000000"/>
                <w:shd w:val="clear" w:color="auto" w:fill="FFFFFF"/>
              </w:rPr>
            </w:pPr>
            <w:r w:rsidRPr="00D03743">
              <w:rPr>
                <w:rFonts w:ascii="Candara" w:hAnsi="Candara"/>
                <w:color w:val="000000"/>
                <w:shd w:val="clear" w:color="auto" w:fill="FFFFFF"/>
              </w:rPr>
              <w:t xml:space="preserve">In our Bread unit, children will have the </w:t>
            </w:r>
            <w:r w:rsidRPr="00D03743">
              <w:rPr>
                <w:rFonts w:ascii="Candara" w:hAnsi="Candara"/>
                <w:color w:val="000000"/>
                <w:shd w:val="clear" w:color="auto" w:fill="FFFFFF"/>
              </w:rPr>
              <w:t xml:space="preserve">to taste and describe a variety of different breads from around the world. </w:t>
            </w:r>
            <w:r w:rsidRPr="00D03743">
              <w:rPr>
                <w:rFonts w:ascii="Candara" w:hAnsi="Candara"/>
                <w:color w:val="000000"/>
                <w:shd w:val="clear" w:color="auto" w:fill="FFFFFF"/>
              </w:rPr>
              <w:t>We will</w:t>
            </w:r>
            <w:r w:rsidRPr="00D03743">
              <w:rPr>
                <w:rFonts w:ascii="Candara" w:hAnsi="Candara"/>
                <w:color w:val="000000"/>
                <w:shd w:val="clear" w:color="auto" w:fill="FFFFFF"/>
              </w:rPr>
              <w:t xml:space="preserve"> learn about how bread can be part of a balanced diet</w:t>
            </w:r>
            <w:r w:rsidRPr="00D03743">
              <w:rPr>
                <w:rFonts w:ascii="Candara" w:hAnsi="Candara"/>
                <w:color w:val="000000"/>
                <w:shd w:val="clear" w:color="auto" w:fill="FFFFFF"/>
              </w:rPr>
              <w:t xml:space="preserve"> and </w:t>
            </w:r>
            <w:r w:rsidRPr="00D03743">
              <w:rPr>
                <w:rFonts w:ascii="Candara" w:hAnsi="Candara"/>
                <w:color w:val="000000"/>
                <w:shd w:val="clear" w:color="auto" w:fill="FFFFFF"/>
              </w:rPr>
              <w:t>the different food groups</w:t>
            </w:r>
            <w:r w:rsidRPr="00D03743">
              <w:rPr>
                <w:rFonts w:ascii="Candara" w:hAnsi="Candara"/>
                <w:color w:val="000000"/>
                <w:shd w:val="clear" w:color="auto" w:fill="FFFFFF"/>
              </w:rPr>
              <w:t xml:space="preserve">. </w:t>
            </w:r>
            <w:r w:rsidRPr="00D03743">
              <w:rPr>
                <w:rFonts w:ascii="Candara" w:hAnsi="Candara"/>
                <w:color w:val="000000"/>
                <w:shd w:val="clear" w:color="auto" w:fill="FFFFFF"/>
              </w:rPr>
              <w:t xml:space="preserve">Then it is time for children to follow a basic bread recipe to make bread. They will explore adapting the recipe according to given instructions or their own ideas. </w:t>
            </w:r>
          </w:p>
          <w:p w14:paraId="717BF431" w14:textId="77777777" w:rsidR="00F74E92" w:rsidRDefault="00F74E92" w:rsidP="00FF02D0">
            <w:pPr>
              <w:rPr>
                <w:rFonts w:ascii="Candara" w:hAnsi="Candara"/>
              </w:rPr>
            </w:pPr>
          </w:p>
          <w:p w14:paraId="3BAD0EDF" w14:textId="22E98FDE" w:rsidR="00D03743" w:rsidRPr="00D133B9" w:rsidRDefault="00D03743" w:rsidP="00FF02D0">
            <w:pPr>
              <w:rPr>
                <w:rFonts w:ascii="Candara" w:hAnsi="Candara"/>
              </w:rPr>
            </w:pPr>
            <w:r w:rsidRPr="00D03743">
              <w:rPr>
                <w:rFonts w:ascii="Candara" w:hAnsi="Candara"/>
              </w:rPr>
              <w:t xml:space="preserve">As part of our Ancient Egypt topic, children will take part in a Design and Technology project where they learn how papyrus paper was made in Ancient Egyptian times. They will explore the materials and methods used by the Ancient </w:t>
            </w:r>
            <w:r w:rsidRPr="00D03743">
              <w:rPr>
                <w:rFonts w:ascii="Candara" w:hAnsi="Candara"/>
              </w:rPr>
              <w:lastRenderedPageBreak/>
              <w:t>Egyptians, then design and create their own papyrus-style paper.</w:t>
            </w:r>
          </w:p>
        </w:tc>
        <w:tc>
          <w:tcPr>
            <w:tcW w:w="2947" w:type="dxa"/>
          </w:tcPr>
          <w:p w14:paraId="09C06DD3" w14:textId="77777777" w:rsidR="00FF02D0" w:rsidRPr="008A7519" w:rsidRDefault="00FF02D0" w:rsidP="001205E0">
            <w:pPr>
              <w:rPr>
                <w:rFonts w:ascii="Candara" w:hAnsi="Candara"/>
              </w:rPr>
            </w:pPr>
            <w:r w:rsidRPr="008A7519">
              <w:rPr>
                <w:rFonts w:ascii="Candara" w:hAnsi="Candara"/>
              </w:rPr>
              <w:lastRenderedPageBreak/>
              <w:t>Having chance at home to try out some of the recipes which we explore in school.</w:t>
            </w:r>
          </w:p>
        </w:tc>
      </w:tr>
      <w:tr w:rsidR="0087752E" w:rsidRPr="00933631" w14:paraId="7E425077" w14:textId="77777777" w:rsidTr="491CC34F">
        <w:tc>
          <w:tcPr>
            <w:tcW w:w="1297" w:type="dxa"/>
          </w:tcPr>
          <w:p w14:paraId="56979F28" w14:textId="77777777" w:rsidR="0087752E" w:rsidRPr="008A7519" w:rsidRDefault="00D64E20" w:rsidP="004A4B1A">
            <w:pPr>
              <w:rPr>
                <w:rFonts w:ascii="Candara" w:hAnsi="Candara"/>
                <w:u w:val="single"/>
              </w:rPr>
            </w:pPr>
            <w:r w:rsidRPr="008A7519">
              <w:rPr>
                <w:rFonts w:ascii="Candara" w:hAnsi="Candara"/>
                <w:u w:val="single"/>
              </w:rPr>
              <w:t>Art</w:t>
            </w:r>
          </w:p>
        </w:tc>
        <w:tc>
          <w:tcPr>
            <w:tcW w:w="4772" w:type="dxa"/>
          </w:tcPr>
          <w:p w14:paraId="4432EF34" w14:textId="6F818189" w:rsidR="0087752E" w:rsidRPr="00D133B9" w:rsidRDefault="002749AA" w:rsidP="004A4B1A">
            <w:pPr>
              <w:rPr>
                <w:rFonts w:ascii="Candara" w:hAnsi="Candara"/>
              </w:rPr>
            </w:pPr>
            <w:r w:rsidRPr="00D133B9">
              <w:rPr>
                <w:rFonts w:ascii="Candara" w:hAnsi="Candara"/>
              </w:rPr>
              <w:t xml:space="preserve">In our art lessons, we will be working with shape and colour. We will </w:t>
            </w:r>
            <w:r w:rsidR="00667809" w:rsidRPr="00D133B9">
              <w:rPr>
                <w:rFonts w:ascii="Candara" w:hAnsi="Candara"/>
              </w:rPr>
              <w:t>choose</w:t>
            </w:r>
            <w:r w:rsidRPr="00D133B9">
              <w:rPr>
                <w:rFonts w:ascii="Candara" w:hAnsi="Candara"/>
              </w:rPr>
              <w:t xml:space="preserve"> a piece of art and dive </w:t>
            </w:r>
            <w:r w:rsidR="00667809" w:rsidRPr="00D133B9">
              <w:rPr>
                <w:rFonts w:ascii="Candara" w:hAnsi="Candara"/>
              </w:rPr>
              <w:t>into the specifics of the piece</w:t>
            </w:r>
            <w:r w:rsidR="005D0F7B" w:rsidRPr="00D133B9">
              <w:rPr>
                <w:rFonts w:ascii="Candara" w:hAnsi="Candara"/>
              </w:rPr>
              <w:t xml:space="preserve"> and then create our own collage </w:t>
            </w:r>
            <w:r w:rsidR="00AC77F3" w:rsidRPr="00D133B9">
              <w:rPr>
                <w:rFonts w:ascii="Candara" w:hAnsi="Candara"/>
              </w:rPr>
              <w:t xml:space="preserve">by ‘painting with scissors’. </w:t>
            </w:r>
          </w:p>
        </w:tc>
        <w:tc>
          <w:tcPr>
            <w:tcW w:w="2947" w:type="dxa"/>
          </w:tcPr>
          <w:p w14:paraId="70E6E1D3" w14:textId="77777777" w:rsidR="0087752E" w:rsidRPr="008A7519" w:rsidRDefault="00D64E20" w:rsidP="001205E0">
            <w:pPr>
              <w:rPr>
                <w:rFonts w:ascii="Candara" w:hAnsi="Candara"/>
              </w:rPr>
            </w:pPr>
            <w:r w:rsidRPr="008A7519">
              <w:rPr>
                <w:rFonts w:ascii="Candara" w:hAnsi="Candara"/>
              </w:rPr>
              <w:t>Discuss the work which the children have looked at each week and what they enjoyed about it.</w:t>
            </w:r>
          </w:p>
        </w:tc>
      </w:tr>
      <w:tr w:rsidR="00233A98" w:rsidRPr="00933631" w14:paraId="7316A1CD" w14:textId="77777777" w:rsidTr="491CC34F">
        <w:tc>
          <w:tcPr>
            <w:tcW w:w="9016" w:type="dxa"/>
            <w:gridSpan w:val="3"/>
          </w:tcPr>
          <w:p w14:paraId="29B45F09" w14:textId="12E229E3" w:rsidR="00233A98" w:rsidRPr="008A7519" w:rsidRDefault="00233A98" w:rsidP="00FF02D0">
            <w:pPr>
              <w:rPr>
                <w:rFonts w:ascii="Candara" w:hAnsi="Candara"/>
              </w:rPr>
            </w:pPr>
            <w:r w:rsidRPr="008A7519">
              <w:rPr>
                <w:rFonts w:ascii="Candara" w:hAnsi="Candara"/>
              </w:rPr>
              <w:t>Our class</w:t>
            </w:r>
            <w:r w:rsidR="00FF02D0" w:rsidRPr="008A7519">
              <w:rPr>
                <w:rFonts w:ascii="Candara" w:hAnsi="Candara"/>
              </w:rPr>
              <w:t xml:space="preserve"> reader</w:t>
            </w:r>
            <w:r w:rsidR="00476BBF">
              <w:rPr>
                <w:rFonts w:ascii="Candara" w:hAnsi="Candara"/>
              </w:rPr>
              <w:t xml:space="preserve">s </w:t>
            </w:r>
            <w:r w:rsidR="00FF02D0" w:rsidRPr="008A7519">
              <w:rPr>
                <w:rFonts w:ascii="Candara" w:hAnsi="Candara"/>
              </w:rPr>
              <w:t xml:space="preserve">this term will be </w:t>
            </w:r>
            <w:r w:rsidR="00081D9A">
              <w:rPr>
                <w:rFonts w:ascii="Candara" w:hAnsi="Candara"/>
              </w:rPr>
              <w:t xml:space="preserve">‘The Journey’ by Francesca Sanna and </w:t>
            </w:r>
            <w:r w:rsidR="00FF02D0" w:rsidRPr="008A7519">
              <w:rPr>
                <w:rFonts w:ascii="Candara" w:hAnsi="Candara"/>
              </w:rPr>
              <w:t>‘</w:t>
            </w:r>
            <w:r w:rsidR="00081D9A" w:rsidRPr="00081D9A">
              <w:rPr>
                <w:rFonts w:ascii="Candara" w:hAnsi="Candara"/>
              </w:rPr>
              <w:t>Racing with Gladiators</w:t>
            </w:r>
            <w:r w:rsidR="00726BC5">
              <w:rPr>
                <w:rFonts w:ascii="Candara" w:hAnsi="Candara"/>
              </w:rPr>
              <w:t>’</w:t>
            </w:r>
            <w:r w:rsidR="00081D9A" w:rsidRPr="00081D9A">
              <w:rPr>
                <w:rFonts w:ascii="Candara" w:hAnsi="Candara"/>
              </w:rPr>
              <w:t xml:space="preserve"> by Mary Pope Osborne</w:t>
            </w:r>
            <w:r w:rsidR="00726BC5">
              <w:rPr>
                <w:rFonts w:ascii="Candara" w:hAnsi="Candara"/>
              </w:rPr>
              <w:t>.</w:t>
            </w:r>
          </w:p>
        </w:tc>
      </w:tr>
    </w:tbl>
    <w:p w14:paraId="143D5A7D" w14:textId="77777777" w:rsidR="00BD655F" w:rsidRDefault="00BD655F" w:rsidP="004A4B1A">
      <w:pPr>
        <w:rPr>
          <w:rFonts w:ascii="Candara" w:hAnsi="Candara"/>
          <w:b/>
          <w:u w:val="single"/>
        </w:rPr>
      </w:pPr>
    </w:p>
    <w:p w14:paraId="4EFECA01" w14:textId="15E1D88D" w:rsidR="00B27B52" w:rsidRPr="008A7519" w:rsidRDefault="00C677F8" w:rsidP="004A4B1A">
      <w:pPr>
        <w:rPr>
          <w:rFonts w:ascii="Candara" w:hAnsi="Candara"/>
          <w:b/>
          <w:u w:val="single"/>
        </w:rPr>
      </w:pPr>
      <w:r w:rsidRPr="008A7519">
        <w:rPr>
          <w:rFonts w:ascii="Candara" w:hAnsi="Candara"/>
          <w:b/>
          <w:u w:val="single"/>
        </w:rPr>
        <w:t xml:space="preserve">Adults in </w:t>
      </w:r>
      <w:r w:rsidR="00F77E2D">
        <w:rPr>
          <w:rFonts w:ascii="Candara" w:hAnsi="Candara"/>
          <w:b/>
          <w:u w:val="single"/>
        </w:rPr>
        <w:t>3T</w:t>
      </w:r>
    </w:p>
    <w:p w14:paraId="4C8DC714" w14:textId="0DA72FD8" w:rsidR="004079D6" w:rsidRPr="008A7519" w:rsidRDefault="00C677F8" w:rsidP="004A4B1A">
      <w:pPr>
        <w:rPr>
          <w:rFonts w:ascii="Candara" w:hAnsi="Candara"/>
          <w:b/>
        </w:rPr>
      </w:pPr>
      <w:r w:rsidRPr="008A7519">
        <w:rPr>
          <w:rFonts w:ascii="Candara" w:hAnsi="Candara"/>
          <w:b/>
        </w:rPr>
        <w:t xml:space="preserve">We are supported this year by </w:t>
      </w:r>
      <w:r w:rsidR="00F77E2D">
        <w:rPr>
          <w:rFonts w:ascii="Candara" w:hAnsi="Candara"/>
          <w:b/>
        </w:rPr>
        <w:t xml:space="preserve">Mrs Darch and Mrs </w:t>
      </w:r>
      <w:r w:rsidR="00D03743">
        <w:rPr>
          <w:rFonts w:ascii="Candara" w:hAnsi="Candara"/>
          <w:b/>
        </w:rPr>
        <w:t>Evans</w:t>
      </w:r>
      <w:r w:rsidR="00F77E2D">
        <w:rPr>
          <w:rFonts w:ascii="Candara" w:hAnsi="Candara"/>
          <w:b/>
        </w:rPr>
        <w:t xml:space="preserve"> in the mornings</w:t>
      </w:r>
      <w:r w:rsidR="00D03743">
        <w:rPr>
          <w:rFonts w:ascii="Candara" w:hAnsi="Candara"/>
          <w:b/>
        </w:rPr>
        <w:t xml:space="preserve"> and Mrs Jones in the afternoon</w:t>
      </w:r>
      <w:r w:rsidR="00F77E2D">
        <w:rPr>
          <w:rFonts w:ascii="Candara" w:hAnsi="Candara"/>
          <w:b/>
        </w:rPr>
        <w:t xml:space="preserve">. On </w:t>
      </w:r>
      <w:r w:rsidR="00311871">
        <w:rPr>
          <w:rFonts w:ascii="Candara" w:hAnsi="Candara"/>
          <w:b/>
        </w:rPr>
        <w:t>Tuesday afternoons</w:t>
      </w:r>
      <w:r w:rsidR="00F77E2D">
        <w:rPr>
          <w:rFonts w:ascii="Candara" w:hAnsi="Candara"/>
          <w:b/>
        </w:rPr>
        <w:t xml:space="preserve">, we welcome Mrs </w:t>
      </w:r>
      <w:r w:rsidR="00311871">
        <w:rPr>
          <w:rFonts w:ascii="Candara" w:hAnsi="Candara"/>
          <w:b/>
        </w:rPr>
        <w:t>Guy</w:t>
      </w:r>
      <w:r w:rsidR="00F77E2D">
        <w:rPr>
          <w:rFonts w:ascii="Candara" w:hAnsi="Candara"/>
          <w:b/>
        </w:rPr>
        <w:t xml:space="preserve"> to support our learning. </w:t>
      </w:r>
    </w:p>
    <w:p w14:paraId="3CBE9D8C" w14:textId="77777777" w:rsidR="00C677F8" w:rsidRPr="008A7519" w:rsidRDefault="00C677F8" w:rsidP="004A4B1A">
      <w:pPr>
        <w:rPr>
          <w:rFonts w:ascii="Candara" w:hAnsi="Candara"/>
          <w:b/>
          <w:u w:val="single"/>
        </w:rPr>
      </w:pPr>
      <w:r w:rsidRPr="008A7519">
        <w:rPr>
          <w:rFonts w:ascii="Candara" w:hAnsi="Candara"/>
          <w:b/>
          <w:u w:val="single"/>
        </w:rPr>
        <w:t>Homework</w:t>
      </w:r>
    </w:p>
    <w:p w14:paraId="6C764DF9" w14:textId="52C62490" w:rsidR="00933631" w:rsidRPr="008A7519" w:rsidRDefault="00C677F8" w:rsidP="004A4B1A">
      <w:pPr>
        <w:rPr>
          <w:rFonts w:ascii="Candara" w:hAnsi="Candara"/>
          <w:b/>
        </w:rPr>
      </w:pPr>
      <w:r w:rsidRPr="008A7519">
        <w:rPr>
          <w:rFonts w:ascii="Candara" w:hAnsi="Candara"/>
          <w:b/>
        </w:rPr>
        <w:t xml:space="preserve">Our weekly homework activities give good opportunities for you to talk with your child about their current learning and to support them as they complete </w:t>
      </w:r>
      <w:r w:rsidR="00933631" w:rsidRPr="008A7519">
        <w:rPr>
          <w:rFonts w:ascii="Candara" w:hAnsi="Candara"/>
          <w:b/>
        </w:rPr>
        <w:t>their spellings, times tables and reading challenges</w:t>
      </w:r>
      <w:r w:rsidRPr="008A7519">
        <w:rPr>
          <w:rFonts w:ascii="Candara" w:hAnsi="Candara"/>
          <w:b/>
        </w:rPr>
        <w:t xml:space="preserve">. They are set on a Friday and should be returned to school by the following </w:t>
      </w:r>
      <w:r w:rsidR="00933631" w:rsidRPr="008A7519">
        <w:rPr>
          <w:rFonts w:ascii="Candara" w:hAnsi="Candara"/>
          <w:b/>
        </w:rPr>
        <w:t>Friday</w:t>
      </w:r>
      <w:r w:rsidR="00D5656D" w:rsidRPr="008A7519">
        <w:rPr>
          <w:rFonts w:ascii="Candara" w:hAnsi="Candara"/>
          <w:b/>
        </w:rPr>
        <w:t xml:space="preserve">. </w:t>
      </w:r>
      <w:r w:rsidR="00FE4239">
        <w:rPr>
          <w:rFonts w:ascii="Candara" w:hAnsi="Candara"/>
          <w:b/>
        </w:rPr>
        <w:t xml:space="preserve">We have introduced a new homework stamper, which will reward children with a stamp for completing their homework for the week. Children who gain four stamps over the half term will be entered into a prize draw. </w:t>
      </w:r>
    </w:p>
    <w:p w14:paraId="778F0F42" w14:textId="77777777" w:rsidR="00C677F8" w:rsidRPr="008A7519" w:rsidRDefault="00C677F8" w:rsidP="004A4B1A">
      <w:pPr>
        <w:rPr>
          <w:rFonts w:ascii="Candara" w:hAnsi="Candara"/>
          <w:b/>
          <w:u w:val="single"/>
        </w:rPr>
      </w:pPr>
      <w:r w:rsidRPr="008A7519">
        <w:rPr>
          <w:rFonts w:ascii="Candara" w:hAnsi="Candara"/>
          <w:b/>
          <w:u w:val="single"/>
        </w:rPr>
        <w:t>Reading</w:t>
      </w:r>
    </w:p>
    <w:p w14:paraId="7D8090C6" w14:textId="4271434B" w:rsidR="00F77E2D" w:rsidRDefault="00F77E2D" w:rsidP="004A4B1A">
      <w:pPr>
        <w:rPr>
          <w:rFonts w:ascii="Candara" w:hAnsi="Candara"/>
          <w:b/>
        </w:rPr>
      </w:pPr>
      <w:r w:rsidRPr="00F77E2D">
        <w:rPr>
          <w:rFonts w:ascii="Candara" w:hAnsi="Candara"/>
          <w:b/>
        </w:rPr>
        <w:t>In Year 3, daily reading practice remains a key priority and is crucial for development. We have a system in place at school for the return of books, which the children are familiar with. They will continue progressing through our school’s ‘book band’ system, completing individual assessments based on word lists before advancing to the next colour band. In addition to the physical books</w:t>
      </w:r>
      <w:r>
        <w:rPr>
          <w:rFonts w:ascii="Candara" w:hAnsi="Candara"/>
          <w:b/>
        </w:rPr>
        <w:t xml:space="preserve"> </w:t>
      </w:r>
      <w:r w:rsidRPr="00F77E2D">
        <w:rPr>
          <w:rFonts w:ascii="Candara" w:hAnsi="Candara"/>
          <w:b/>
        </w:rPr>
        <w:t>they bring home, they also have access to a wide selection of books via their Pearson/Bug Club account. All of these reading options will contribute to fulfilling their homework reading requirements.</w:t>
      </w:r>
    </w:p>
    <w:p w14:paraId="44D72647" w14:textId="1EBE16E2" w:rsidR="00952405" w:rsidRPr="008A7519" w:rsidRDefault="00952405" w:rsidP="004A4B1A">
      <w:pPr>
        <w:rPr>
          <w:rFonts w:ascii="Candara" w:hAnsi="Candara"/>
          <w:b/>
          <w:u w:val="single"/>
        </w:rPr>
      </w:pPr>
      <w:r w:rsidRPr="008A7519">
        <w:rPr>
          <w:rFonts w:ascii="Candara" w:hAnsi="Candara"/>
          <w:b/>
          <w:u w:val="single"/>
        </w:rPr>
        <w:t>Times Tables</w:t>
      </w:r>
    </w:p>
    <w:p w14:paraId="31619096" w14:textId="77777777" w:rsidR="00F77E2D" w:rsidRPr="00F77E2D" w:rsidRDefault="00F77E2D" w:rsidP="00F77E2D">
      <w:pPr>
        <w:rPr>
          <w:rFonts w:ascii="Candara" w:hAnsi="Candara"/>
          <w:b/>
        </w:rPr>
      </w:pPr>
      <w:r w:rsidRPr="00F77E2D">
        <w:rPr>
          <w:rFonts w:ascii="Candara" w:hAnsi="Candara"/>
          <w:b/>
        </w:rPr>
        <w:t>In Year 3, it is a national expectation that children are fluent and accurate with their 2, 3, 4, 5, 8, and 10 times tables. To help them achieve this, we will continue using ‘Times Table Rockstars’ and reinforcing their understanding and recall through practical activities and games.</w:t>
      </w:r>
    </w:p>
    <w:p w14:paraId="70123C6A" w14:textId="619751F9" w:rsidR="00F77E2D" w:rsidRDefault="00F77E2D" w:rsidP="00F77E2D">
      <w:pPr>
        <w:rPr>
          <w:rFonts w:ascii="Candara" w:hAnsi="Candara"/>
          <w:b/>
        </w:rPr>
      </w:pPr>
      <w:r w:rsidRPr="00F77E2D">
        <w:rPr>
          <w:rFonts w:ascii="Candara" w:hAnsi="Candara"/>
          <w:b/>
        </w:rPr>
        <w:t>Any support you can provide at home would be greatly appreciated, and I am always happy to supply additional resources if needed.</w:t>
      </w:r>
      <w:r w:rsidR="00E2181D">
        <w:rPr>
          <w:rFonts w:ascii="Candara" w:hAnsi="Candara"/>
          <w:b/>
        </w:rPr>
        <w:t xml:space="preserve"> </w:t>
      </w:r>
      <w:r w:rsidRPr="00F77E2D">
        <w:rPr>
          <w:rFonts w:ascii="Candara" w:hAnsi="Candara"/>
          <w:b/>
        </w:rPr>
        <w:t xml:space="preserve">As always, if you have any questions about the information in this guide, please feel free to </w:t>
      </w:r>
      <w:r>
        <w:rPr>
          <w:rFonts w:ascii="Candara" w:hAnsi="Candara"/>
          <w:b/>
        </w:rPr>
        <w:t>contact me.</w:t>
      </w:r>
    </w:p>
    <w:p w14:paraId="5299B746" w14:textId="7F2290B6" w:rsidR="00F77E2D" w:rsidRDefault="00F77E2D" w:rsidP="00F77E2D">
      <w:pPr>
        <w:rPr>
          <w:rFonts w:ascii="Candara" w:hAnsi="Candara"/>
          <w:b/>
        </w:rPr>
      </w:pPr>
      <w:r>
        <w:rPr>
          <w:rFonts w:ascii="Candara" w:hAnsi="Candara"/>
          <w:b/>
        </w:rPr>
        <w:t>Kind regards,</w:t>
      </w:r>
    </w:p>
    <w:p w14:paraId="74405B79" w14:textId="074192CA" w:rsidR="00FD578E" w:rsidRDefault="00F77E2D" w:rsidP="004A4B1A">
      <w:pPr>
        <w:rPr>
          <w:rFonts w:ascii="Candara" w:hAnsi="Candara"/>
          <w:b/>
        </w:rPr>
      </w:pPr>
      <w:r>
        <w:rPr>
          <w:rFonts w:ascii="Candara" w:hAnsi="Candara"/>
          <w:b/>
        </w:rPr>
        <w:t>Miss Tindale</w:t>
      </w:r>
    </w:p>
    <w:p w14:paraId="1071B4D9" w14:textId="77777777" w:rsidR="00EE6251" w:rsidRDefault="00EE6251" w:rsidP="004A4B1A">
      <w:pPr>
        <w:rPr>
          <w:rFonts w:ascii="Candara" w:hAnsi="Candara"/>
          <w:b/>
        </w:rPr>
      </w:pPr>
    </w:p>
    <w:p w14:paraId="030675A6" w14:textId="77777777" w:rsidR="00952405" w:rsidRPr="00933631" w:rsidRDefault="00952405" w:rsidP="00952405">
      <w:pPr>
        <w:spacing w:after="0" w:line="240" w:lineRule="auto"/>
        <w:rPr>
          <w:rFonts w:ascii="Candara" w:hAnsi="Candara"/>
          <w:sz w:val="28"/>
          <w:szCs w:val="32"/>
          <w:u w:val="single"/>
        </w:rPr>
      </w:pPr>
      <w:r w:rsidRPr="00933631">
        <w:rPr>
          <w:rFonts w:ascii="Candara" w:hAnsi="Candara"/>
          <w:sz w:val="28"/>
          <w:szCs w:val="32"/>
          <w:u w:val="single"/>
        </w:rPr>
        <w:lastRenderedPageBreak/>
        <w:t>Here are some additional ideas for questions to ask about a text</w:t>
      </w:r>
      <w:r w:rsidR="008A7519">
        <w:rPr>
          <w:rFonts w:ascii="Candara" w:hAnsi="Candara"/>
          <w:sz w:val="28"/>
          <w:szCs w:val="32"/>
          <w:u w:val="single"/>
        </w:rPr>
        <w:t xml:space="preserve"> and to support your general ‘reading chat’</w:t>
      </w:r>
      <w:r w:rsidRPr="00933631">
        <w:rPr>
          <w:rFonts w:ascii="Candara" w:hAnsi="Candara"/>
          <w:sz w:val="28"/>
          <w:szCs w:val="32"/>
          <w:u w:val="single"/>
        </w:rPr>
        <w:t xml:space="preserve"> when reading at home.</w:t>
      </w:r>
    </w:p>
    <w:p w14:paraId="2C6D7018" w14:textId="77777777" w:rsidR="00952405" w:rsidRPr="00933631" w:rsidRDefault="00952405" w:rsidP="00952405">
      <w:pPr>
        <w:spacing w:after="0" w:line="240" w:lineRule="auto"/>
        <w:jc w:val="center"/>
        <w:rPr>
          <w:rFonts w:ascii="Candara" w:hAnsi="Candara"/>
          <w:b/>
          <w:sz w:val="28"/>
          <w:szCs w:val="20"/>
          <w:u w:val="single"/>
        </w:rPr>
      </w:pPr>
      <w:r w:rsidRPr="00933631">
        <w:rPr>
          <w:rFonts w:ascii="Candara" w:hAnsi="Candara"/>
          <w:b/>
          <w:sz w:val="28"/>
          <w:szCs w:val="20"/>
          <w:u w:val="single"/>
        </w:rPr>
        <w:t>Fiction</w:t>
      </w:r>
    </w:p>
    <w:p w14:paraId="1883E73A"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sort of person is……? What makes you think that?</w:t>
      </w:r>
    </w:p>
    <w:p w14:paraId="05913A8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is your opinion of this character?</w:t>
      </w:r>
    </w:p>
    <w:p w14:paraId="6B780465"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How do you know (character) was feeling: happy, sad, scared, excited?</w:t>
      </w:r>
    </w:p>
    <w:p w14:paraId="668F5E6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……was feeling upset. How do you know? Find two pieces of evidence</w:t>
      </w:r>
    </w:p>
    <w:p w14:paraId="51B3C3C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choice would you have made?</w:t>
      </w:r>
    </w:p>
    <w:p w14:paraId="26E133C1"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………is acting in this way?</w:t>
      </w:r>
    </w:p>
    <w:p w14:paraId="06175E3C"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 said “………………</w:t>
      </w:r>
      <w:proofErr w:type="gramStart"/>
      <w:r w:rsidRPr="00933631">
        <w:rPr>
          <w:rFonts w:ascii="Candara" w:hAnsi="Candara"/>
          <w:sz w:val="28"/>
          <w:szCs w:val="20"/>
        </w:rPr>
        <w:t>…..” ?</w:t>
      </w:r>
      <w:proofErr w:type="gramEnd"/>
    </w:p>
    <w:p w14:paraId="3D86D05C"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do you think …meant when he/she said “……………”</w:t>
      </w:r>
    </w:p>
    <w:p w14:paraId="578FDFD9"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does this tell you about what he/she was thinking/feeling?</w:t>
      </w:r>
    </w:p>
    <w:p w14:paraId="4E446EBE"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How do you know ……… and …………were enemies? Best friends? Find 2 pieces of evidence.</w:t>
      </w:r>
    </w:p>
    <w:p w14:paraId="74CB85A1"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of these characters do you feel closest to? Why?</w:t>
      </w:r>
    </w:p>
    <w:p w14:paraId="5691A0E8"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the author describes the setting as “………”</w:t>
      </w:r>
    </w:p>
    <w:p w14:paraId="129DA91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Who is your favourite character? Why?</w:t>
      </w:r>
    </w:p>
    <w:p w14:paraId="0FA42AAB"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Look at the author’s description of </w:t>
      </w:r>
      <w:proofErr w:type="gramStart"/>
      <w:r w:rsidRPr="00933631">
        <w:rPr>
          <w:rFonts w:ascii="Candara" w:hAnsi="Candara"/>
          <w:sz w:val="28"/>
          <w:szCs w:val="20"/>
        </w:rPr>
        <w:t>…..</w:t>
      </w:r>
      <w:proofErr w:type="gramEnd"/>
      <w:r w:rsidRPr="00933631">
        <w:rPr>
          <w:rFonts w:ascii="Candara" w:hAnsi="Candara"/>
          <w:sz w:val="28"/>
          <w:szCs w:val="20"/>
        </w:rPr>
        <w:t xml:space="preserve"> Why do you think the author wrote the description in this way?</w:t>
      </w:r>
    </w:p>
    <w:p w14:paraId="1480105F"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the author chose to use a short sentence in this part of the story?</w:t>
      </w:r>
    </w:p>
    <w:p w14:paraId="4B4B47C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Did you enjoy this story? Why?</w:t>
      </w:r>
    </w:p>
    <w:p w14:paraId="1C72EDA9"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in your opinion, was the most exciting part of the story, explain your answer in as much detail as you can.</w:t>
      </w:r>
    </w:p>
    <w:p w14:paraId="4D852856"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is your opinion of the ending the author chose?</w:t>
      </w:r>
    </w:p>
    <w:p w14:paraId="282C6FFA"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Can you think of an alternative ending?</w:t>
      </w:r>
    </w:p>
    <w:p w14:paraId="619C7694"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Does this story have a moral/message?</w:t>
      </w:r>
    </w:p>
    <w:p w14:paraId="6AAA6BBF"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words or phrases create suspense in this piece of writing?</w:t>
      </w:r>
    </w:p>
    <w:p w14:paraId="1F36DD19" w14:textId="77777777" w:rsidR="00952405" w:rsidRPr="00933631" w:rsidRDefault="00952405" w:rsidP="00952405">
      <w:pPr>
        <w:spacing w:after="0" w:line="240" w:lineRule="auto"/>
        <w:rPr>
          <w:rFonts w:ascii="Candara" w:hAnsi="Candara"/>
          <w:sz w:val="28"/>
          <w:szCs w:val="20"/>
        </w:rPr>
      </w:pPr>
      <w:r w:rsidRPr="00933631">
        <w:rPr>
          <w:rFonts w:ascii="Candara" w:hAnsi="Candara"/>
          <w:sz w:val="28"/>
          <w:szCs w:val="20"/>
        </w:rPr>
        <w:t>Q How does this text compare to other books that you have read by the same author?</w:t>
      </w:r>
    </w:p>
    <w:p w14:paraId="049F31CB" w14:textId="77777777" w:rsidR="00952405" w:rsidRPr="00933631" w:rsidRDefault="00952405" w:rsidP="00952405">
      <w:pPr>
        <w:spacing w:after="0" w:line="240" w:lineRule="auto"/>
        <w:rPr>
          <w:rFonts w:ascii="Candara" w:hAnsi="Candara"/>
          <w:sz w:val="28"/>
          <w:szCs w:val="20"/>
        </w:rPr>
      </w:pPr>
    </w:p>
    <w:p w14:paraId="53128261" w14:textId="77777777" w:rsidR="00952405" w:rsidRPr="00933631" w:rsidRDefault="00952405" w:rsidP="00952405">
      <w:pPr>
        <w:spacing w:after="0" w:line="240" w:lineRule="auto"/>
        <w:rPr>
          <w:rFonts w:ascii="Candara" w:hAnsi="Candara"/>
          <w:sz w:val="28"/>
          <w:szCs w:val="20"/>
        </w:rPr>
      </w:pPr>
    </w:p>
    <w:p w14:paraId="62486C05" w14:textId="77777777" w:rsidR="00952405" w:rsidRPr="00933631" w:rsidRDefault="00952405" w:rsidP="00952405">
      <w:pPr>
        <w:spacing w:after="0" w:line="240" w:lineRule="auto"/>
        <w:rPr>
          <w:rFonts w:ascii="Candara" w:hAnsi="Candara"/>
          <w:sz w:val="28"/>
          <w:szCs w:val="20"/>
        </w:rPr>
      </w:pPr>
    </w:p>
    <w:p w14:paraId="4101652C" w14:textId="77777777" w:rsidR="00952405" w:rsidRPr="00933631" w:rsidRDefault="00952405" w:rsidP="00952405">
      <w:pPr>
        <w:spacing w:after="0" w:line="240" w:lineRule="auto"/>
        <w:rPr>
          <w:rFonts w:ascii="Candara" w:hAnsi="Candara"/>
          <w:sz w:val="28"/>
          <w:szCs w:val="20"/>
        </w:rPr>
      </w:pPr>
    </w:p>
    <w:p w14:paraId="4B99056E" w14:textId="77777777" w:rsidR="00952405" w:rsidRPr="00933631" w:rsidRDefault="00952405" w:rsidP="00952405">
      <w:pPr>
        <w:spacing w:after="0" w:line="240" w:lineRule="auto"/>
        <w:rPr>
          <w:rFonts w:ascii="Candara" w:hAnsi="Candara"/>
          <w:sz w:val="28"/>
          <w:szCs w:val="20"/>
        </w:rPr>
      </w:pPr>
    </w:p>
    <w:p w14:paraId="1299C43A" w14:textId="77777777" w:rsidR="00952405" w:rsidRPr="00933631" w:rsidRDefault="00952405" w:rsidP="00952405">
      <w:pPr>
        <w:spacing w:after="0" w:line="240" w:lineRule="auto"/>
        <w:rPr>
          <w:rFonts w:ascii="Candara" w:hAnsi="Candara"/>
          <w:sz w:val="28"/>
          <w:szCs w:val="20"/>
        </w:rPr>
      </w:pPr>
    </w:p>
    <w:p w14:paraId="4DDBEF00" w14:textId="77777777" w:rsidR="00952405" w:rsidRPr="00933631" w:rsidRDefault="00952405" w:rsidP="00952405">
      <w:pPr>
        <w:spacing w:after="0" w:line="240" w:lineRule="auto"/>
        <w:rPr>
          <w:rFonts w:ascii="Candara" w:hAnsi="Candara"/>
          <w:sz w:val="28"/>
          <w:szCs w:val="20"/>
        </w:rPr>
      </w:pPr>
    </w:p>
    <w:p w14:paraId="3461D779" w14:textId="77777777" w:rsidR="00952405" w:rsidRPr="00933631" w:rsidRDefault="00952405" w:rsidP="00952405">
      <w:pPr>
        <w:spacing w:after="0" w:line="240" w:lineRule="auto"/>
        <w:rPr>
          <w:rFonts w:ascii="Candara" w:hAnsi="Candara"/>
          <w:sz w:val="28"/>
          <w:szCs w:val="20"/>
        </w:rPr>
      </w:pPr>
    </w:p>
    <w:p w14:paraId="3CF2D8B6" w14:textId="77777777" w:rsidR="00952405" w:rsidRPr="00933631" w:rsidRDefault="00952405" w:rsidP="00952405">
      <w:pPr>
        <w:spacing w:after="0" w:line="240" w:lineRule="auto"/>
        <w:rPr>
          <w:rFonts w:ascii="Candara" w:hAnsi="Candara"/>
          <w:sz w:val="28"/>
          <w:szCs w:val="20"/>
        </w:rPr>
      </w:pPr>
    </w:p>
    <w:p w14:paraId="0FB78278" w14:textId="77777777" w:rsidR="00952405" w:rsidRPr="00933631" w:rsidRDefault="00952405" w:rsidP="00952405">
      <w:pPr>
        <w:spacing w:after="0" w:line="240" w:lineRule="auto"/>
        <w:rPr>
          <w:rFonts w:ascii="Candara" w:hAnsi="Candara"/>
          <w:sz w:val="28"/>
          <w:szCs w:val="20"/>
        </w:rPr>
      </w:pPr>
    </w:p>
    <w:p w14:paraId="6E4AA1CB" w14:textId="03A0FE5E" w:rsidR="00952405" w:rsidRPr="00933631" w:rsidRDefault="00FD578E" w:rsidP="00952405">
      <w:pPr>
        <w:spacing w:after="0" w:line="240" w:lineRule="auto"/>
        <w:jc w:val="center"/>
        <w:rPr>
          <w:rFonts w:ascii="Candara" w:hAnsi="Candara"/>
          <w:b/>
          <w:sz w:val="28"/>
          <w:szCs w:val="20"/>
          <w:u w:val="single"/>
        </w:rPr>
      </w:pPr>
      <w:r w:rsidRPr="00933631">
        <w:rPr>
          <w:rFonts w:ascii="Candara" w:hAnsi="Candara"/>
          <w:b/>
          <w:sz w:val="28"/>
          <w:szCs w:val="20"/>
          <w:u w:val="single"/>
        </w:rPr>
        <w:t>Non-Fiction</w:t>
      </w:r>
    </w:p>
    <w:p w14:paraId="321AC9A6" w14:textId="77777777" w:rsidR="00952405" w:rsidRPr="00933631" w:rsidRDefault="00952405" w:rsidP="00952405">
      <w:pPr>
        <w:spacing w:after="0" w:line="240" w:lineRule="auto"/>
        <w:jc w:val="both"/>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is the information on the back of a story book called?</w:t>
      </w:r>
    </w:p>
    <w:p w14:paraId="0C1BED00"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Where will you find an index? In which order will you find these words?</w:t>
      </w:r>
    </w:p>
    <w:p w14:paraId="321152AB"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Can you explain what information you will find in a glossary?</w:t>
      </w:r>
    </w:p>
    <w:p w14:paraId="3F971866"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Where will you find the contents in a non-fiction book?</w:t>
      </w:r>
    </w:p>
    <w:p w14:paraId="6975FF9F"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are the differences between fiction and non-fiction?</w:t>
      </w:r>
    </w:p>
    <w:p w14:paraId="71E88033"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information does this diagram tell you?</w:t>
      </w:r>
    </w:p>
    <w:p w14:paraId="6A36A721"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the author chose to use arrows/lines in this diagram?</w:t>
      </w:r>
    </w:p>
    <w:p w14:paraId="520D96D8"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How does the way the title has been written encourage you to read this report?</w:t>
      </w:r>
    </w:p>
    <w:p w14:paraId="44B6D626"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is the difference between a non-chronological report and an explanation?</w:t>
      </w:r>
    </w:p>
    <w:p w14:paraId="73A6BFB1"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 xml:space="preserve">Q </w:t>
      </w:r>
      <w:r w:rsidRPr="00933631">
        <w:rPr>
          <w:rFonts w:ascii="Candara" w:hAnsi="Candara"/>
          <w:sz w:val="28"/>
          <w:szCs w:val="20"/>
        </w:rPr>
        <w:t xml:space="preserve">Is this advertisement a good example of a persuasive text? If so, </w:t>
      </w:r>
      <w:proofErr w:type="gramStart"/>
      <w:r w:rsidRPr="00933631">
        <w:rPr>
          <w:rFonts w:ascii="Candara" w:hAnsi="Candara"/>
          <w:sz w:val="28"/>
          <w:szCs w:val="20"/>
        </w:rPr>
        <w:t>Why</w:t>
      </w:r>
      <w:proofErr w:type="gramEnd"/>
      <w:r w:rsidRPr="00933631">
        <w:rPr>
          <w:rFonts w:ascii="Candara" w:hAnsi="Candara"/>
          <w:sz w:val="28"/>
          <w:szCs w:val="20"/>
        </w:rPr>
        <w:t>? Why not?</w:t>
      </w:r>
    </w:p>
    <w:p w14:paraId="1FC39945" w14:textId="77777777" w:rsidR="00952405" w:rsidRPr="00933631" w:rsidRDefault="00952405" w:rsidP="00952405">
      <w:pPr>
        <w:spacing w:after="0" w:line="240" w:lineRule="auto"/>
        <w:jc w:val="center"/>
        <w:rPr>
          <w:rFonts w:ascii="Candara" w:hAnsi="Candara"/>
          <w:b/>
          <w:sz w:val="28"/>
          <w:szCs w:val="20"/>
        </w:rPr>
      </w:pPr>
    </w:p>
    <w:p w14:paraId="0562CB0E" w14:textId="77777777" w:rsidR="00952405" w:rsidRPr="00933631" w:rsidRDefault="00952405" w:rsidP="00952405">
      <w:pPr>
        <w:spacing w:after="0" w:line="240" w:lineRule="auto"/>
        <w:jc w:val="center"/>
        <w:rPr>
          <w:rFonts w:ascii="Candara" w:hAnsi="Candara"/>
          <w:b/>
          <w:sz w:val="28"/>
          <w:szCs w:val="20"/>
        </w:rPr>
      </w:pPr>
    </w:p>
    <w:p w14:paraId="34CE0A41" w14:textId="77777777" w:rsidR="00952405" w:rsidRPr="00933631" w:rsidRDefault="00952405" w:rsidP="00952405">
      <w:pPr>
        <w:spacing w:after="0" w:line="240" w:lineRule="auto"/>
        <w:jc w:val="center"/>
        <w:rPr>
          <w:rFonts w:ascii="Candara" w:hAnsi="Candara"/>
          <w:b/>
          <w:sz w:val="28"/>
          <w:szCs w:val="20"/>
        </w:rPr>
      </w:pPr>
    </w:p>
    <w:p w14:paraId="18813917" w14:textId="77777777" w:rsidR="00952405" w:rsidRPr="00933631" w:rsidRDefault="00952405" w:rsidP="00952405">
      <w:pPr>
        <w:spacing w:after="0" w:line="240" w:lineRule="auto"/>
        <w:jc w:val="center"/>
        <w:rPr>
          <w:rFonts w:ascii="Candara" w:hAnsi="Candara"/>
          <w:b/>
          <w:sz w:val="28"/>
          <w:szCs w:val="20"/>
          <w:u w:val="single"/>
        </w:rPr>
      </w:pPr>
      <w:r w:rsidRPr="00933631">
        <w:rPr>
          <w:rFonts w:ascii="Candara" w:hAnsi="Candara"/>
          <w:b/>
          <w:sz w:val="28"/>
          <w:szCs w:val="20"/>
          <w:u w:val="single"/>
        </w:rPr>
        <w:t>Poetry</w:t>
      </w:r>
    </w:p>
    <w:p w14:paraId="62EBF3C5" w14:textId="77777777" w:rsidR="00952405" w:rsidRPr="00933631" w:rsidRDefault="00952405" w:rsidP="00952405">
      <w:pPr>
        <w:spacing w:after="0" w:line="240" w:lineRule="auto"/>
        <w:jc w:val="center"/>
        <w:rPr>
          <w:rFonts w:ascii="Candara" w:hAnsi="Candara"/>
          <w:b/>
          <w:sz w:val="28"/>
          <w:szCs w:val="20"/>
        </w:rPr>
      </w:pPr>
    </w:p>
    <w:p w14:paraId="771EE7E3"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words rhyme in this poem?</w:t>
      </w:r>
    </w:p>
    <w:p w14:paraId="45AC073B"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adjectives have been used to describe……?</w:t>
      </w:r>
    </w:p>
    <w:p w14:paraId="316C61C6"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genre best describes this story? Explain using evidence from the text</w:t>
      </w:r>
    </w:p>
    <w:p w14:paraId="6B2AF788" w14:textId="77777777" w:rsidR="00952405" w:rsidRPr="00933631" w:rsidRDefault="00952405" w:rsidP="00952405">
      <w:pPr>
        <w:spacing w:after="0" w:line="240" w:lineRule="auto"/>
        <w:rPr>
          <w:rFonts w:ascii="Candara" w:hAnsi="Candara"/>
          <w:sz w:val="28"/>
          <w:szCs w:val="24"/>
        </w:rPr>
      </w:pPr>
      <w:r w:rsidRPr="00933631">
        <w:rPr>
          <w:rFonts w:ascii="Candara" w:hAnsi="Candara"/>
          <w:b/>
          <w:sz w:val="28"/>
          <w:szCs w:val="20"/>
        </w:rPr>
        <w:t>Q</w:t>
      </w:r>
      <w:r w:rsidRPr="00933631">
        <w:rPr>
          <w:rFonts w:ascii="Candara" w:hAnsi="Candara"/>
          <w:sz w:val="28"/>
          <w:szCs w:val="20"/>
        </w:rPr>
        <w:t xml:space="preserve"> What type of text is this? How do you know this?</w:t>
      </w:r>
    </w:p>
    <w:p w14:paraId="6D98A12B" w14:textId="77777777" w:rsidR="00952405" w:rsidRPr="00933631" w:rsidRDefault="00952405" w:rsidP="004A4B1A">
      <w:pPr>
        <w:rPr>
          <w:rFonts w:ascii="Candara" w:hAnsi="Candara"/>
          <w:sz w:val="24"/>
        </w:rPr>
      </w:pPr>
    </w:p>
    <w:sectPr w:rsidR="00952405" w:rsidRPr="00933631" w:rsidSect="00140798">
      <w:headerReference w:type="default" r:id="rId12"/>
      <w:pgSz w:w="11906" w:h="16838"/>
      <w:pgMar w:top="1440" w:right="1440" w:bottom="1440" w:left="1440" w:header="708" w:footer="708" w:gutter="0"/>
      <w:pgBorders w:offsetFrom="page">
        <w:top w:val="single" w:sz="48" w:space="24" w:color="0070C0"/>
        <w:left w:val="single" w:sz="48" w:space="24" w:color="0070C0"/>
        <w:bottom w:val="single" w:sz="48" w:space="24" w:color="0070C0"/>
        <w:right w:val="single" w:sz="48"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65C07" w14:textId="77777777" w:rsidR="00590D5D" w:rsidRDefault="00590D5D" w:rsidP="007B15ED">
      <w:pPr>
        <w:spacing w:after="0" w:line="240" w:lineRule="auto"/>
      </w:pPr>
      <w:r>
        <w:separator/>
      </w:r>
    </w:p>
  </w:endnote>
  <w:endnote w:type="continuationSeparator" w:id="0">
    <w:p w14:paraId="6055F000" w14:textId="77777777" w:rsidR="00590D5D" w:rsidRDefault="00590D5D" w:rsidP="007B1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48D5F" w14:textId="77777777" w:rsidR="00590D5D" w:rsidRDefault="00590D5D" w:rsidP="007B15ED">
      <w:pPr>
        <w:spacing w:after="0" w:line="240" w:lineRule="auto"/>
      </w:pPr>
      <w:r>
        <w:separator/>
      </w:r>
    </w:p>
  </w:footnote>
  <w:footnote w:type="continuationSeparator" w:id="0">
    <w:p w14:paraId="5A52A644" w14:textId="77777777" w:rsidR="00590D5D" w:rsidRDefault="00590D5D" w:rsidP="007B15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6DB82" w14:textId="77777777" w:rsidR="007B15ED" w:rsidRDefault="007B15ED">
    <w:pPr>
      <w:pStyle w:val="Header"/>
    </w:pPr>
    <w:r>
      <w:rPr>
        <w:noProof/>
        <w:lang w:eastAsia="en-GB"/>
      </w:rPr>
      <w:drawing>
        <wp:inline distT="0" distB="0" distL="0" distR="0" wp14:anchorId="7DA99312" wp14:editId="07777777">
          <wp:extent cx="651452" cy="628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jpg"/>
                  <pic:cNvPicPr/>
                </pic:nvPicPr>
                <pic:blipFill>
                  <a:blip r:embed="rId1">
                    <a:extLst>
                      <a:ext uri="{28A0092B-C50C-407E-A947-70E740481C1C}">
                        <a14:useLocalDpi xmlns:a14="http://schemas.microsoft.com/office/drawing/2010/main" val="0"/>
                      </a:ext>
                    </a:extLst>
                  </a:blip>
                  <a:stretch>
                    <a:fillRect/>
                  </a:stretch>
                </pic:blipFill>
                <pic:spPr>
                  <a:xfrm>
                    <a:off x="0" y="0"/>
                    <a:ext cx="669281" cy="645855"/>
                  </a:xfrm>
                  <a:prstGeom prst="rect">
                    <a:avLst/>
                  </a:prstGeom>
                </pic:spPr>
              </pic:pic>
            </a:graphicData>
          </a:graphic>
        </wp:inline>
      </w:drawing>
    </w:r>
  </w:p>
  <w:p w14:paraId="5997CC1D" w14:textId="77777777" w:rsidR="007B15ED" w:rsidRDefault="007B15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C5D01"/>
    <w:multiLevelType w:val="hybridMultilevel"/>
    <w:tmpl w:val="7BF84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7C134C"/>
    <w:multiLevelType w:val="hybridMultilevel"/>
    <w:tmpl w:val="B2D4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F85F42"/>
    <w:multiLevelType w:val="hybridMultilevel"/>
    <w:tmpl w:val="6CA46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E11926"/>
    <w:multiLevelType w:val="multilevel"/>
    <w:tmpl w:val="EE164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012CFB"/>
    <w:multiLevelType w:val="hybridMultilevel"/>
    <w:tmpl w:val="B69AA466"/>
    <w:lvl w:ilvl="0" w:tplc="7436A63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18103A"/>
    <w:multiLevelType w:val="multilevel"/>
    <w:tmpl w:val="52A4C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3285940">
    <w:abstractNumId w:val="1"/>
  </w:num>
  <w:num w:numId="2" w16cid:durableId="329211952">
    <w:abstractNumId w:val="4"/>
  </w:num>
  <w:num w:numId="3" w16cid:durableId="2065833175">
    <w:abstractNumId w:val="2"/>
  </w:num>
  <w:num w:numId="4" w16cid:durableId="2072144989">
    <w:abstractNumId w:val="5"/>
  </w:num>
  <w:num w:numId="5" w16cid:durableId="2064407174">
    <w:abstractNumId w:val="0"/>
  </w:num>
  <w:num w:numId="6" w16cid:durableId="5292191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B1A"/>
    <w:rsid w:val="00004E86"/>
    <w:rsid w:val="000157B3"/>
    <w:rsid w:val="00035D19"/>
    <w:rsid w:val="00036425"/>
    <w:rsid w:val="000411FB"/>
    <w:rsid w:val="0004275F"/>
    <w:rsid w:val="000538B3"/>
    <w:rsid w:val="00081D9A"/>
    <w:rsid w:val="00082394"/>
    <w:rsid w:val="000B4E70"/>
    <w:rsid w:val="000C3565"/>
    <w:rsid w:val="000C7037"/>
    <w:rsid w:val="000F60E1"/>
    <w:rsid w:val="00114868"/>
    <w:rsid w:val="001205E0"/>
    <w:rsid w:val="00121B77"/>
    <w:rsid w:val="00126BFC"/>
    <w:rsid w:val="00140798"/>
    <w:rsid w:val="00144320"/>
    <w:rsid w:val="00144AB4"/>
    <w:rsid w:val="0015123A"/>
    <w:rsid w:val="001935C6"/>
    <w:rsid w:val="001B247B"/>
    <w:rsid w:val="001C0B43"/>
    <w:rsid w:val="001D0EA0"/>
    <w:rsid w:val="001E2B0C"/>
    <w:rsid w:val="001F2CF5"/>
    <w:rsid w:val="00203042"/>
    <w:rsid w:val="00233A98"/>
    <w:rsid w:val="00263FB4"/>
    <w:rsid w:val="002749AA"/>
    <w:rsid w:val="00281222"/>
    <w:rsid w:val="00284E84"/>
    <w:rsid w:val="002967C5"/>
    <w:rsid w:val="002C0D66"/>
    <w:rsid w:val="002E4F42"/>
    <w:rsid w:val="00311871"/>
    <w:rsid w:val="00357FA8"/>
    <w:rsid w:val="003A3F3A"/>
    <w:rsid w:val="004079D6"/>
    <w:rsid w:val="0043080B"/>
    <w:rsid w:val="00464930"/>
    <w:rsid w:val="00472A5C"/>
    <w:rsid w:val="00475E6E"/>
    <w:rsid w:val="00476BBF"/>
    <w:rsid w:val="004A4B1A"/>
    <w:rsid w:val="004B3984"/>
    <w:rsid w:val="004B7765"/>
    <w:rsid w:val="004E2CA4"/>
    <w:rsid w:val="004E383A"/>
    <w:rsid w:val="00537C5B"/>
    <w:rsid w:val="00590D5D"/>
    <w:rsid w:val="00592177"/>
    <w:rsid w:val="00593B74"/>
    <w:rsid w:val="005A1C23"/>
    <w:rsid w:val="005D0F7B"/>
    <w:rsid w:val="00614F35"/>
    <w:rsid w:val="006601DB"/>
    <w:rsid w:val="00667809"/>
    <w:rsid w:val="006C3DC5"/>
    <w:rsid w:val="006C722E"/>
    <w:rsid w:val="006D3FEE"/>
    <w:rsid w:val="006D4BA0"/>
    <w:rsid w:val="00726BC5"/>
    <w:rsid w:val="00760F44"/>
    <w:rsid w:val="007B12A9"/>
    <w:rsid w:val="007B15ED"/>
    <w:rsid w:val="007B1795"/>
    <w:rsid w:val="007B3507"/>
    <w:rsid w:val="007E4CCD"/>
    <w:rsid w:val="007F4C80"/>
    <w:rsid w:val="0083003E"/>
    <w:rsid w:val="0087752E"/>
    <w:rsid w:val="008A7519"/>
    <w:rsid w:val="008C4F2C"/>
    <w:rsid w:val="00933631"/>
    <w:rsid w:val="00952405"/>
    <w:rsid w:val="00A10389"/>
    <w:rsid w:val="00A22170"/>
    <w:rsid w:val="00A35FB4"/>
    <w:rsid w:val="00A83002"/>
    <w:rsid w:val="00A96B90"/>
    <w:rsid w:val="00AA4F16"/>
    <w:rsid w:val="00AC77F3"/>
    <w:rsid w:val="00AD5ABB"/>
    <w:rsid w:val="00B20A3F"/>
    <w:rsid w:val="00B21A82"/>
    <w:rsid w:val="00B27B52"/>
    <w:rsid w:val="00B510DE"/>
    <w:rsid w:val="00B704C1"/>
    <w:rsid w:val="00B81730"/>
    <w:rsid w:val="00B8718E"/>
    <w:rsid w:val="00BA2110"/>
    <w:rsid w:val="00BC2C39"/>
    <w:rsid w:val="00BD655F"/>
    <w:rsid w:val="00C118F2"/>
    <w:rsid w:val="00C66B13"/>
    <w:rsid w:val="00C677F8"/>
    <w:rsid w:val="00C75C43"/>
    <w:rsid w:val="00C90772"/>
    <w:rsid w:val="00D03743"/>
    <w:rsid w:val="00D133B9"/>
    <w:rsid w:val="00D30363"/>
    <w:rsid w:val="00D5656D"/>
    <w:rsid w:val="00D64E20"/>
    <w:rsid w:val="00DA1F93"/>
    <w:rsid w:val="00DB7889"/>
    <w:rsid w:val="00DD6BCA"/>
    <w:rsid w:val="00E2181D"/>
    <w:rsid w:val="00E84049"/>
    <w:rsid w:val="00EB2C0E"/>
    <w:rsid w:val="00EC23C2"/>
    <w:rsid w:val="00EC7540"/>
    <w:rsid w:val="00ED1028"/>
    <w:rsid w:val="00EE6251"/>
    <w:rsid w:val="00F12CA5"/>
    <w:rsid w:val="00F2387E"/>
    <w:rsid w:val="00F74E92"/>
    <w:rsid w:val="00F75F00"/>
    <w:rsid w:val="00F77E2D"/>
    <w:rsid w:val="00F86E36"/>
    <w:rsid w:val="00FC64BA"/>
    <w:rsid w:val="00FD578E"/>
    <w:rsid w:val="00FE4239"/>
    <w:rsid w:val="00FF02D0"/>
    <w:rsid w:val="00FF51F9"/>
    <w:rsid w:val="0C125367"/>
    <w:rsid w:val="16C5EF7A"/>
    <w:rsid w:val="1E563982"/>
    <w:rsid w:val="2005D778"/>
    <w:rsid w:val="2B0946E0"/>
    <w:rsid w:val="35847082"/>
    <w:rsid w:val="35E8B693"/>
    <w:rsid w:val="36CC395C"/>
    <w:rsid w:val="37A1DD68"/>
    <w:rsid w:val="3DCD0E7D"/>
    <w:rsid w:val="3ECC70C9"/>
    <w:rsid w:val="45B80827"/>
    <w:rsid w:val="46555171"/>
    <w:rsid w:val="491CC34F"/>
    <w:rsid w:val="566E800E"/>
    <w:rsid w:val="571ED581"/>
    <w:rsid w:val="57577285"/>
    <w:rsid w:val="576041E8"/>
    <w:rsid w:val="585F3AA2"/>
    <w:rsid w:val="5E550748"/>
    <w:rsid w:val="5F5D7F9C"/>
    <w:rsid w:val="6434D9BE"/>
    <w:rsid w:val="6D24E8ED"/>
    <w:rsid w:val="6F6CB278"/>
    <w:rsid w:val="7B176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570BD7"/>
  <w15:chartTrackingRefBased/>
  <w15:docId w15:val="{9D434DDD-A036-417F-8E2B-7E62AA8AE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4B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15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5ED"/>
  </w:style>
  <w:style w:type="paragraph" w:styleId="Footer">
    <w:name w:val="footer"/>
    <w:basedOn w:val="Normal"/>
    <w:link w:val="FooterChar"/>
    <w:uiPriority w:val="99"/>
    <w:unhideWhenUsed/>
    <w:rsid w:val="007B15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5ED"/>
  </w:style>
  <w:style w:type="paragraph" w:styleId="ListParagraph">
    <w:name w:val="List Paragraph"/>
    <w:basedOn w:val="Normal"/>
    <w:uiPriority w:val="34"/>
    <w:qFormat/>
    <w:rsid w:val="00F12C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5222">
      <w:bodyDiv w:val="1"/>
      <w:marLeft w:val="0"/>
      <w:marRight w:val="0"/>
      <w:marTop w:val="0"/>
      <w:marBottom w:val="0"/>
      <w:divBdr>
        <w:top w:val="none" w:sz="0" w:space="0" w:color="auto"/>
        <w:left w:val="none" w:sz="0" w:space="0" w:color="auto"/>
        <w:bottom w:val="none" w:sz="0" w:space="0" w:color="auto"/>
        <w:right w:val="none" w:sz="0" w:space="0" w:color="auto"/>
      </w:divBdr>
    </w:div>
    <w:div w:id="403794314">
      <w:bodyDiv w:val="1"/>
      <w:marLeft w:val="0"/>
      <w:marRight w:val="0"/>
      <w:marTop w:val="0"/>
      <w:marBottom w:val="0"/>
      <w:divBdr>
        <w:top w:val="none" w:sz="0" w:space="0" w:color="auto"/>
        <w:left w:val="none" w:sz="0" w:space="0" w:color="auto"/>
        <w:bottom w:val="none" w:sz="0" w:space="0" w:color="auto"/>
        <w:right w:val="none" w:sz="0" w:space="0" w:color="auto"/>
      </w:divBdr>
      <w:divsChild>
        <w:div w:id="1027021082">
          <w:marLeft w:val="0"/>
          <w:marRight w:val="0"/>
          <w:marTop w:val="0"/>
          <w:marBottom w:val="0"/>
          <w:divBdr>
            <w:top w:val="none" w:sz="0" w:space="0" w:color="auto"/>
            <w:left w:val="none" w:sz="0" w:space="0" w:color="auto"/>
            <w:bottom w:val="none" w:sz="0" w:space="0" w:color="auto"/>
            <w:right w:val="none" w:sz="0" w:space="0" w:color="auto"/>
          </w:divBdr>
          <w:divsChild>
            <w:div w:id="1307852486">
              <w:marLeft w:val="0"/>
              <w:marRight w:val="0"/>
              <w:marTop w:val="0"/>
              <w:marBottom w:val="0"/>
              <w:divBdr>
                <w:top w:val="none" w:sz="0" w:space="0" w:color="auto"/>
                <w:left w:val="none" w:sz="0" w:space="0" w:color="auto"/>
                <w:bottom w:val="none" w:sz="0" w:space="0" w:color="auto"/>
                <w:right w:val="none" w:sz="0" w:space="0" w:color="auto"/>
              </w:divBdr>
              <w:divsChild>
                <w:div w:id="74011339">
                  <w:marLeft w:val="0"/>
                  <w:marRight w:val="0"/>
                  <w:marTop w:val="0"/>
                  <w:marBottom w:val="0"/>
                  <w:divBdr>
                    <w:top w:val="none" w:sz="0" w:space="0" w:color="auto"/>
                    <w:left w:val="none" w:sz="0" w:space="0" w:color="auto"/>
                    <w:bottom w:val="none" w:sz="0" w:space="0" w:color="auto"/>
                    <w:right w:val="none" w:sz="0" w:space="0" w:color="auto"/>
                  </w:divBdr>
                  <w:divsChild>
                    <w:div w:id="1217165731">
                      <w:marLeft w:val="0"/>
                      <w:marRight w:val="0"/>
                      <w:marTop w:val="0"/>
                      <w:marBottom w:val="0"/>
                      <w:divBdr>
                        <w:top w:val="none" w:sz="0" w:space="0" w:color="auto"/>
                        <w:left w:val="none" w:sz="0" w:space="0" w:color="auto"/>
                        <w:bottom w:val="none" w:sz="0" w:space="0" w:color="auto"/>
                        <w:right w:val="none" w:sz="0" w:space="0" w:color="auto"/>
                      </w:divBdr>
                      <w:divsChild>
                        <w:div w:id="1628782805">
                          <w:marLeft w:val="0"/>
                          <w:marRight w:val="0"/>
                          <w:marTop w:val="0"/>
                          <w:marBottom w:val="0"/>
                          <w:divBdr>
                            <w:top w:val="none" w:sz="0" w:space="0" w:color="auto"/>
                            <w:left w:val="none" w:sz="0" w:space="0" w:color="auto"/>
                            <w:bottom w:val="none" w:sz="0" w:space="0" w:color="auto"/>
                            <w:right w:val="none" w:sz="0" w:space="0" w:color="auto"/>
                          </w:divBdr>
                          <w:divsChild>
                            <w:div w:id="191431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3669305">
      <w:bodyDiv w:val="1"/>
      <w:marLeft w:val="0"/>
      <w:marRight w:val="0"/>
      <w:marTop w:val="0"/>
      <w:marBottom w:val="0"/>
      <w:divBdr>
        <w:top w:val="none" w:sz="0" w:space="0" w:color="auto"/>
        <w:left w:val="none" w:sz="0" w:space="0" w:color="auto"/>
        <w:bottom w:val="none" w:sz="0" w:space="0" w:color="auto"/>
        <w:right w:val="none" w:sz="0" w:space="0" w:color="auto"/>
      </w:divBdr>
      <w:divsChild>
        <w:div w:id="2755625">
          <w:marLeft w:val="0"/>
          <w:marRight w:val="0"/>
          <w:marTop w:val="0"/>
          <w:marBottom w:val="0"/>
          <w:divBdr>
            <w:top w:val="none" w:sz="0" w:space="0" w:color="auto"/>
            <w:left w:val="none" w:sz="0" w:space="0" w:color="auto"/>
            <w:bottom w:val="none" w:sz="0" w:space="0" w:color="auto"/>
            <w:right w:val="none" w:sz="0" w:space="0" w:color="auto"/>
          </w:divBdr>
          <w:divsChild>
            <w:div w:id="1872261555">
              <w:marLeft w:val="0"/>
              <w:marRight w:val="0"/>
              <w:marTop w:val="0"/>
              <w:marBottom w:val="0"/>
              <w:divBdr>
                <w:top w:val="none" w:sz="0" w:space="0" w:color="auto"/>
                <w:left w:val="none" w:sz="0" w:space="0" w:color="auto"/>
                <w:bottom w:val="none" w:sz="0" w:space="0" w:color="auto"/>
                <w:right w:val="none" w:sz="0" w:space="0" w:color="auto"/>
              </w:divBdr>
              <w:divsChild>
                <w:div w:id="123242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627991">
      <w:bodyDiv w:val="1"/>
      <w:marLeft w:val="0"/>
      <w:marRight w:val="0"/>
      <w:marTop w:val="0"/>
      <w:marBottom w:val="0"/>
      <w:divBdr>
        <w:top w:val="none" w:sz="0" w:space="0" w:color="auto"/>
        <w:left w:val="none" w:sz="0" w:space="0" w:color="auto"/>
        <w:bottom w:val="none" w:sz="0" w:space="0" w:color="auto"/>
        <w:right w:val="none" w:sz="0" w:space="0" w:color="auto"/>
      </w:divBdr>
      <w:divsChild>
        <w:div w:id="1236012771">
          <w:marLeft w:val="0"/>
          <w:marRight w:val="0"/>
          <w:marTop w:val="0"/>
          <w:marBottom w:val="0"/>
          <w:divBdr>
            <w:top w:val="none" w:sz="0" w:space="0" w:color="auto"/>
            <w:left w:val="none" w:sz="0" w:space="0" w:color="auto"/>
            <w:bottom w:val="none" w:sz="0" w:space="0" w:color="auto"/>
            <w:right w:val="none" w:sz="0" w:space="0" w:color="auto"/>
          </w:divBdr>
          <w:divsChild>
            <w:div w:id="2095586311">
              <w:marLeft w:val="0"/>
              <w:marRight w:val="0"/>
              <w:marTop w:val="0"/>
              <w:marBottom w:val="0"/>
              <w:divBdr>
                <w:top w:val="none" w:sz="0" w:space="0" w:color="auto"/>
                <w:left w:val="none" w:sz="0" w:space="0" w:color="auto"/>
                <w:bottom w:val="none" w:sz="0" w:space="0" w:color="auto"/>
                <w:right w:val="none" w:sz="0" w:space="0" w:color="auto"/>
              </w:divBdr>
              <w:divsChild>
                <w:div w:id="79090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775121">
      <w:bodyDiv w:val="1"/>
      <w:marLeft w:val="0"/>
      <w:marRight w:val="0"/>
      <w:marTop w:val="0"/>
      <w:marBottom w:val="0"/>
      <w:divBdr>
        <w:top w:val="none" w:sz="0" w:space="0" w:color="auto"/>
        <w:left w:val="none" w:sz="0" w:space="0" w:color="auto"/>
        <w:bottom w:val="none" w:sz="0" w:space="0" w:color="auto"/>
        <w:right w:val="none" w:sz="0" w:space="0" w:color="auto"/>
      </w:divBdr>
    </w:div>
    <w:div w:id="1035155507">
      <w:bodyDiv w:val="1"/>
      <w:marLeft w:val="0"/>
      <w:marRight w:val="0"/>
      <w:marTop w:val="0"/>
      <w:marBottom w:val="0"/>
      <w:divBdr>
        <w:top w:val="none" w:sz="0" w:space="0" w:color="auto"/>
        <w:left w:val="none" w:sz="0" w:space="0" w:color="auto"/>
        <w:bottom w:val="none" w:sz="0" w:space="0" w:color="auto"/>
        <w:right w:val="none" w:sz="0" w:space="0" w:color="auto"/>
      </w:divBdr>
      <w:divsChild>
        <w:div w:id="392393878">
          <w:marLeft w:val="0"/>
          <w:marRight w:val="0"/>
          <w:marTop w:val="0"/>
          <w:marBottom w:val="0"/>
          <w:divBdr>
            <w:top w:val="none" w:sz="0" w:space="0" w:color="auto"/>
            <w:left w:val="none" w:sz="0" w:space="0" w:color="auto"/>
            <w:bottom w:val="none" w:sz="0" w:space="0" w:color="auto"/>
            <w:right w:val="none" w:sz="0" w:space="0" w:color="auto"/>
          </w:divBdr>
          <w:divsChild>
            <w:div w:id="1194806638">
              <w:marLeft w:val="0"/>
              <w:marRight w:val="0"/>
              <w:marTop w:val="0"/>
              <w:marBottom w:val="0"/>
              <w:divBdr>
                <w:top w:val="none" w:sz="0" w:space="0" w:color="auto"/>
                <w:left w:val="none" w:sz="0" w:space="0" w:color="auto"/>
                <w:bottom w:val="none" w:sz="0" w:space="0" w:color="auto"/>
                <w:right w:val="none" w:sz="0" w:space="0" w:color="auto"/>
              </w:divBdr>
              <w:divsChild>
                <w:div w:id="149710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988100">
      <w:bodyDiv w:val="1"/>
      <w:marLeft w:val="0"/>
      <w:marRight w:val="0"/>
      <w:marTop w:val="0"/>
      <w:marBottom w:val="0"/>
      <w:divBdr>
        <w:top w:val="none" w:sz="0" w:space="0" w:color="auto"/>
        <w:left w:val="none" w:sz="0" w:space="0" w:color="auto"/>
        <w:bottom w:val="none" w:sz="0" w:space="0" w:color="auto"/>
        <w:right w:val="none" w:sz="0" w:space="0" w:color="auto"/>
      </w:divBdr>
    </w:div>
    <w:div w:id="1223562289">
      <w:bodyDiv w:val="1"/>
      <w:marLeft w:val="0"/>
      <w:marRight w:val="0"/>
      <w:marTop w:val="0"/>
      <w:marBottom w:val="0"/>
      <w:divBdr>
        <w:top w:val="none" w:sz="0" w:space="0" w:color="auto"/>
        <w:left w:val="none" w:sz="0" w:space="0" w:color="auto"/>
        <w:bottom w:val="none" w:sz="0" w:space="0" w:color="auto"/>
        <w:right w:val="none" w:sz="0" w:space="0" w:color="auto"/>
      </w:divBdr>
      <w:divsChild>
        <w:div w:id="1113086310">
          <w:marLeft w:val="0"/>
          <w:marRight w:val="0"/>
          <w:marTop w:val="0"/>
          <w:marBottom w:val="0"/>
          <w:divBdr>
            <w:top w:val="none" w:sz="0" w:space="0" w:color="auto"/>
            <w:left w:val="none" w:sz="0" w:space="0" w:color="auto"/>
            <w:bottom w:val="none" w:sz="0" w:space="0" w:color="auto"/>
            <w:right w:val="none" w:sz="0" w:space="0" w:color="auto"/>
          </w:divBdr>
          <w:divsChild>
            <w:div w:id="1804809898">
              <w:marLeft w:val="0"/>
              <w:marRight w:val="0"/>
              <w:marTop w:val="0"/>
              <w:marBottom w:val="0"/>
              <w:divBdr>
                <w:top w:val="none" w:sz="0" w:space="0" w:color="auto"/>
                <w:left w:val="none" w:sz="0" w:space="0" w:color="auto"/>
                <w:bottom w:val="none" w:sz="0" w:space="0" w:color="auto"/>
                <w:right w:val="none" w:sz="0" w:space="0" w:color="auto"/>
              </w:divBdr>
              <w:divsChild>
                <w:div w:id="129848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146386">
      <w:bodyDiv w:val="1"/>
      <w:marLeft w:val="0"/>
      <w:marRight w:val="0"/>
      <w:marTop w:val="0"/>
      <w:marBottom w:val="0"/>
      <w:divBdr>
        <w:top w:val="none" w:sz="0" w:space="0" w:color="auto"/>
        <w:left w:val="none" w:sz="0" w:space="0" w:color="auto"/>
        <w:bottom w:val="none" w:sz="0" w:space="0" w:color="auto"/>
        <w:right w:val="none" w:sz="0" w:space="0" w:color="auto"/>
      </w:divBdr>
      <w:divsChild>
        <w:div w:id="932208646">
          <w:marLeft w:val="0"/>
          <w:marRight w:val="0"/>
          <w:marTop w:val="0"/>
          <w:marBottom w:val="0"/>
          <w:divBdr>
            <w:top w:val="none" w:sz="0" w:space="0" w:color="auto"/>
            <w:left w:val="none" w:sz="0" w:space="0" w:color="auto"/>
            <w:bottom w:val="none" w:sz="0" w:space="0" w:color="auto"/>
            <w:right w:val="none" w:sz="0" w:space="0" w:color="auto"/>
          </w:divBdr>
          <w:divsChild>
            <w:div w:id="576742458">
              <w:marLeft w:val="0"/>
              <w:marRight w:val="0"/>
              <w:marTop w:val="0"/>
              <w:marBottom w:val="0"/>
              <w:divBdr>
                <w:top w:val="none" w:sz="0" w:space="0" w:color="auto"/>
                <w:left w:val="none" w:sz="0" w:space="0" w:color="auto"/>
                <w:bottom w:val="none" w:sz="0" w:space="0" w:color="auto"/>
                <w:right w:val="none" w:sz="0" w:space="0" w:color="auto"/>
              </w:divBdr>
              <w:divsChild>
                <w:div w:id="575479908">
                  <w:marLeft w:val="0"/>
                  <w:marRight w:val="0"/>
                  <w:marTop w:val="0"/>
                  <w:marBottom w:val="0"/>
                  <w:divBdr>
                    <w:top w:val="none" w:sz="0" w:space="0" w:color="auto"/>
                    <w:left w:val="none" w:sz="0" w:space="0" w:color="auto"/>
                    <w:bottom w:val="none" w:sz="0" w:space="0" w:color="auto"/>
                    <w:right w:val="none" w:sz="0" w:space="0" w:color="auto"/>
                  </w:divBdr>
                  <w:divsChild>
                    <w:div w:id="123929154">
                      <w:marLeft w:val="0"/>
                      <w:marRight w:val="0"/>
                      <w:marTop w:val="0"/>
                      <w:marBottom w:val="0"/>
                      <w:divBdr>
                        <w:top w:val="none" w:sz="0" w:space="0" w:color="auto"/>
                        <w:left w:val="none" w:sz="0" w:space="0" w:color="auto"/>
                        <w:bottom w:val="none" w:sz="0" w:space="0" w:color="auto"/>
                        <w:right w:val="none" w:sz="0" w:space="0" w:color="auto"/>
                      </w:divBdr>
                      <w:divsChild>
                        <w:div w:id="1527448456">
                          <w:marLeft w:val="0"/>
                          <w:marRight w:val="0"/>
                          <w:marTop w:val="0"/>
                          <w:marBottom w:val="0"/>
                          <w:divBdr>
                            <w:top w:val="none" w:sz="0" w:space="0" w:color="auto"/>
                            <w:left w:val="none" w:sz="0" w:space="0" w:color="auto"/>
                            <w:bottom w:val="none" w:sz="0" w:space="0" w:color="auto"/>
                            <w:right w:val="none" w:sz="0" w:space="0" w:color="auto"/>
                          </w:divBdr>
                          <w:divsChild>
                            <w:div w:id="11556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1559565">
      <w:bodyDiv w:val="1"/>
      <w:marLeft w:val="0"/>
      <w:marRight w:val="0"/>
      <w:marTop w:val="0"/>
      <w:marBottom w:val="0"/>
      <w:divBdr>
        <w:top w:val="none" w:sz="0" w:space="0" w:color="auto"/>
        <w:left w:val="none" w:sz="0" w:space="0" w:color="auto"/>
        <w:bottom w:val="none" w:sz="0" w:space="0" w:color="auto"/>
        <w:right w:val="none" w:sz="0" w:space="0" w:color="auto"/>
      </w:divBdr>
    </w:div>
    <w:div w:id="1903786702">
      <w:bodyDiv w:val="1"/>
      <w:marLeft w:val="0"/>
      <w:marRight w:val="0"/>
      <w:marTop w:val="0"/>
      <w:marBottom w:val="0"/>
      <w:divBdr>
        <w:top w:val="none" w:sz="0" w:space="0" w:color="auto"/>
        <w:left w:val="none" w:sz="0" w:space="0" w:color="auto"/>
        <w:bottom w:val="none" w:sz="0" w:space="0" w:color="auto"/>
        <w:right w:val="none" w:sz="0" w:space="0" w:color="auto"/>
      </w:divBdr>
      <w:divsChild>
        <w:div w:id="952596368">
          <w:marLeft w:val="0"/>
          <w:marRight w:val="0"/>
          <w:marTop w:val="0"/>
          <w:marBottom w:val="0"/>
          <w:divBdr>
            <w:top w:val="none" w:sz="0" w:space="0" w:color="auto"/>
            <w:left w:val="none" w:sz="0" w:space="0" w:color="auto"/>
            <w:bottom w:val="none" w:sz="0" w:space="0" w:color="auto"/>
            <w:right w:val="none" w:sz="0" w:space="0" w:color="auto"/>
          </w:divBdr>
          <w:divsChild>
            <w:div w:id="2066636558">
              <w:marLeft w:val="0"/>
              <w:marRight w:val="0"/>
              <w:marTop w:val="0"/>
              <w:marBottom w:val="0"/>
              <w:divBdr>
                <w:top w:val="none" w:sz="0" w:space="0" w:color="auto"/>
                <w:left w:val="none" w:sz="0" w:space="0" w:color="auto"/>
                <w:bottom w:val="none" w:sz="0" w:space="0" w:color="auto"/>
                <w:right w:val="none" w:sz="0" w:space="0" w:color="auto"/>
              </w:divBdr>
              <w:divsChild>
                <w:div w:id="1284733353">
                  <w:marLeft w:val="0"/>
                  <w:marRight w:val="0"/>
                  <w:marTop w:val="0"/>
                  <w:marBottom w:val="0"/>
                  <w:divBdr>
                    <w:top w:val="none" w:sz="0" w:space="0" w:color="auto"/>
                    <w:left w:val="none" w:sz="0" w:space="0" w:color="auto"/>
                    <w:bottom w:val="none" w:sz="0" w:space="0" w:color="auto"/>
                    <w:right w:val="none" w:sz="0" w:space="0" w:color="auto"/>
                  </w:divBdr>
                  <w:divsChild>
                    <w:div w:id="10415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423892">
      <w:bodyDiv w:val="1"/>
      <w:marLeft w:val="0"/>
      <w:marRight w:val="0"/>
      <w:marTop w:val="0"/>
      <w:marBottom w:val="0"/>
      <w:divBdr>
        <w:top w:val="none" w:sz="0" w:space="0" w:color="auto"/>
        <w:left w:val="none" w:sz="0" w:space="0" w:color="auto"/>
        <w:bottom w:val="none" w:sz="0" w:space="0" w:color="auto"/>
        <w:right w:val="none" w:sz="0" w:space="0" w:color="auto"/>
      </w:divBdr>
    </w:div>
    <w:div w:id="1993948516">
      <w:bodyDiv w:val="1"/>
      <w:marLeft w:val="0"/>
      <w:marRight w:val="0"/>
      <w:marTop w:val="0"/>
      <w:marBottom w:val="0"/>
      <w:divBdr>
        <w:top w:val="none" w:sz="0" w:space="0" w:color="auto"/>
        <w:left w:val="none" w:sz="0" w:space="0" w:color="auto"/>
        <w:bottom w:val="none" w:sz="0" w:space="0" w:color="auto"/>
        <w:right w:val="none" w:sz="0" w:space="0" w:color="auto"/>
      </w:divBdr>
      <w:divsChild>
        <w:div w:id="88745596">
          <w:marLeft w:val="0"/>
          <w:marRight w:val="0"/>
          <w:marTop w:val="0"/>
          <w:marBottom w:val="0"/>
          <w:divBdr>
            <w:top w:val="none" w:sz="0" w:space="0" w:color="auto"/>
            <w:left w:val="none" w:sz="0" w:space="0" w:color="auto"/>
            <w:bottom w:val="none" w:sz="0" w:space="0" w:color="auto"/>
            <w:right w:val="none" w:sz="0" w:space="0" w:color="auto"/>
          </w:divBdr>
          <w:divsChild>
            <w:div w:id="2059236487">
              <w:marLeft w:val="0"/>
              <w:marRight w:val="0"/>
              <w:marTop w:val="0"/>
              <w:marBottom w:val="0"/>
              <w:divBdr>
                <w:top w:val="none" w:sz="0" w:space="0" w:color="auto"/>
                <w:left w:val="none" w:sz="0" w:space="0" w:color="auto"/>
                <w:bottom w:val="none" w:sz="0" w:space="0" w:color="auto"/>
                <w:right w:val="none" w:sz="0" w:space="0" w:color="auto"/>
              </w:divBdr>
              <w:divsChild>
                <w:div w:id="281114075">
                  <w:marLeft w:val="0"/>
                  <w:marRight w:val="0"/>
                  <w:marTop w:val="0"/>
                  <w:marBottom w:val="0"/>
                  <w:divBdr>
                    <w:top w:val="none" w:sz="0" w:space="0" w:color="auto"/>
                    <w:left w:val="none" w:sz="0" w:space="0" w:color="auto"/>
                    <w:bottom w:val="none" w:sz="0" w:space="0" w:color="auto"/>
                    <w:right w:val="none" w:sz="0" w:space="0" w:color="auto"/>
                  </w:divBdr>
                  <w:divsChild>
                    <w:div w:id="156487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019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5C3579C0ACB9242AFFB9A97CF1FA20F" ma:contentTypeVersion="11" ma:contentTypeDescription="Create a new document." ma:contentTypeScope="" ma:versionID="2cd461b1dbab4958bc425bee1c6df0c6">
  <xsd:schema xmlns:xsd="http://www.w3.org/2001/XMLSchema" xmlns:xs="http://www.w3.org/2001/XMLSchema" xmlns:p="http://schemas.microsoft.com/office/2006/metadata/properties" xmlns:ns3="decaad06-0ab8-44f4-9bcd-2c836a662051" targetNamespace="http://schemas.microsoft.com/office/2006/metadata/properties" ma:root="true" ma:fieldsID="0274201956dfbe3bf4a9020bd5721767" ns3:_="">
    <xsd:import namespace="decaad06-0ab8-44f4-9bcd-2c836a662051"/>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caad06-0ab8-44f4-9bcd-2c836a66205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ecaad06-0ab8-44f4-9bcd-2c836a662051" xsi:nil="true"/>
  </documentManagement>
</p:properties>
</file>

<file path=customXml/itemProps1.xml><?xml version="1.0" encoding="utf-8"?>
<ds:datastoreItem xmlns:ds="http://schemas.openxmlformats.org/officeDocument/2006/customXml" ds:itemID="{BAFCA9FB-0D56-4465-AC85-3868B165A579}">
  <ds:schemaRefs>
    <ds:schemaRef ds:uri="http://schemas.openxmlformats.org/officeDocument/2006/bibliography"/>
  </ds:schemaRefs>
</ds:datastoreItem>
</file>

<file path=customXml/itemProps2.xml><?xml version="1.0" encoding="utf-8"?>
<ds:datastoreItem xmlns:ds="http://schemas.openxmlformats.org/officeDocument/2006/customXml" ds:itemID="{917AE346-D30E-4F02-A3E2-455551C515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caad06-0ab8-44f4-9bcd-2c836a662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015633-361D-44CA-BE72-E0C71C1B31BA}">
  <ds:schemaRefs>
    <ds:schemaRef ds:uri="http://schemas.microsoft.com/sharepoint/v3/contenttype/forms"/>
  </ds:schemaRefs>
</ds:datastoreItem>
</file>

<file path=customXml/itemProps4.xml><?xml version="1.0" encoding="utf-8"?>
<ds:datastoreItem xmlns:ds="http://schemas.openxmlformats.org/officeDocument/2006/customXml" ds:itemID="{B17113B1-85A6-4670-B6C1-8BB6A4957D92}">
  <ds:schemaRefs>
    <ds:schemaRef ds:uri="http://schemas.microsoft.com/office/2006/metadata/properties"/>
    <ds:schemaRef ds:uri="http://schemas.microsoft.com/office/infopath/2007/PartnerControls"/>
    <ds:schemaRef ds:uri="decaad06-0ab8-44f4-9bcd-2c836a662051"/>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Pages>
  <Words>2181</Words>
  <Characters>12435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awelson</dc:creator>
  <cp:keywords/>
  <dc:description/>
  <cp:lastModifiedBy>Hannah Tindale</cp:lastModifiedBy>
  <cp:revision>15</cp:revision>
  <dcterms:created xsi:type="dcterms:W3CDTF">2025-01-11T14:18:00Z</dcterms:created>
  <dcterms:modified xsi:type="dcterms:W3CDTF">2026-01-04T16:15:00Z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0x010100B5C3579C0ACB9242AFFB9A97CF1FA20F</vt:lpwstr>
  </property>
  <property fmtid="{D5CDD505-2E9C-101B-9397-08002B2CF9AE}" pid="3" name="MediaServiceImageTags">
    <vt:lpwstr/>
  </property>
</Properties>
</file>