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6607E" w14:textId="7A6CF5E0" w:rsidR="004A4B1A" w:rsidRDefault="00EF0C8D" w:rsidP="004A4B1A">
      <w:pPr>
        <w:jc w:val="center"/>
        <w:rPr>
          <w:rFonts w:ascii="Candara" w:hAnsi="Candara"/>
          <w:b/>
          <w:sz w:val="24"/>
          <w:u w:val="single"/>
        </w:rPr>
      </w:pPr>
      <w:r>
        <w:rPr>
          <w:rFonts w:ascii="Candara" w:hAnsi="Candara"/>
          <w:b/>
          <w:sz w:val="24"/>
          <w:u w:val="single"/>
        </w:rPr>
        <w:t>September</w:t>
      </w:r>
      <w:r w:rsidR="007665E0">
        <w:rPr>
          <w:rFonts w:ascii="Candara" w:hAnsi="Candara"/>
          <w:b/>
          <w:sz w:val="24"/>
          <w:u w:val="single"/>
        </w:rPr>
        <w:t xml:space="preserve"> 2025 – Class 5</w:t>
      </w:r>
    </w:p>
    <w:p w14:paraId="640A7D73" w14:textId="0640DFDD" w:rsidR="007665E0" w:rsidRDefault="005360E5" w:rsidP="004A4B1A">
      <w:pPr>
        <w:jc w:val="center"/>
        <w:rPr>
          <w:rFonts w:ascii="Candara" w:hAnsi="Candara"/>
          <w:b/>
          <w:sz w:val="24"/>
          <w:u w:val="single"/>
        </w:rPr>
      </w:pPr>
      <w:r w:rsidRPr="007E3FE2">
        <w:rPr>
          <w:noProof/>
          <w:lang w:eastAsia="en-GB"/>
        </w:rPr>
        <w:drawing>
          <wp:inline distT="0" distB="0" distL="0" distR="0" wp14:anchorId="01D8D37E" wp14:editId="092BF438">
            <wp:extent cx="2322095" cy="918959"/>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63255" cy="935248"/>
                    </a:xfrm>
                    <a:prstGeom prst="rect">
                      <a:avLst/>
                    </a:prstGeom>
                  </pic:spPr>
                </pic:pic>
              </a:graphicData>
            </a:graphic>
          </wp:inline>
        </w:drawing>
      </w:r>
    </w:p>
    <w:p w14:paraId="0775EA64" w14:textId="77777777" w:rsidR="004A4B1A" w:rsidRPr="007665E0" w:rsidRDefault="004A4B1A" w:rsidP="004A4B1A">
      <w:pPr>
        <w:rPr>
          <w:rFonts w:ascii="Candara" w:hAnsi="Candara"/>
        </w:rPr>
      </w:pPr>
      <w:r w:rsidRPr="007665E0">
        <w:rPr>
          <w:rFonts w:ascii="Candara" w:hAnsi="Candara"/>
        </w:rPr>
        <w:t>Dear Parents / Guardians,</w:t>
      </w:r>
    </w:p>
    <w:p w14:paraId="6052DBA8" w14:textId="39CB9798" w:rsidR="007665E0" w:rsidRPr="000914C7" w:rsidRDefault="007665E0" w:rsidP="007665E0">
      <w:pPr>
        <w:rPr>
          <w:rFonts w:ascii="Candara" w:hAnsi="Candara"/>
        </w:rPr>
      </w:pPr>
      <w:r w:rsidRPr="000914C7">
        <w:rPr>
          <w:rFonts w:ascii="Candara" w:hAnsi="Candara"/>
        </w:rPr>
        <w:t xml:space="preserve">Welcome back to </w:t>
      </w:r>
      <w:r w:rsidR="00EF0C8D">
        <w:rPr>
          <w:rFonts w:ascii="Candara" w:hAnsi="Candara"/>
        </w:rPr>
        <w:t>the new school year</w:t>
      </w:r>
      <w:r w:rsidRPr="000914C7">
        <w:rPr>
          <w:rFonts w:ascii="Candara" w:hAnsi="Candara"/>
        </w:rPr>
        <w:t xml:space="preserve">.  We hope you all had an enjoyable </w:t>
      </w:r>
      <w:r w:rsidR="00D77EDC">
        <w:rPr>
          <w:rFonts w:ascii="Candara" w:hAnsi="Candara"/>
        </w:rPr>
        <w:t xml:space="preserve">summer </w:t>
      </w:r>
      <w:r w:rsidRPr="000914C7">
        <w:rPr>
          <w:rFonts w:ascii="Candara" w:hAnsi="Candara"/>
        </w:rPr>
        <w:t>holiday.  Below is an overview of the term’s planned work.  As always, if there are any topics that you are particularly interested in or have any resources that would support our learning which you would be willing to share, please let us know.</w:t>
      </w:r>
    </w:p>
    <w:p w14:paraId="0A37501D" w14:textId="41352EFD" w:rsidR="004A4B1A" w:rsidRPr="00933631" w:rsidRDefault="004A4B1A" w:rsidP="004A4B1A">
      <w:pPr>
        <w:rPr>
          <w:rFonts w:ascii="Candara" w:hAnsi="Candara"/>
          <w:b/>
        </w:rPr>
      </w:pPr>
    </w:p>
    <w:tbl>
      <w:tblPr>
        <w:tblStyle w:val="TableGrid"/>
        <w:tblW w:w="0" w:type="auto"/>
        <w:tblLook w:val="04A0" w:firstRow="1" w:lastRow="0" w:firstColumn="1" w:lastColumn="0" w:noHBand="0" w:noVBand="1"/>
      </w:tblPr>
      <w:tblGrid>
        <w:gridCol w:w="1297"/>
        <w:gridCol w:w="4772"/>
        <w:gridCol w:w="2947"/>
      </w:tblGrid>
      <w:tr w:rsidR="000538B3" w:rsidRPr="00933631" w14:paraId="7D9B6096" w14:textId="77777777" w:rsidTr="491CC34F">
        <w:tc>
          <w:tcPr>
            <w:tcW w:w="1297" w:type="dxa"/>
          </w:tcPr>
          <w:p w14:paraId="27B6226E" w14:textId="77777777" w:rsidR="000538B3" w:rsidRPr="008A7519" w:rsidRDefault="000538B3" w:rsidP="000538B3">
            <w:pPr>
              <w:jc w:val="center"/>
              <w:rPr>
                <w:rFonts w:ascii="Candara" w:hAnsi="Candara"/>
              </w:rPr>
            </w:pPr>
            <w:r w:rsidRPr="008A7519">
              <w:rPr>
                <w:rFonts w:ascii="Candara" w:hAnsi="Candara"/>
              </w:rPr>
              <w:t>Subject</w:t>
            </w:r>
          </w:p>
        </w:tc>
        <w:tc>
          <w:tcPr>
            <w:tcW w:w="4772" w:type="dxa"/>
          </w:tcPr>
          <w:p w14:paraId="3C552332" w14:textId="77777777" w:rsidR="000538B3" w:rsidRPr="008A7519" w:rsidRDefault="000538B3" w:rsidP="000538B3">
            <w:pPr>
              <w:jc w:val="center"/>
              <w:rPr>
                <w:rFonts w:ascii="Candara" w:hAnsi="Candara"/>
              </w:rPr>
            </w:pPr>
            <w:r w:rsidRPr="008A7519">
              <w:rPr>
                <w:rFonts w:ascii="Candara" w:hAnsi="Candara"/>
              </w:rPr>
              <w:t>Detailed Information about our learning</w:t>
            </w:r>
          </w:p>
        </w:tc>
        <w:tc>
          <w:tcPr>
            <w:tcW w:w="2947" w:type="dxa"/>
          </w:tcPr>
          <w:p w14:paraId="7A3C8AAF" w14:textId="77777777" w:rsidR="000538B3" w:rsidRPr="008A7519" w:rsidRDefault="000538B3" w:rsidP="000538B3">
            <w:pPr>
              <w:jc w:val="center"/>
              <w:rPr>
                <w:rFonts w:ascii="Candara" w:hAnsi="Candara"/>
              </w:rPr>
            </w:pPr>
            <w:r w:rsidRPr="008A7519">
              <w:rPr>
                <w:rFonts w:ascii="Candara" w:hAnsi="Candara"/>
              </w:rPr>
              <w:t>How can you help at home?</w:t>
            </w:r>
          </w:p>
        </w:tc>
      </w:tr>
      <w:tr w:rsidR="004A4B1A" w:rsidRPr="00933631" w14:paraId="403EAE40" w14:textId="77777777" w:rsidTr="491CC34F">
        <w:tc>
          <w:tcPr>
            <w:tcW w:w="1297" w:type="dxa"/>
          </w:tcPr>
          <w:p w14:paraId="0A6CB2C4" w14:textId="77777777" w:rsidR="004A4B1A" w:rsidRPr="008A7519" w:rsidRDefault="004A4B1A" w:rsidP="004A4B1A">
            <w:pPr>
              <w:rPr>
                <w:rFonts w:ascii="Candara" w:hAnsi="Candara"/>
                <w:u w:val="single"/>
              </w:rPr>
            </w:pPr>
            <w:r w:rsidRPr="008A7519">
              <w:rPr>
                <w:rFonts w:ascii="Candara" w:hAnsi="Candara"/>
                <w:u w:val="single"/>
              </w:rPr>
              <w:t>English</w:t>
            </w:r>
          </w:p>
          <w:p w14:paraId="5DAB6C7B" w14:textId="77777777" w:rsidR="004A4B1A" w:rsidRPr="008A7519" w:rsidRDefault="004A4B1A" w:rsidP="004A4B1A">
            <w:pPr>
              <w:rPr>
                <w:rFonts w:ascii="Candara" w:hAnsi="Candara"/>
              </w:rPr>
            </w:pPr>
          </w:p>
        </w:tc>
        <w:tc>
          <w:tcPr>
            <w:tcW w:w="4772" w:type="dxa"/>
          </w:tcPr>
          <w:p w14:paraId="31B9E02F" w14:textId="6BA0B228" w:rsidR="004A4B1A" w:rsidRPr="008A7519" w:rsidRDefault="004A4B1A" w:rsidP="004A4B1A">
            <w:pPr>
              <w:rPr>
                <w:rFonts w:ascii="Candara" w:hAnsi="Candara"/>
              </w:rPr>
            </w:pPr>
            <w:r w:rsidRPr="008A7519">
              <w:rPr>
                <w:rFonts w:ascii="Candara" w:hAnsi="Candara"/>
                <w:u w:val="single"/>
              </w:rPr>
              <w:t>Reading</w:t>
            </w:r>
            <w:r w:rsidRPr="008A7519">
              <w:rPr>
                <w:rFonts w:ascii="Candara" w:hAnsi="Candara"/>
              </w:rPr>
              <w:t xml:space="preserve"> – we will </w:t>
            </w:r>
            <w:r w:rsidR="00EF0C8D">
              <w:rPr>
                <w:rFonts w:ascii="Candara" w:hAnsi="Candara"/>
              </w:rPr>
              <w:t>be developing</w:t>
            </w:r>
            <w:r w:rsidRPr="008A7519">
              <w:rPr>
                <w:rFonts w:ascii="Candara" w:hAnsi="Candara"/>
              </w:rPr>
              <w:t xml:space="preserve"> our comprehension skills with a particular focus on </w:t>
            </w:r>
            <w:r w:rsidR="00EF0C8D">
              <w:rPr>
                <w:rFonts w:ascii="Candara" w:hAnsi="Candara"/>
              </w:rPr>
              <w:t>vocabulary and retrieval</w:t>
            </w:r>
            <w:r w:rsidRPr="008A7519">
              <w:rPr>
                <w:rFonts w:ascii="Candara" w:hAnsi="Candara"/>
              </w:rPr>
              <w:t xml:space="preserve">. </w:t>
            </w:r>
            <w:r w:rsidR="00C84C7C">
              <w:rPr>
                <w:rFonts w:ascii="Candara" w:hAnsi="Candara"/>
              </w:rPr>
              <w:t>We will</w:t>
            </w:r>
            <w:r w:rsidR="00EF0C8D">
              <w:rPr>
                <w:rFonts w:ascii="Candara" w:hAnsi="Candara"/>
              </w:rPr>
              <w:t xml:space="preserve"> have</w:t>
            </w:r>
            <w:r w:rsidR="00C84C7C">
              <w:rPr>
                <w:rFonts w:ascii="Candara" w:hAnsi="Candara"/>
              </w:rPr>
              <w:t xml:space="preserve"> group guided reading sessions each week to encourage discussion and support the development of vocabulary</w:t>
            </w:r>
            <w:r w:rsidR="00EF0C8D">
              <w:rPr>
                <w:rFonts w:ascii="Candara" w:hAnsi="Candara"/>
              </w:rPr>
              <w:t xml:space="preserve"> as well as a comprehension lesson once a week.</w:t>
            </w:r>
          </w:p>
          <w:p w14:paraId="36E5FDF4" w14:textId="77777777" w:rsidR="006C722E" w:rsidRPr="008A7519" w:rsidRDefault="004A4B1A" w:rsidP="006C722E">
            <w:pPr>
              <w:rPr>
                <w:rFonts w:ascii="Candara" w:hAnsi="Candara"/>
              </w:rPr>
            </w:pPr>
            <w:r w:rsidRPr="008A7519">
              <w:rPr>
                <w:rFonts w:ascii="Candara" w:hAnsi="Candara"/>
                <w:u w:val="single"/>
              </w:rPr>
              <w:t xml:space="preserve">Writing </w:t>
            </w:r>
            <w:r w:rsidRPr="008A7519">
              <w:rPr>
                <w:rFonts w:ascii="Candara" w:hAnsi="Candara"/>
              </w:rPr>
              <w:t xml:space="preserve">– </w:t>
            </w:r>
          </w:p>
          <w:p w14:paraId="44C2D3FA" w14:textId="2669475B" w:rsidR="004833D3" w:rsidRDefault="006C722E" w:rsidP="004A4B1A">
            <w:pPr>
              <w:rPr>
                <w:rFonts w:ascii="Candara" w:hAnsi="Candara"/>
              </w:rPr>
            </w:pPr>
            <w:r w:rsidRPr="008A7519">
              <w:rPr>
                <w:rFonts w:ascii="Candara" w:hAnsi="Candara"/>
              </w:rPr>
              <w:t xml:space="preserve">Poetry – Our focus work will be poetry </w:t>
            </w:r>
            <w:r w:rsidR="00C84C7C">
              <w:rPr>
                <w:rFonts w:ascii="Candara" w:hAnsi="Candara"/>
              </w:rPr>
              <w:t xml:space="preserve">using </w:t>
            </w:r>
            <w:r w:rsidR="00EF0C8D">
              <w:rPr>
                <w:rFonts w:ascii="Candara" w:hAnsi="Candara"/>
              </w:rPr>
              <w:t>personification</w:t>
            </w:r>
            <w:r w:rsidRPr="008A7519">
              <w:rPr>
                <w:rFonts w:ascii="Candara" w:hAnsi="Candara"/>
              </w:rPr>
              <w:t xml:space="preserve">.  We will look at how </w:t>
            </w:r>
            <w:r w:rsidR="00C84C7C">
              <w:rPr>
                <w:rFonts w:ascii="Candara" w:hAnsi="Candara"/>
              </w:rPr>
              <w:t>we are able to</w:t>
            </w:r>
            <w:r w:rsidR="00EF0C8D">
              <w:rPr>
                <w:rFonts w:ascii="Candara" w:hAnsi="Candara"/>
              </w:rPr>
              <w:t xml:space="preserve"> create an image of Autumn using our poem in an effective way though language choice</w:t>
            </w:r>
            <w:r w:rsidR="00C84C7C">
              <w:rPr>
                <w:rFonts w:ascii="Candara" w:hAnsi="Candara"/>
              </w:rPr>
              <w:t xml:space="preserve">. </w:t>
            </w:r>
          </w:p>
          <w:p w14:paraId="78617D04" w14:textId="644A9BF9" w:rsidR="004A4B1A" w:rsidRPr="008A7519" w:rsidRDefault="004833D3" w:rsidP="004A4B1A">
            <w:pPr>
              <w:rPr>
                <w:rFonts w:ascii="Candara" w:hAnsi="Candara"/>
              </w:rPr>
            </w:pPr>
            <w:r>
              <w:rPr>
                <w:rFonts w:ascii="Candara" w:hAnsi="Candara"/>
              </w:rPr>
              <w:t>Fiction - W</w:t>
            </w:r>
            <w:r w:rsidR="004A4B1A" w:rsidRPr="008A7519">
              <w:rPr>
                <w:rFonts w:ascii="Candara" w:hAnsi="Candara"/>
              </w:rPr>
              <w:t xml:space="preserve">e </w:t>
            </w:r>
            <w:r w:rsidR="007B15ED" w:rsidRPr="008A7519">
              <w:rPr>
                <w:rFonts w:ascii="Candara" w:hAnsi="Candara"/>
              </w:rPr>
              <w:t>will be working on</w:t>
            </w:r>
            <w:r>
              <w:rPr>
                <w:rFonts w:ascii="Candara" w:hAnsi="Candara"/>
              </w:rPr>
              <w:t xml:space="preserve"> the Pie Corbett traditional tale ‘</w:t>
            </w:r>
            <w:r w:rsidR="005236B3">
              <w:rPr>
                <w:rFonts w:ascii="Candara" w:hAnsi="Candara"/>
              </w:rPr>
              <w:t>the Legend of Randwick</w:t>
            </w:r>
            <w:r>
              <w:rPr>
                <w:rFonts w:ascii="Candara" w:hAnsi="Candara"/>
              </w:rPr>
              <w:t xml:space="preserve">’. During this we will have a strong focus on </w:t>
            </w:r>
            <w:r w:rsidR="007B15ED" w:rsidRPr="008A7519">
              <w:rPr>
                <w:rFonts w:ascii="Candara" w:hAnsi="Candara"/>
              </w:rPr>
              <w:t xml:space="preserve">story structure, descriptive language and </w:t>
            </w:r>
            <w:r>
              <w:rPr>
                <w:rFonts w:ascii="Candara" w:hAnsi="Candara"/>
              </w:rPr>
              <w:t>including clauses in our writing to create more complex sentences</w:t>
            </w:r>
            <w:r w:rsidR="004A4B1A" w:rsidRPr="008A7519">
              <w:rPr>
                <w:rFonts w:ascii="Candara" w:hAnsi="Candara"/>
              </w:rPr>
              <w:t xml:space="preserve">. We will be writing our own versions of this story </w:t>
            </w:r>
            <w:r w:rsidR="006C722E" w:rsidRPr="008A7519">
              <w:rPr>
                <w:rFonts w:ascii="Candara" w:hAnsi="Candara"/>
              </w:rPr>
              <w:t xml:space="preserve">and exploring </w:t>
            </w:r>
            <w:r>
              <w:rPr>
                <w:rFonts w:ascii="Candara" w:hAnsi="Candara"/>
              </w:rPr>
              <w:t>the story</w:t>
            </w:r>
            <w:r w:rsidR="006C722E" w:rsidRPr="008A7519">
              <w:rPr>
                <w:rFonts w:ascii="Candara" w:hAnsi="Candara"/>
              </w:rPr>
              <w:t xml:space="preserve"> through drama.</w:t>
            </w:r>
          </w:p>
          <w:p w14:paraId="3C2D43D0" w14:textId="4D93724D" w:rsidR="004A4B1A" w:rsidRPr="008A7519" w:rsidRDefault="004833D3" w:rsidP="00EF0C8D">
            <w:pPr>
              <w:rPr>
                <w:rFonts w:ascii="Candara" w:hAnsi="Candara"/>
              </w:rPr>
            </w:pPr>
            <w:r>
              <w:rPr>
                <w:rFonts w:ascii="Candara" w:hAnsi="Candara"/>
              </w:rPr>
              <w:t>Non-fiction - we</w:t>
            </w:r>
            <w:r w:rsidR="004A4B1A" w:rsidRPr="008A7519">
              <w:rPr>
                <w:rFonts w:ascii="Candara" w:hAnsi="Candara"/>
              </w:rPr>
              <w:t xml:space="preserve"> will be </w:t>
            </w:r>
            <w:r>
              <w:rPr>
                <w:rFonts w:ascii="Candara" w:hAnsi="Candara"/>
              </w:rPr>
              <w:t xml:space="preserve">writing a </w:t>
            </w:r>
            <w:r w:rsidR="00EF0C8D">
              <w:rPr>
                <w:rFonts w:ascii="Candara" w:hAnsi="Candara"/>
              </w:rPr>
              <w:t>set of instructions which will link to our class story of ‘When the Sky Falls’ by Phil Earle. Throughout this we will focus on language choice, adverbials of time and ow the layout of instructional writing differs to other genres they are familiar with.</w:t>
            </w:r>
          </w:p>
          <w:p w14:paraId="02EB378F" w14:textId="77777777" w:rsidR="006C722E" w:rsidRPr="008A7519" w:rsidRDefault="006C722E" w:rsidP="004A4B1A">
            <w:pPr>
              <w:rPr>
                <w:rFonts w:ascii="Candara" w:hAnsi="Candara"/>
              </w:rPr>
            </w:pPr>
          </w:p>
          <w:p w14:paraId="5A39BBE3" w14:textId="29B1531E" w:rsidR="004A4B1A" w:rsidRPr="008A7519" w:rsidRDefault="004A4B1A" w:rsidP="004A4B1A">
            <w:pPr>
              <w:rPr>
                <w:rFonts w:ascii="Candara" w:hAnsi="Candara"/>
              </w:rPr>
            </w:pPr>
            <w:r w:rsidRPr="008A7519">
              <w:rPr>
                <w:rFonts w:ascii="Candara" w:hAnsi="Candara"/>
                <w:u w:val="single"/>
              </w:rPr>
              <w:t xml:space="preserve">Spelling, Punctuation and Grammar </w:t>
            </w:r>
            <w:r w:rsidRPr="008A7519">
              <w:rPr>
                <w:rFonts w:ascii="Candara" w:hAnsi="Candara"/>
              </w:rPr>
              <w:t xml:space="preserve">– </w:t>
            </w:r>
            <w:r w:rsidR="004833D3">
              <w:rPr>
                <w:rFonts w:ascii="Candara" w:hAnsi="Candara"/>
              </w:rPr>
              <w:t>from 9</w:t>
            </w:r>
            <w:r w:rsidR="00EF0C8D">
              <w:rPr>
                <w:rFonts w:ascii="Candara" w:hAnsi="Candara"/>
              </w:rPr>
              <w:t>:1</w:t>
            </w:r>
            <w:r w:rsidR="004833D3">
              <w:rPr>
                <w:rFonts w:ascii="Candara" w:hAnsi="Candara"/>
              </w:rPr>
              <w:t>0-9:</w:t>
            </w:r>
            <w:r w:rsidR="00EF0C8D">
              <w:rPr>
                <w:rFonts w:ascii="Candara" w:hAnsi="Candara"/>
              </w:rPr>
              <w:t>4</w:t>
            </w:r>
            <w:r w:rsidR="004833D3">
              <w:rPr>
                <w:rFonts w:ascii="Candara" w:hAnsi="Candara"/>
              </w:rPr>
              <w:t xml:space="preserve">0am each day we will have phonics and </w:t>
            </w:r>
            <w:proofErr w:type="spellStart"/>
            <w:r w:rsidR="004833D3">
              <w:rPr>
                <w:rFonts w:ascii="Candara" w:hAnsi="Candara"/>
              </w:rPr>
              <w:t>SPaG</w:t>
            </w:r>
            <w:proofErr w:type="spellEnd"/>
            <w:r w:rsidR="004833D3">
              <w:rPr>
                <w:rFonts w:ascii="Candara" w:hAnsi="Candara"/>
              </w:rPr>
              <w:t xml:space="preserve"> lessons focussing on key spelling rules and grammar features to support our writing.</w:t>
            </w:r>
          </w:p>
        </w:tc>
        <w:tc>
          <w:tcPr>
            <w:tcW w:w="2947" w:type="dxa"/>
          </w:tcPr>
          <w:p w14:paraId="12FA9ED0" w14:textId="77777777" w:rsidR="004A4B1A" w:rsidRPr="008A7519" w:rsidRDefault="004A4B1A" w:rsidP="004A4B1A">
            <w:pPr>
              <w:rPr>
                <w:rFonts w:ascii="Candara" w:hAnsi="Candara"/>
              </w:rPr>
            </w:pPr>
            <w:r w:rsidRPr="008A7519">
              <w:rPr>
                <w:rFonts w:ascii="Candara" w:hAnsi="Candara"/>
              </w:rPr>
              <w:t>Please consider the following ideas:</w:t>
            </w:r>
          </w:p>
          <w:p w14:paraId="5B8E90C1" w14:textId="77777777" w:rsidR="004A4B1A" w:rsidRPr="008A7519" w:rsidRDefault="004A4B1A" w:rsidP="004A4B1A">
            <w:pPr>
              <w:rPr>
                <w:rFonts w:ascii="Candara" w:hAnsi="Candara"/>
              </w:rPr>
            </w:pPr>
            <w:r w:rsidRPr="008A7519">
              <w:rPr>
                <w:rFonts w:ascii="Candara" w:hAnsi="Candara"/>
              </w:rPr>
              <w:t>• Discuss the focus texts</w:t>
            </w:r>
          </w:p>
          <w:p w14:paraId="4C3B862A" w14:textId="77777777" w:rsidR="004A4B1A" w:rsidRPr="008A7519" w:rsidRDefault="004A4B1A" w:rsidP="004A4B1A">
            <w:pPr>
              <w:rPr>
                <w:rFonts w:ascii="Candara" w:hAnsi="Candara"/>
              </w:rPr>
            </w:pPr>
            <w:r w:rsidRPr="008A7519">
              <w:rPr>
                <w:rFonts w:ascii="Candara" w:hAnsi="Candara"/>
              </w:rPr>
              <w:t>that are being worked on</w:t>
            </w:r>
          </w:p>
          <w:p w14:paraId="1EEDEF7E" w14:textId="77777777" w:rsidR="004A4B1A" w:rsidRPr="008A7519" w:rsidRDefault="004A4B1A" w:rsidP="004A4B1A">
            <w:pPr>
              <w:rPr>
                <w:rFonts w:ascii="Candara" w:hAnsi="Candara"/>
              </w:rPr>
            </w:pPr>
            <w:r w:rsidRPr="008A7519">
              <w:rPr>
                <w:rFonts w:ascii="Candara" w:hAnsi="Candara"/>
              </w:rPr>
              <w:t>and talk about the main</w:t>
            </w:r>
          </w:p>
          <w:p w14:paraId="72BCF08D" w14:textId="77777777" w:rsidR="004A4B1A" w:rsidRPr="008A7519" w:rsidRDefault="004A4B1A" w:rsidP="004A4B1A">
            <w:pPr>
              <w:rPr>
                <w:rFonts w:ascii="Candara" w:hAnsi="Candara"/>
              </w:rPr>
            </w:pPr>
            <w:r w:rsidRPr="008A7519">
              <w:rPr>
                <w:rFonts w:ascii="Candara" w:hAnsi="Candara"/>
              </w:rPr>
              <w:t>features.</w:t>
            </w:r>
          </w:p>
          <w:p w14:paraId="7D60CE93" w14:textId="77777777" w:rsidR="004A4B1A" w:rsidRPr="008A7519" w:rsidRDefault="004A4B1A" w:rsidP="004A4B1A">
            <w:pPr>
              <w:rPr>
                <w:rFonts w:ascii="Candara" w:hAnsi="Candara"/>
              </w:rPr>
            </w:pPr>
            <w:r w:rsidRPr="008A7519">
              <w:rPr>
                <w:rFonts w:ascii="Candara" w:hAnsi="Candara"/>
              </w:rPr>
              <w:t xml:space="preserve">• Join </w:t>
            </w:r>
            <w:r w:rsidR="006C722E" w:rsidRPr="008A7519">
              <w:rPr>
                <w:rFonts w:ascii="Candara" w:hAnsi="Candara"/>
              </w:rPr>
              <w:t>Kington</w:t>
            </w:r>
            <w:r w:rsidRPr="008A7519">
              <w:rPr>
                <w:rFonts w:ascii="Candara" w:hAnsi="Candara"/>
              </w:rPr>
              <w:t xml:space="preserve"> library and visit</w:t>
            </w:r>
            <w:r w:rsidR="006C722E" w:rsidRPr="008A7519">
              <w:rPr>
                <w:rFonts w:ascii="Candara" w:hAnsi="Candara"/>
              </w:rPr>
              <w:t xml:space="preserve"> </w:t>
            </w:r>
            <w:r w:rsidRPr="008A7519">
              <w:rPr>
                <w:rFonts w:ascii="Candara" w:hAnsi="Candara"/>
              </w:rPr>
              <w:t>regularly.</w:t>
            </w:r>
          </w:p>
          <w:p w14:paraId="60271A5E" w14:textId="77777777" w:rsidR="004A4B1A" w:rsidRPr="008A7519" w:rsidRDefault="004A4B1A" w:rsidP="004A4B1A">
            <w:pPr>
              <w:rPr>
                <w:rFonts w:ascii="Candara" w:hAnsi="Candara"/>
              </w:rPr>
            </w:pPr>
            <w:r w:rsidRPr="008A7519">
              <w:rPr>
                <w:rFonts w:ascii="Candara" w:hAnsi="Candara"/>
              </w:rPr>
              <w:t>• Encourage your child to</w:t>
            </w:r>
          </w:p>
          <w:p w14:paraId="4FD0CD85" w14:textId="77777777" w:rsidR="004A4B1A" w:rsidRPr="008A7519" w:rsidRDefault="004A4B1A" w:rsidP="004A4B1A">
            <w:pPr>
              <w:rPr>
                <w:rFonts w:ascii="Candara" w:hAnsi="Candara"/>
              </w:rPr>
            </w:pPr>
            <w:r w:rsidRPr="008A7519">
              <w:rPr>
                <w:rFonts w:ascii="Candara" w:hAnsi="Candara"/>
              </w:rPr>
              <w:t>read as much</w:t>
            </w:r>
          </w:p>
          <w:p w14:paraId="64646689" w14:textId="77777777" w:rsidR="004A4B1A" w:rsidRPr="008A7519" w:rsidRDefault="004A4B1A" w:rsidP="004A4B1A">
            <w:pPr>
              <w:rPr>
                <w:rFonts w:ascii="Candara" w:hAnsi="Candara"/>
              </w:rPr>
            </w:pPr>
            <w:r w:rsidRPr="008A7519">
              <w:rPr>
                <w:rFonts w:ascii="Candara" w:hAnsi="Candara"/>
              </w:rPr>
              <w:t>as possible</w:t>
            </w:r>
            <w:r w:rsidR="000538B3" w:rsidRPr="008A7519">
              <w:rPr>
                <w:rFonts w:ascii="Candara" w:hAnsi="Candara"/>
              </w:rPr>
              <w:t>.</w:t>
            </w:r>
          </w:p>
          <w:p w14:paraId="443A4690" w14:textId="77777777" w:rsidR="004A4B1A" w:rsidRPr="008A7519" w:rsidRDefault="000538B3" w:rsidP="004A4B1A">
            <w:pPr>
              <w:rPr>
                <w:rFonts w:ascii="Candara" w:hAnsi="Candara"/>
              </w:rPr>
            </w:pPr>
            <w:r w:rsidRPr="008A7519">
              <w:rPr>
                <w:rFonts w:ascii="Candara" w:hAnsi="Candara"/>
              </w:rPr>
              <w:t xml:space="preserve">• Ask questions about their books (meanings of words </w:t>
            </w:r>
            <w:r w:rsidR="004A4B1A" w:rsidRPr="008A7519">
              <w:rPr>
                <w:rFonts w:ascii="Candara" w:hAnsi="Candara"/>
              </w:rPr>
              <w:t>etc.). Some example</w:t>
            </w:r>
          </w:p>
          <w:p w14:paraId="11EA4C25" w14:textId="77777777" w:rsidR="004A4B1A" w:rsidRPr="008A7519" w:rsidRDefault="004A4B1A" w:rsidP="004A4B1A">
            <w:pPr>
              <w:rPr>
                <w:rFonts w:ascii="Candara" w:hAnsi="Candara"/>
              </w:rPr>
            </w:pPr>
            <w:r w:rsidRPr="008A7519">
              <w:rPr>
                <w:rFonts w:ascii="Candara" w:hAnsi="Candara"/>
              </w:rPr>
              <w:t>questions are included at</w:t>
            </w:r>
          </w:p>
          <w:p w14:paraId="3896530D" w14:textId="77777777" w:rsidR="004A4B1A" w:rsidRPr="008A7519" w:rsidRDefault="004A4B1A" w:rsidP="004A4B1A">
            <w:pPr>
              <w:rPr>
                <w:rFonts w:ascii="Candara" w:hAnsi="Candara"/>
              </w:rPr>
            </w:pPr>
            <w:r w:rsidRPr="008A7519">
              <w:rPr>
                <w:rFonts w:ascii="Candara" w:hAnsi="Candara"/>
              </w:rPr>
              <w:t>the end of the pack.</w:t>
            </w:r>
          </w:p>
          <w:p w14:paraId="52B7EEAD" w14:textId="77777777" w:rsidR="004A4B1A" w:rsidRPr="008A7519" w:rsidRDefault="000538B3" w:rsidP="004A4B1A">
            <w:pPr>
              <w:rPr>
                <w:rFonts w:ascii="Candara" w:hAnsi="Candara"/>
              </w:rPr>
            </w:pPr>
            <w:r w:rsidRPr="008A7519">
              <w:rPr>
                <w:rFonts w:ascii="Candara" w:hAnsi="Candara"/>
              </w:rPr>
              <w:t xml:space="preserve">• Encourage your child to use </w:t>
            </w:r>
            <w:r w:rsidR="004A4B1A" w:rsidRPr="008A7519">
              <w:rPr>
                <w:rFonts w:ascii="Candara" w:hAnsi="Candara"/>
              </w:rPr>
              <w:t>a dictionary and/or</w:t>
            </w:r>
          </w:p>
          <w:p w14:paraId="28D46900" w14:textId="77777777" w:rsidR="004A4B1A" w:rsidRPr="008A7519" w:rsidRDefault="004A4B1A" w:rsidP="004A4B1A">
            <w:pPr>
              <w:rPr>
                <w:rFonts w:ascii="Candara" w:hAnsi="Candara"/>
              </w:rPr>
            </w:pPr>
            <w:r w:rsidRPr="008A7519">
              <w:rPr>
                <w:rFonts w:ascii="Candara" w:hAnsi="Candara"/>
              </w:rPr>
              <w:t>thesaurus to correct any</w:t>
            </w:r>
          </w:p>
          <w:p w14:paraId="52576F13" w14:textId="77777777" w:rsidR="004A4B1A" w:rsidRPr="008A7519" w:rsidRDefault="004A4B1A" w:rsidP="004A4B1A">
            <w:pPr>
              <w:rPr>
                <w:rFonts w:ascii="Candara" w:hAnsi="Candara"/>
              </w:rPr>
            </w:pPr>
            <w:r w:rsidRPr="008A7519">
              <w:rPr>
                <w:rFonts w:ascii="Candara" w:hAnsi="Candara"/>
              </w:rPr>
              <w:t>spellings that need to be</w:t>
            </w:r>
          </w:p>
          <w:p w14:paraId="762727DC" w14:textId="77777777" w:rsidR="004A4B1A" w:rsidRPr="008A7519" w:rsidRDefault="004A4B1A" w:rsidP="004A4B1A">
            <w:pPr>
              <w:rPr>
                <w:rFonts w:ascii="Candara" w:hAnsi="Candara"/>
              </w:rPr>
            </w:pPr>
            <w:r w:rsidRPr="008A7519">
              <w:rPr>
                <w:rFonts w:ascii="Candara" w:hAnsi="Candara"/>
              </w:rPr>
              <w:t>checked in their writing.</w:t>
            </w:r>
          </w:p>
          <w:p w14:paraId="41C8F396" w14:textId="77777777" w:rsidR="004A4B1A" w:rsidRPr="008A7519" w:rsidRDefault="004A4B1A" w:rsidP="004A4B1A">
            <w:pPr>
              <w:rPr>
                <w:rFonts w:ascii="Candara" w:hAnsi="Candara"/>
              </w:rPr>
            </w:pPr>
          </w:p>
        </w:tc>
      </w:tr>
      <w:tr w:rsidR="004A4B1A" w:rsidRPr="00933631" w14:paraId="42A61B11" w14:textId="77777777" w:rsidTr="491CC34F">
        <w:tc>
          <w:tcPr>
            <w:tcW w:w="1297" w:type="dxa"/>
          </w:tcPr>
          <w:p w14:paraId="4640BA28" w14:textId="77777777" w:rsidR="000538B3" w:rsidRPr="008A7519" w:rsidRDefault="000538B3" w:rsidP="000538B3">
            <w:pPr>
              <w:rPr>
                <w:rFonts w:ascii="Candara" w:hAnsi="Candara"/>
                <w:u w:val="single"/>
              </w:rPr>
            </w:pPr>
            <w:r w:rsidRPr="008A7519">
              <w:rPr>
                <w:rFonts w:ascii="Candara" w:hAnsi="Candara"/>
                <w:u w:val="single"/>
              </w:rPr>
              <w:lastRenderedPageBreak/>
              <w:t>Maths</w:t>
            </w:r>
          </w:p>
          <w:p w14:paraId="72A3D3EC" w14:textId="77777777" w:rsidR="004A4B1A" w:rsidRPr="008A7519" w:rsidRDefault="004A4B1A" w:rsidP="004A4B1A">
            <w:pPr>
              <w:rPr>
                <w:rFonts w:ascii="Candara" w:hAnsi="Candara"/>
              </w:rPr>
            </w:pPr>
          </w:p>
        </w:tc>
        <w:tc>
          <w:tcPr>
            <w:tcW w:w="4772" w:type="dxa"/>
          </w:tcPr>
          <w:p w14:paraId="710D650F" w14:textId="77777777" w:rsidR="006C722E" w:rsidRPr="008A7519" w:rsidRDefault="006C722E" w:rsidP="006C722E">
            <w:pPr>
              <w:rPr>
                <w:rFonts w:ascii="Candara" w:hAnsi="Candara"/>
              </w:rPr>
            </w:pPr>
            <w:r w:rsidRPr="008A7519">
              <w:rPr>
                <w:rFonts w:ascii="Candara" w:hAnsi="Candara"/>
              </w:rPr>
              <w:t>In our sessions we will be focusing on number and these are the main objectives which we will be covering: -</w:t>
            </w:r>
          </w:p>
          <w:p w14:paraId="0D0B940D" w14:textId="34B467C1" w:rsidR="006C722E" w:rsidRDefault="005360E5" w:rsidP="00B553DE">
            <w:pPr>
              <w:pStyle w:val="ListParagraph"/>
              <w:numPr>
                <w:ilvl w:val="0"/>
                <w:numId w:val="3"/>
              </w:numPr>
              <w:rPr>
                <w:rFonts w:ascii="Candara" w:hAnsi="Candara"/>
              </w:rPr>
            </w:pPr>
            <w:r>
              <w:rPr>
                <w:rFonts w:ascii="Candara" w:hAnsi="Candara"/>
              </w:rPr>
              <w:t>Decimal fractions, helping the children make links between fractions, decimal numbers and becoming confident in different ways to represent these.</w:t>
            </w:r>
          </w:p>
          <w:p w14:paraId="039BD466" w14:textId="46AF2A29" w:rsidR="00B553DE" w:rsidRDefault="005360E5" w:rsidP="00B553DE">
            <w:pPr>
              <w:pStyle w:val="ListParagraph"/>
              <w:numPr>
                <w:ilvl w:val="0"/>
                <w:numId w:val="3"/>
              </w:numPr>
              <w:rPr>
                <w:rFonts w:ascii="Candara" w:hAnsi="Candara"/>
              </w:rPr>
            </w:pPr>
            <w:r>
              <w:rPr>
                <w:rFonts w:ascii="Candara" w:hAnsi="Candara"/>
              </w:rPr>
              <w:t>Becoming confident in using money within different equations.</w:t>
            </w:r>
          </w:p>
          <w:p w14:paraId="13B039CA" w14:textId="721C1921" w:rsidR="005360E5" w:rsidRPr="005360E5" w:rsidRDefault="005360E5" w:rsidP="005360E5">
            <w:pPr>
              <w:pStyle w:val="ListParagraph"/>
              <w:numPr>
                <w:ilvl w:val="0"/>
                <w:numId w:val="3"/>
              </w:numPr>
              <w:rPr>
                <w:rFonts w:ascii="Candara" w:hAnsi="Candara"/>
              </w:rPr>
            </w:pPr>
            <w:r>
              <w:rPr>
                <w:rFonts w:ascii="Candara" w:hAnsi="Candara"/>
              </w:rPr>
              <w:t>Negative numbers and how these are represented.</w:t>
            </w:r>
          </w:p>
          <w:p w14:paraId="559311D7" w14:textId="59FBD868" w:rsidR="003A3F3A" w:rsidRPr="008A7519" w:rsidRDefault="006C722E" w:rsidP="006C722E">
            <w:pPr>
              <w:rPr>
                <w:rFonts w:ascii="Candara" w:hAnsi="Candara"/>
              </w:rPr>
            </w:pPr>
            <w:r w:rsidRPr="008A7519">
              <w:rPr>
                <w:rFonts w:ascii="Candara" w:hAnsi="Candara"/>
              </w:rPr>
              <w:t xml:space="preserve">In addition, we will have at least </w:t>
            </w:r>
            <w:r w:rsidR="00B553DE">
              <w:rPr>
                <w:rFonts w:ascii="Candara" w:hAnsi="Candara"/>
              </w:rPr>
              <w:t>3</w:t>
            </w:r>
            <w:r w:rsidRPr="008A7519">
              <w:rPr>
                <w:rFonts w:ascii="Candara" w:hAnsi="Candara"/>
              </w:rPr>
              <w:t xml:space="preserve"> sessions per week focused on times tables.</w:t>
            </w:r>
          </w:p>
          <w:p w14:paraId="0E27B00A" w14:textId="77777777" w:rsidR="000538B3" w:rsidRPr="008A7519" w:rsidRDefault="000538B3" w:rsidP="003A3F3A">
            <w:pPr>
              <w:rPr>
                <w:rFonts w:ascii="Candara" w:hAnsi="Candara"/>
              </w:rPr>
            </w:pPr>
          </w:p>
        </w:tc>
        <w:tc>
          <w:tcPr>
            <w:tcW w:w="2947" w:type="dxa"/>
          </w:tcPr>
          <w:p w14:paraId="20F059D8" w14:textId="77777777" w:rsidR="000538B3" w:rsidRPr="008A7519" w:rsidRDefault="000538B3" w:rsidP="000538B3">
            <w:pPr>
              <w:rPr>
                <w:rFonts w:ascii="Candara" w:hAnsi="Candara"/>
              </w:rPr>
            </w:pPr>
            <w:r w:rsidRPr="008A7519">
              <w:rPr>
                <w:rFonts w:ascii="Candara" w:hAnsi="Candara"/>
              </w:rPr>
              <w:t>Please consider the following ideas:</w:t>
            </w:r>
          </w:p>
          <w:p w14:paraId="7D3F0D30" w14:textId="77777777" w:rsidR="000538B3" w:rsidRPr="008A7519" w:rsidRDefault="000538B3" w:rsidP="000538B3">
            <w:pPr>
              <w:rPr>
                <w:rFonts w:ascii="Candara" w:hAnsi="Candara"/>
                <w:sz w:val="20"/>
              </w:rPr>
            </w:pPr>
            <w:r w:rsidRPr="008A7519">
              <w:rPr>
                <w:rFonts w:ascii="Candara" w:hAnsi="Candara"/>
              </w:rPr>
              <w:t xml:space="preserve">• </w:t>
            </w:r>
            <w:r w:rsidRPr="008A7519">
              <w:rPr>
                <w:rFonts w:ascii="Candara" w:hAnsi="Candara"/>
                <w:sz w:val="20"/>
              </w:rPr>
              <w:t>Support your child with</w:t>
            </w:r>
          </w:p>
          <w:p w14:paraId="249854A2" w14:textId="2CF2C50B" w:rsidR="000538B3" w:rsidRPr="008A7519" w:rsidRDefault="000538B3" w:rsidP="000538B3">
            <w:pPr>
              <w:rPr>
                <w:rFonts w:ascii="Candara" w:hAnsi="Candara"/>
                <w:sz w:val="20"/>
              </w:rPr>
            </w:pPr>
            <w:r w:rsidRPr="008A7519">
              <w:rPr>
                <w:rFonts w:ascii="Candara" w:hAnsi="Candara"/>
                <w:sz w:val="20"/>
              </w:rPr>
              <w:t>their times tables whether that be on ‘Times Tables Rockstars’ or in practical ways at home e.g. counting in steps of 3,4 or 8 as you walk up</w:t>
            </w:r>
            <w:r w:rsidR="006C722E" w:rsidRPr="008A7519">
              <w:rPr>
                <w:rFonts w:ascii="Candara" w:hAnsi="Candara"/>
                <w:sz w:val="20"/>
              </w:rPr>
              <w:t>-</w:t>
            </w:r>
            <w:r w:rsidRPr="008A7519">
              <w:rPr>
                <w:rFonts w:ascii="Candara" w:hAnsi="Candara"/>
                <w:sz w:val="20"/>
              </w:rPr>
              <w:t xml:space="preserve">stairs </w:t>
            </w:r>
          </w:p>
          <w:p w14:paraId="2FC291CB" w14:textId="77777777" w:rsidR="000538B3" w:rsidRPr="008A7519" w:rsidRDefault="000538B3" w:rsidP="000538B3">
            <w:pPr>
              <w:rPr>
                <w:rFonts w:ascii="Candara" w:hAnsi="Candara"/>
                <w:sz w:val="20"/>
              </w:rPr>
            </w:pPr>
            <w:r w:rsidRPr="008A7519">
              <w:rPr>
                <w:rFonts w:ascii="Candara" w:hAnsi="Candara"/>
                <w:sz w:val="20"/>
              </w:rPr>
              <w:t>• Be aware and identify</w:t>
            </w:r>
          </w:p>
          <w:p w14:paraId="6A060B68" w14:textId="77777777" w:rsidR="000538B3" w:rsidRPr="008A7519" w:rsidRDefault="000538B3" w:rsidP="000538B3">
            <w:pPr>
              <w:rPr>
                <w:rFonts w:ascii="Candara" w:hAnsi="Candara"/>
                <w:sz w:val="20"/>
              </w:rPr>
            </w:pPr>
            <w:r w:rsidRPr="008A7519">
              <w:rPr>
                <w:rFonts w:ascii="Candara" w:hAnsi="Candara"/>
                <w:sz w:val="20"/>
              </w:rPr>
              <w:t>everyday uses of maths</w:t>
            </w:r>
          </w:p>
          <w:p w14:paraId="17C48AF7" w14:textId="77777777" w:rsidR="000538B3" w:rsidRPr="008A7519" w:rsidRDefault="000538B3" w:rsidP="000538B3">
            <w:pPr>
              <w:rPr>
                <w:rFonts w:ascii="Candara" w:hAnsi="Candara"/>
                <w:sz w:val="20"/>
              </w:rPr>
            </w:pPr>
            <w:r w:rsidRPr="008A7519">
              <w:rPr>
                <w:rFonts w:ascii="Candara" w:hAnsi="Candara"/>
                <w:sz w:val="20"/>
              </w:rPr>
              <w:t>(e.g. money, weighing, time</w:t>
            </w:r>
          </w:p>
          <w:p w14:paraId="50B82130" w14:textId="056B27EE" w:rsidR="000538B3" w:rsidRPr="008A7519" w:rsidRDefault="000538B3" w:rsidP="00B553DE">
            <w:pPr>
              <w:rPr>
                <w:rFonts w:ascii="Candara" w:hAnsi="Candara"/>
                <w:sz w:val="20"/>
              </w:rPr>
            </w:pPr>
            <w:r w:rsidRPr="008A7519">
              <w:rPr>
                <w:rFonts w:ascii="Candara" w:hAnsi="Candara"/>
                <w:sz w:val="20"/>
              </w:rPr>
              <w:t>etc.)</w:t>
            </w:r>
          </w:p>
          <w:p w14:paraId="34F42E74" w14:textId="77777777" w:rsidR="000538B3" w:rsidRPr="008A7519" w:rsidRDefault="000538B3" w:rsidP="000538B3">
            <w:pPr>
              <w:rPr>
                <w:rFonts w:ascii="Candara" w:hAnsi="Candara"/>
                <w:sz w:val="20"/>
              </w:rPr>
            </w:pPr>
            <w:r w:rsidRPr="008A7519">
              <w:rPr>
                <w:rFonts w:ascii="Candara" w:hAnsi="Candara"/>
                <w:sz w:val="20"/>
              </w:rPr>
              <w:t>• Practise telling the time.</w:t>
            </w:r>
          </w:p>
          <w:p w14:paraId="74854E6B" w14:textId="77777777" w:rsidR="000538B3" w:rsidRPr="008A7519" w:rsidRDefault="000538B3" w:rsidP="000538B3">
            <w:pPr>
              <w:rPr>
                <w:rFonts w:ascii="Candara" w:hAnsi="Candara"/>
                <w:sz w:val="20"/>
              </w:rPr>
            </w:pPr>
            <w:r w:rsidRPr="008A7519">
              <w:rPr>
                <w:rFonts w:ascii="Candara" w:hAnsi="Candara"/>
                <w:sz w:val="20"/>
              </w:rPr>
              <w:t>• Encourage and support your child with homework tasks.</w:t>
            </w:r>
          </w:p>
          <w:p w14:paraId="5D0F359C" w14:textId="7AE78BC8" w:rsidR="004A4B1A" w:rsidRPr="008A7519" w:rsidRDefault="004A4B1A" w:rsidP="000538B3">
            <w:pPr>
              <w:rPr>
                <w:rFonts w:ascii="Candara" w:hAnsi="Candara"/>
              </w:rPr>
            </w:pPr>
          </w:p>
        </w:tc>
      </w:tr>
      <w:tr w:rsidR="0087752E" w:rsidRPr="00933631" w14:paraId="39AEE695" w14:textId="77777777" w:rsidTr="491CC34F">
        <w:tc>
          <w:tcPr>
            <w:tcW w:w="1297" w:type="dxa"/>
          </w:tcPr>
          <w:p w14:paraId="53BE133F" w14:textId="77777777" w:rsidR="0087752E" w:rsidRPr="008A7519" w:rsidRDefault="007B15ED" w:rsidP="007B15ED">
            <w:pPr>
              <w:rPr>
                <w:rFonts w:ascii="Candara" w:hAnsi="Candara"/>
              </w:rPr>
            </w:pPr>
            <w:r w:rsidRPr="008A7519">
              <w:rPr>
                <w:rFonts w:ascii="Candara" w:hAnsi="Candara"/>
                <w:u w:val="single"/>
              </w:rPr>
              <w:t xml:space="preserve">RE </w:t>
            </w:r>
          </w:p>
        </w:tc>
        <w:tc>
          <w:tcPr>
            <w:tcW w:w="4772" w:type="dxa"/>
          </w:tcPr>
          <w:p w14:paraId="0358144D" w14:textId="77777777" w:rsidR="00D77EDC" w:rsidRDefault="00D77EDC" w:rsidP="0087752E">
            <w:pPr>
              <w:rPr>
                <w:rFonts w:ascii="Candara" w:hAnsi="Candara"/>
              </w:rPr>
            </w:pPr>
            <w:r w:rsidRPr="00D77EDC">
              <w:rPr>
                <w:rFonts w:ascii="Candara" w:hAnsi="Candara"/>
              </w:rPr>
              <w:t xml:space="preserve">What does it mean if Christians believe God is holy and loving? </w:t>
            </w:r>
          </w:p>
          <w:p w14:paraId="1BF53BD2" w14:textId="56CD623F" w:rsidR="0087752E" w:rsidRPr="008A7519" w:rsidRDefault="0087752E" w:rsidP="0087752E">
            <w:pPr>
              <w:rPr>
                <w:rFonts w:ascii="Candara" w:hAnsi="Candara"/>
              </w:rPr>
            </w:pPr>
            <w:r w:rsidRPr="008A7519">
              <w:rPr>
                <w:rFonts w:ascii="Candara" w:hAnsi="Candara"/>
              </w:rPr>
              <w:t>As part of the</w:t>
            </w:r>
            <w:r w:rsidR="004079D6" w:rsidRPr="008A7519">
              <w:rPr>
                <w:rFonts w:ascii="Candara" w:hAnsi="Candara"/>
              </w:rPr>
              <w:t xml:space="preserve"> </w:t>
            </w:r>
            <w:r w:rsidRPr="008A7519">
              <w:rPr>
                <w:rFonts w:ascii="Candara" w:hAnsi="Candara"/>
              </w:rPr>
              <w:t xml:space="preserve">Herefordshire syllabus, we will be finding out this term about </w:t>
            </w:r>
            <w:r w:rsidR="00F12CA5" w:rsidRPr="008A7519">
              <w:rPr>
                <w:rFonts w:ascii="Candara" w:hAnsi="Candara"/>
              </w:rPr>
              <w:t xml:space="preserve">Christianity and </w:t>
            </w:r>
            <w:r w:rsidR="00D77EDC">
              <w:rPr>
                <w:rFonts w:ascii="Candara" w:hAnsi="Candara"/>
              </w:rPr>
              <w:t xml:space="preserve">what </w:t>
            </w:r>
            <w:r w:rsidR="00D77EDC" w:rsidRPr="00D77EDC">
              <w:rPr>
                <w:rFonts w:ascii="Candara" w:hAnsi="Candara"/>
              </w:rPr>
              <w:t>it mean</w:t>
            </w:r>
            <w:r w:rsidR="00D77EDC">
              <w:rPr>
                <w:rFonts w:ascii="Candara" w:hAnsi="Candara"/>
              </w:rPr>
              <w:t>s</w:t>
            </w:r>
            <w:r w:rsidR="00D77EDC" w:rsidRPr="00D77EDC">
              <w:rPr>
                <w:rFonts w:ascii="Candara" w:hAnsi="Candara"/>
              </w:rPr>
              <w:t xml:space="preserve"> if Christians</w:t>
            </w:r>
            <w:r w:rsidR="00D77EDC">
              <w:rPr>
                <w:rFonts w:ascii="Candara" w:hAnsi="Candara"/>
              </w:rPr>
              <w:t xml:space="preserve"> believe God is holy and loving. </w:t>
            </w:r>
            <w:r w:rsidRPr="008A7519">
              <w:rPr>
                <w:rFonts w:ascii="Candara" w:hAnsi="Candara"/>
              </w:rPr>
              <w:t>Our aims are as follows;</w:t>
            </w:r>
          </w:p>
          <w:p w14:paraId="2B6F42CD" w14:textId="5FFB0510" w:rsidR="00D77EDC" w:rsidRDefault="00D77EDC" w:rsidP="00D77EDC">
            <w:pPr>
              <w:pStyle w:val="ListParagraph"/>
              <w:numPr>
                <w:ilvl w:val="0"/>
                <w:numId w:val="4"/>
              </w:numPr>
              <w:rPr>
                <w:rFonts w:ascii="Candara" w:hAnsi="Candara"/>
              </w:rPr>
            </w:pPr>
            <w:r>
              <w:rPr>
                <w:rFonts w:ascii="Candara" w:hAnsi="Candara"/>
              </w:rPr>
              <w:t>P</w:t>
            </w:r>
            <w:r w:rsidRPr="00D77EDC">
              <w:rPr>
                <w:rFonts w:ascii="Candara" w:hAnsi="Candara"/>
              </w:rPr>
              <w:t xml:space="preserve">upils will learn about what </w:t>
            </w:r>
            <w:r>
              <w:rPr>
                <w:rFonts w:ascii="Candara" w:hAnsi="Candara"/>
              </w:rPr>
              <w:t>Christians believe God is like.</w:t>
            </w:r>
          </w:p>
          <w:p w14:paraId="0E7C8223" w14:textId="47A354DA" w:rsidR="00F12CA5" w:rsidRPr="00D77EDC" w:rsidRDefault="00D77EDC" w:rsidP="00D77EDC">
            <w:pPr>
              <w:pStyle w:val="ListParagraph"/>
              <w:numPr>
                <w:ilvl w:val="0"/>
                <w:numId w:val="4"/>
              </w:numPr>
              <w:rPr>
                <w:rFonts w:ascii="Candara" w:hAnsi="Candara"/>
              </w:rPr>
            </w:pPr>
            <w:r>
              <w:rPr>
                <w:rFonts w:ascii="Candara" w:hAnsi="Candara"/>
              </w:rPr>
              <w:t>They will explore</w:t>
            </w:r>
            <w:r w:rsidRPr="00D77EDC">
              <w:rPr>
                <w:rFonts w:ascii="Candara" w:hAnsi="Candara"/>
              </w:rPr>
              <w:t xml:space="preserve"> key texts from the Bible</w:t>
            </w:r>
            <w:r w:rsidR="00CD378E" w:rsidRPr="00D77EDC">
              <w:rPr>
                <w:rFonts w:ascii="Candara" w:hAnsi="Candara"/>
              </w:rPr>
              <w:t>.</w:t>
            </w:r>
          </w:p>
          <w:p w14:paraId="5DC9BCFC" w14:textId="2897B208" w:rsidR="00F12CA5" w:rsidRPr="008A7519" w:rsidRDefault="00F12CA5" w:rsidP="00F12CA5">
            <w:pPr>
              <w:pStyle w:val="ListParagraph"/>
              <w:numPr>
                <w:ilvl w:val="0"/>
                <w:numId w:val="1"/>
              </w:numPr>
              <w:rPr>
                <w:rFonts w:ascii="Candara" w:hAnsi="Candara"/>
              </w:rPr>
            </w:pPr>
            <w:r w:rsidRPr="008A7519">
              <w:rPr>
                <w:rFonts w:ascii="Candara" w:hAnsi="Candara"/>
              </w:rPr>
              <w:t xml:space="preserve">To </w:t>
            </w:r>
            <w:r w:rsidR="00CD378E">
              <w:rPr>
                <w:rFonts w:ascii="Candara" w:hAnsi="Candara"/>
              </w:rPr>
              <w:t>explore these themes through drama.</w:t>
            </w:r>
          </w:p>
          <w:p w14:paraId="60061E4C" w14:textId="77777777" w:rsidR="0087752E" w:rsidRPr="008A7519" w:rsidRDefault="0087752E" w:rsidP="0087752E">
            <w:pPr>
              <w:rPr>
                <w:rFonts w:ascii="Candara" w:hAnsi="Candara"/>
              </w:rPr>
            </w:pPr>
          </w:p>
        </w:tc>
        <w:tc>
          <w:tcPr>
            <w:tcW w:w="2947" w:type="dxa"/>
          </w:tcPr>
          <w:p w14:paraId="258E58C0" w14:textId="77777777" w:rsidR="0087752E" w:rsidRPr="008A7519" w:rsidRDefault="0087752E" w:rsidP="0087752E">
            <w:pPr>
              <w:rPr>
                <w:rFonts w:ascii="Candara" w:hAnsi="Candara"/>
              </w:rPr>
            </w:pPr>
            <w:r w:rsidRPr="008A7519">
              <w:rPr>
                <w:rFonts w:ascii="Candara" w:hAnsi="Candara"/>
              </w:rPr>
              <w:t>Discuss with your child what they have learnt each week and how they feel about it.</w:t>
            </w:r>
          </w:p>
          <w:p w14:paraId="44EAFD9C" w14:textId="77777777" w:rsidR="006C722E" w:rsidRPr="008A7519" w:rsidRDefault="006C722E" w:rsidP="0087752E">
            <w:pPr>
              <w:rPr>
                <w:rFonts w:ascii="Candara" w:hAnsi="Candara"/>
              </w:rPr>
            </w:pPr>
          </w:p>
          <w:p w14:paraId="2C4440AE" w14:textId="77777777" w:rsidR="0087752E" w:rsidRPr="008A7519" w:rsidRDefault="007B15ED" w:rsidP="0087752E">
            <w:pPr>
              <w:rPr>
                <w:rFonts w:ascii="Candara" w:hAnsi="Candara"/>
              </w:rPr>
            </w:pPr>
            <w:r w:rsidRPr="008A7519">
              <w:rPr>
                <w:rFonts w:ascii="Candara" w:hAnsi="Candara"/>
              </w:rPr>
              <w:t xml:space="preserve">Discuss </w:t>
            </w:r>
            <w:r w:rsidR="00F12CA5" w:rsidRPr="008A7519">
              <w:rPr>
                <w:rFonts w:ascii="Candara" w:hAnsi="Candara"/>
              </w:rPr>
              <w:t>moments in their own lives which have been special to them and think why.</w:t>
            </w:r>
          </w:p>
          <w:p w14:paraId="4B94D5A5" w14:textId="77777777" w:rsidR="00F12CA5" w:rsidRPr="008A7519" w:rsidRDefault="00F12CA5" w:rsidP="0087752E">
            <w:pPr>
              <w:rPr>
                <w:rFonts w:ascii="Candara" w:hAnsi="Candara"/>
              </w:rPr>
            </w:pPr>
          </w:p>
          <w:p w14:paraId="3DEEC669" w14:textId="77777777" w:rsidR="0087752E" w:rsidRPr="008A7519" w:rsidRDefault="0087752E" w:rsidP="0087752E">
            <w:pPr>
              <w:rPr>
                <w:rFonts w:ascii="Candara" w:hAnsi="Candara"/>
              </w:rPr>
            </w:pPr>
          </w:p>
        </w:tc>
      </w:tr>
      <w:tr w:rsidR="0087752E" w:rsidRPr="00933631" w14:paraId="642B9E72" w14:textId="77777777" w:rsidTr="491CC34F">
        <w:tc>
          <w:tcPr>
            <w:tcW w:w="1297" w:type="dxa"/>
          </w:tcPr>
          <w:p w14:paraId="728D4790" w14:textId="77777777" w:rsidR="0087752E" w:rsidRPr="008A7519" w:rsidRDefault="0087752E" w:rsidP="000538B3">
            <w:pPr>
              <w:rPr>
                <w:rFonts w:ascii="Candara" w:hAnsi="Candara"/>
                <w:u w:val="single"/>
              </w:rPr>
            </w:pPr>
            <w:r w:rsidRPr="008A7519">
              <w:rPr>
                <w:rFonts w:ascii="Candara" w:hAnsi="Candara"/>
                <w:u w:val="single"/>
              </w:rPr>
              <w:t>Music</w:t>
            </w:r>
          </w:p>
        </w:tc>
        <w:tc>
          <w:tcPr>
            <w:tcW w:w="4772" w:type="dxa"/>
          </w:tcPr>
          <w:p w14:paraId="2F129B81" w14:textId="759B772F" w:rsidR="0087752E" w:rsidRPr="008A7519" w:rsidRDefault="0087752E" w:rsidP="00CD378E">
            <w:pPr>
              <w:rPr>
                <w:rFonts w:ascii="Candara" w:hAnsi="Candara"/>
              </w:rPr>
            </w:pPr>
            <w:r w:rsidRPr="008A7519">
              <w:rPr>
                <w:rFonts w:ascii="Candara" w:hAnsi="Candara"/>
              </w:rPr>
              <w:t xml:space="preserve">We will be </w:t>
            </w:r>
            <w:r w:rsidR="00D77EDC">
              <w:rPr>
                <w:rFonts w:ascii="Candara" w:hAnsi="Candara"/>
              </w:rPr>
              <w:t>e</w:t>
            </w:r>
            <w:r w:rsidR="00D77EDC" w:rsidRPr="00D77EDC">
              <w:rPr>
                <w:rFonts w:ascii="Candara" w:hAnsi="Candara"/>
              </w:rPr>
              <w:t>xploring time signatures and performing together</w:t>
            </w:r>
            <w:r w:rsidR="00D77EDC">
              <w:rPr>
                <w:rFonts w:ascii="Candara" w:hAnsi="Candara"/>
              </w:rPr>
              <w:t xml:space="preserve"> to understand rhythm, pulse, timbre and tempo. Once we have gained a stronger understanding of these elements, we will be moving on to performing rhythms expressively.</w:t>
            </w:r>
          </w:p>
        </w:tc>
        <w:tc>
          <w:tcPr>
            <w:tcW w:w="2947" w:type="dxa"/>
          </w:tcPr>
          <w:p w14:paraId="59867044" w14:textId="3616F7A7" w:rsidR="006C722E" w:rsidRPr="008A7519" w:rsidRDefault="0087752E" w:rsidP="00CD378E">
            <w:pPr>
              <w:rPr>
                <w:rFonts w:ascii="Candara" w:hAnsi="Candara"/>
              </w:rPr>
            </w:pPr>
            <w:r w:rsidRPr="008A7519">
              <w:rPr>
                <w:rFonts w:ascii="Candara" w:hAnsi="Candara"/>
              </w:rPr>
              <w:t xml:space="preserve">Talk to your child about what they have learnt each week </w:t>
            </w:r>
            <w:r w:rsidR="00CD378E">
              <w:rPr>
                <w:rFonts w:ascii="Candara" w:hAnsi="Candara"/>
              </w:rPr>
              <w:t>and see if they want to share any songs they have learnt.</w:t>
            </w:r>
          </w:p>
        </w:tc>
      </w:tr>
      <w:tr w:rsidR="00D64E20" w:rsidRPr="00933631" w14:paraId="25BAA7F9" w14:textId="77777777" w:rsidTr="491CC34F">
        <w:tc>
          <w:tcPr>
            <w:tcW w:w="1297" w:type="dxa"/>
          </w:tcPr>
          <w:p w14:paraId="4EA36025" w14:textId="77777777" w:rsidR="00D64E20" w:rsidRPr="008A7519" w:rsidRDefault="00D64E20" w:rsidP="000538B3">
            <w:pPr>
              <w:rPr>
                <w:rFonts w:ascii="Candara" w:hAnsi="Candara"/>
                <w:u w:val="single"/>
              </w:rPr>
            </w:pPr>
            <w:r w:rsidRPr="008A7519">
              <w:rPr>
                <w:rFonts w:ascii="Candara" w:hAnsi="Candara"/>
                <w:u w:val="single"/>
              </w:rPr>
              <w:t>PE</w:t>
            </w:r>
          </w:p>
        </w:tc>
        <w:tc>
          <w:tcPr>
            <w:tcW w:w="4772" w:type="dxa"/>
          </w:tcPr>
          <w:p w14:paraId="14594A84" w14:textId="16D43F3D" w:rsidR="00D64E20" w:rsidRPr="008A7519" w:rsidRDefault="00D64E20" w:rsidP="00D77EDC">
            <w:pPr>
              <w:rPr>
                <w:rFonts w:ascii="Candara" w:hAnsi="Candara"/>
              </w:rPr>
            </w:pPr>
            <w:r w:rsidRPr="008A7519">
              <w:rPr>
                <w:rFonts w:ascii="Candara" w:hAnsi="Candara"/>
              </w:rPr>
              <w:t>This</w:t>
            </w:r>
            <w:r w:rsidR="007B12A9" w:rsidRPr="008A7519">
              <w:rPr>
                <w:rFonts w:ascii="Candara" w:hAnsi="Candara"/>
              </w:rPr>
              <w:t xml:space="preserve"> </w:t>
            </w:r>
            <w:r w:rsidR="006C722E" w:rsidRPr="008A7519">
              <w:rPr>
                <w:rFonts w:ascii="Candara" w:hAnsi="Candara"/>
              </w:rPr>
              <w:t>first half term,</w:t>
            </w:r>
            <w:r w:rsidR="007B12A9" w:rsidRPr="008A7519">
              <w:rPr>
                <w:rFonts w:ascii="Candara" w:hAnsi="Candara"/>
              </w:rPr>
              <w:t xml:space="preserve"> we will be </w:t>
            </w:r>
            <w:r w:rsidR="00D77EDC">
              <w:rPr>
                <w:rFonts w:ascii="Candara" w:hAnsi="Candara"/>
              </w:rPr>
              <w:t>developing our confidence in our football and netball skills</w:t>
            </w:r>
            <w:r w:rsidRPr="008A7519">
              <w:rPr>
                <w:rFonts w:ascii="Candara" w:hAnsi="Candara"/>
              </w:rPr>
              <w:t>.</w:t>
            </w:r>
            <w:r w:rsidR="00D77EDC">
              <w:rPr>
                <w:rFonts w:ascii="Candara" w:hAnsi="Candara"/>
              </w:rPr>
              <w:t xml:space="preserve"> We look forward to seeing these skills shine for any children who chose to taken place in the Mitchel Hamer and Selena Cup competitions this year.</w:t>
            </w:r>
            <w:r w:rsidRPr="008A7519">
              <w:rPr>
                <w:rFonts w:ascii="Candara" w:hAnsi="Candara"/>
              </w:rPr>
              <w:t xml:space="preserve"> </w:t>
            </w:r>
            <w:r w:rsidR="00CD378E">
              <w:rPr>
                <w:rFonts w:ascii="Candara" w:hAnsi="Candara"/>
              </w:rPr>
              <w:t xml:space="preserve">During the second half term we will </w:t>
            </w:r>
            <w:r w:rsidR="00D77EDC">
              <w:rPr>
                <w:rFonts w:ascii="Candara" w:hAnsi="Candara"/>
              </w:rPr>
              <w:t>begin to work on our Moving Targets dance and will also be supported by a sports coach once a week.</w:t>
            </w:r>
          </w:p>
        </w:tc>
        <w:tc>
          <w:tcPr>
            <w:tcW w:w="2947" w:type="dxa"/>
          </w:tcPr>
          <w:p w14:paraId="1902F99A" w14:textId="3C52DE52" w:rsidR="00D64E20" w:rsidRPr="008A7519" w:rsidRDefault="00F12CA5" w:rsidP="0087752E">
            <w:pPr>
              <w:rPr>
                <w:rFonts w:ascii="Candara" w:hAnsi="Candara"/>
              </w:rPr>
            </w:pPr>
            <w:r w:rsidRPr="008A7519">
              <w:rPr>
                <w:rFonts w:ascii="Candara" w:hAnsi="Candara"/>
              </w:rPr>
              <w:t xml:space="preserve">Please wear correct PE kit to school on a </w:t>
            </w:r>
            <w:r w:rsidR="00CD378E">
              <w:rPr>
                <w:rFonts w:ascii="Candara" w:hAnsi="Candara"/>
              </w:rPr>
              <w:t>Tuesday</w:t>
            </w:r>
            <w:r w:rsidR="006C722E" w:rsidRPr="008A7519">
              <w:rPr>
                <w:rFonts w:ascii="Candara" w:hAnsi="Candara"/>
              </w:rPr>
              <w:t xml:space="preserve"> </w:t>
            </w:r>
            <w:r w:rsidRPr="008A7519">
              <w:rPr>
                <w:rFonts w:ascii="Candara" w:hAnsi="Candara"/>
              </w:rPr>
              <w:t xml:space="preserve">and a </w:t>
            </w:r>
            <w:r w:rsidR="00CD378E">
              <w:rPr>
                <w:rFonts w:ascii="Candara" w:hAnsi="Candara"/>
              </w:rPr>
              <w:t>Thursday</w:t>
            </w:r>
            <w:r w:rsidR="00D77EDC">
              <w:rPr>
                <w:rFonts w:ascii="Candara" w:hAnsi="Candara"/>
              </w:rPr>
              <w:t xml:space="preserve"> in the first half term</w:t>
            </w:r>
            <w:r w:rsidR="006C722E" w:rsidRPr="008A7519">
              <w:rPr>
                <w:rFonts w:ascii="Candara" w:hAnsi="Candara"/>
              </w:rPr>
              <w:t>.</w:t>
            </w:r>
            <w:r w:rsidR="00D77EDC">
              <w:rPr>
                <w:rFonts w:ascii="Candara" w:hAnsi="Candara"/>
              </w:rPr>
              <w:t xml:space="preserve"> New PE days will be sent out for the second half term when they have been decided.</w:t>
            </w:r>
          </w:p>
        </w:tc>
      </w:tr>
      <w:tr w:rsidR="00D64E20" w:rsidRPr="00933631" w14:paraId="1F92F5BD" w14:textId="77777777" w:rsidTr="491CC34F">
        <w:tc>
          <w:tcPr>
            <w:tcW w:w="1297" w:type="dxa"/>
          </w:tcPr>
          <w:p w14:paraId="477C4AFF" w14:textId="77777777" w:rsidR="00D64E20" w:rsidRPr="008A7519" w:rsidRDefault="00D64E20" w:rsidP="000538B3">
            <w:pPr>
              <w:rPr>
                <w:rFonts w:ascii="Candara" w:hAnsi="Candara"/>
                <w:u w:val="single"/>
              </w:rPr>
            </w:pPr>
            <w:r w:rsidRPr="008A7519">
              <w:rPr>
                <w:rFonts w:ascii="Candara" w:hAnsi="Candara"/>
                <w:u w:val="single"/>
              </w:rPr>
              <w:t>Computing</w:t>
            </w:r>
          </w:p>
        </w:tc>
        <w:tc>
          <w:tcPr>
            <w:tcW w:w="4772" w:type="dxa"/>
          </w:tcPr>
          <w:p w14:paraId="5E92D127" w14:textId="215459D4" w:rsidR="00D64E20" w:rsidRPr="008A7519" w:rsidRDefault="004079D6" w:rsidP="00D77EDC">
            <w:pPr>
              <w:rPr>
                <w:rFonts w:ascii="Candara" w:hAnsi="Candara"/>
              </w:rPr>
            </w:pPr>
            <w:r w:rsidRPr="008A7519">
              <w:rPr>
                <w:rFonts w:ascii="Candara" w:hAnsi="Candara"/>
              </w:rPr>
              <w:t xml:space="preserve">We will be learning key new skills and understanding linked </w:t>
            </w:r>
            <w:r w:rsidR="00D77EDC">
              <w:rPr>
                <w:rFonts w:ascii="Candara" w:hAnsi="Candara"/>
              </w:rPr>
              <w:t>computer networks, systems and sharing information. We will also start to build up an</w:t>
            </w:r>
            <w:r w:rsidR="00FD578E">
              <w:rPr>
                <w:rFonts w:ascii="Candara" w:hAnsi="Candara"/>
              </w:rPr>
              <w:t xml:space="preserve"> understanding of </w:t>
            </w:r>
            <w:r w:rsidR="00CD378E">
              <w:rPr>
                <w:rFonts w:ascii="Candara" w:hAnsi="Candara"/>
              </w:rPr>
              <w:t>vector drawings and how we can create and use shapes to build an image</w:t>
            </w:r>
            <w:r w:rsidRPr="008A7519">
              <w:rPr>
                <w:rFonts w:ascii="Candara" w:hAnsi="Candara"/>
              </w:rPr>
              <w:t xml:space="preserve">. We will </w:t>
            </w:r>
            <w:r w:rsidR="00CD378E">
              <w:rPr>
                <w:rFonts w:ascii="Candara" w:hAnsi="Candara"/>
              </w:rPr>
              <w:t>continue to discuss and understand the importance of our</w:t>
            </w:r>
            <w:r w:rsidRPr="008A7519">
              <w:rPr>
                <w:rFonts w:ascii="Candara" w:hAnsi="Candara"/>
              </w:rPr>
              <w:t xml:space="preserve"> e-safety rules.</w:t>
            </w:r>
          </w:p>
        </w:tc>
        <w:tc>
          <w:tcPr>
            <w:tcW w:w="2947" w:type="dxa"/>
          </w:tcPr>
          <w:p w14:paraId="4F80C84D" w14:textId="77777777" w:rsidR="00D64E20" w:rsidRPr="008A7519" w:rsidRDefault="00A96B90" w:rsidP="0087752E">
            <w:pPr>
              <w:rPr>
                <w:rFonts w:ascii="Candara" w:hAnsi="Candara"/>
              </w:rPr>
            </w:pPr>
            <w:r w:rsidRPr="008A7519">
              <w:rPr>
                <w:rFonts w:ascii="Candara" w:hAnsi="Candara"/>
              </w:rPr>
              <w:t>If your child has access to a computer, please encourage them to demonstrate the safety rules which we have been discussing in school.</w:t>
            </w:r>
          </w:p>
        </w:tc>
      </w:tr>
      <w:tr w:rsidR="00D64E20" w:rsidRPr="00933631" w14:paraId="53831AF0" w14:textId="77777777" w:rsidTr="491CC34F">
        <w:tc>
          <w:tcPr>
            <w:tcW w:w="1297" w:type="dxa"/>
          </w:tcPr>
          <w:p w14:paraId="2E0AF8F1" w14:textId="77777777" w:rsidR="00D64E20" w:rsidRPr="008A7519" w:rsidRDefault="00A96B90" w:rsidP="000538B3">
            <w:pPr>
              <w:rPr>
                <w:rFonts w:ascii="Candara" w:hAnsi="Candara"/>
                <w:u w:val="single"/>
              </w:rPr>
            </w:pPr>
            <w:r w:rsidRPr="00AF5FEA">
              <w:rPr>
                <w:rFonts w:ascii="Candara" w:hAnsi="Candara"/>
                <w:u w:val="single"/>
              </w:rPr>
              <w:lastRenderedPageBreak/>
              <w:t>French</w:t>
            </w:r>
          </w:p>
        </w:tc>
        <w:tc>
          <w:tcPr>
            <w:tcW w:w="4772" w:type="dxa"/>
          </w:tcPr>
          <w:p w14:paraId="34C08B4E" w14:textId="335F8E7E" w:rsidR="00F12CA5" w:rsidRPr="008A7519" w:rsidRDefault="00A96B90" w:rsidP="000537E3">
            <w:pPr>
              <w:rPr>
                <w:rFonts w:ascii="Candara" w:hAnsi="Candara"/>
              </w:rPr>
            </w:pPr>
            <w:r w:rsidRPr="008A7519">
              <w:rPr>
                <w:rFonts w:ascii="Candara" w:hAnsi="Candara"/>
              </w:rPr>
              <w:t>We will be cont</w:t>
            </w:r>
            <w:r w:rsidR="00AF5FEA">
              <w:rPr>
                <w:rFonts w:ascii="Candara" w:hAnsi="Candara"/>
              </w:rPr>
              <w:t>inuing to learn French in Year 5</w:t>
            </w:r>
            <w:r w:rsidRPr="008A7519">
              <w:rPr>
                <w:rFonts w:ascii="Candara" w:hAnsi="Candara"/>
              </w:rPr>
              <w:t xml:space="preserve"> and will be extending our knowledge of everyday phrases and vocabulary. This term we will also make </w:t>
            </w:r>
            <w:r w:rsidR="000537E3">
              <w:rPr>
                <w:rFonts w:ascii="Candara" w:hAnsi="Candara"/>
              </w:rPr>
              <w:t>learn how we can describe our families and the date.</w:t>
            </w:r>
          </w:p>
        </w:tc>
        <w:tc>
          <w:tcPr>
            <w:tcW w:w="2947" w:type="dxa"/>
          </w:tcPr>
          <w:p w14:paraId="6D67A3CD" w14:textId="77777777" w:rsidR="00A96B90" w:rsidRPr="008A7519" w:rsidRDefault="00933631" w:rsidP="0087752E">
            <w:pPr>
              <w:rPr>
                <w:rFonts w:ascii="Candara" w:hAnsi="Candara"/>
              </w:rPr>
            </w:pPr>
            <w:r w:rsidRPr="008A7519">
              <w:rPr>
                <w:rFonts w:ascii="Candara" w:hAnsi="Candara"/>
              </w:rPr>
              <w:t>P</w:t>
            </w:r>
            <w:r w:rsidR="00A96B90" w:rsidRPr="008A7519">
              <w:rPr>
                <w:rFonts w:ascii="Candara" w:hAnsi="Candara"/>
              </w:rPr>
              <w:t>lease encourage your child to teach you the phrases and vocabulary which we explore each week.</w:t>
            </w:r>
          </w:p>
        </w:tc>
      </w:tr>
      <w:tr w:rsidR="37A1DD68" w14:paraId="5CA3EBF3" w14:textId="77777777" w:rsidTr="491CC34F">
        <w:trPr>
          <w:trHeight w:val="300"/>
        </w:trPr>
        <w:tc>
          <w:tcPr>
            <w:tcW w:w="1297" w:type="dxa"/>
          </w:tcPr>
          <w:p w14:paraId="22F74BFC" w14:textId="42BB75BE" w:rsidR="45B80827" w:rsidRDefault="45B80827" w:rsidP="37A1DD68">
            <w:pPr>
              <w:rPr>
                <w:rFonts w:ascii="Candara" w:hAnsi="Candara"/>
                <w:u w:val="single"/>
              </w:rPr>
            </w:pPr>
            <w:r w:rsidRPr="37A1DD68">
              <w:rPr>
                <w:rFonts w:ascii="Candara" w:hAnsi="Candara"/>
                <w:u w:val="single"/>
              </w:rPr>
              <w:t>Jigsaw/ PSHE</w:t>
            </w:r>
          </w:p>
        </w:tc>
        <w:tc>
          <w:tcPr>
            <w:tcW w:w="4772" w:type="dxa"/>
          </w:tcPr>
          <w:p w14:paraId="47E097E9" w14:textId="649B5A5B" w:rsidR="37A1DD68" w:rsidRDefault="00FE592D" w:rsidP="37A1DD68">
            <w:pPr>
              <w:rPr>
                <w:rFonts w:ascii="Candara" w:hAnsi="Candara"/>
              </w:rPr>
            </w:pPr>
            <w:r>
              <w:rPr>
                <w:rFonts w:ascii="Candara" w:hAnsi="Candara"/>
              </w:rPr>
              <w:t>During the first half term we will be looking at ‘being me in my world’ where the children will be understanding how to be a responsible citizen of their school and country. We will also be working to set individual goals for the year ahead both in and out of school. In the second half term we will then look at celebrating differences and how we can always show respect to others.</w:t>
            </w:r>
          </w:p>
        </w:tc>
        <w:tc>
          <w:tcPr>
            <w:tcW w:w="2947" w:type="dxa"/>
          </w:tcPr>
          <w:p w14:paraId="52BDA052" w14:textId="18EBB9C9" w:rsidR="37A1DD68" w:rsidRDefault="566E800E" w:rsidP="2005D778">
            <w:pPr>
              <w:rPr>
                <w:rFonts w:ascii="Candara" w:hAnsi="Candara"/>
              </w:rPr>
            </w:pPr>
            <w:r w:rsidRPr="2005D778">
              <w:rPr>
                <w:rFonts w:ascii="Candara" w:hAnsi="Candara"/>
              </w:rPr>
              <w:t xml:space="preserve">Please discuss with your child the main ideas which have been explored in our weekly sessions. What do they think were the main ideas? </w:t>
            </w:r>
          </w:p>
          <w:p w14:paraId="7624E239" w14:textId="2E49ECE8" w:rsidR="37A1DD68" w:rsidRDefault="37A1DD68" w:rsidP="37A1DD68">
            <w:pPr>
              <w:rPr>
                <w:rFonts w:ascii="Candara" w:hAnsi="Candara"/>
              </w:rPr>
            </w:pPr>
            <w:bookmarkStart w:id="0" w:name="_GoBack"/>
            <w:bookmarkEnd w:id="0"/>
          </w:p>
        </w:tc>
      </w:tr>
      <w:tr w:rsidR="004A4B1A" w:rsidRPr="00933631" w14:paraId="53835880" w14:textId="77777777" w:rsidTr="491CC34F">
        <w:tc>
          <w:tcPr>
            <w:tcW w:w="1297" w:type="dxa"/>
          </w:tcPr>
          <w:p w14:paraId="3E63FE78" w14:textId="77777777" w:rsidR="004A4B1A" w:rsidRPr="008A7519" w:rsidRDefault="001205E0" w:rsidP="004A4B1A">
            <w:pPr>
              <w:rPr>
                <w:rFonts w:ascii="Candara" w:hAnsi="Candara"/>
                <w:u w:val="single"/>
              </w:rPr>
            </w:pPr>
            <w:r w:rsidRPr="008A7519">
              <w:rPr>
                <w:rFonts w:ascii="Candara" w:hAnsi="Candara"/>
                <w:u w:val="single"/>
              </w:rPr>
              <w:t>Science</w:t>
            </w:r>
          </w:p>
        </w:tc>
        <w:tc>
          <w:tcPr>
            <w:tcW w:w="4772" w:type="dxa"/>
          </w:tcPr>
          <w:p w14:paraId="34233536" w14:textId="09CD3994" w:rsidR="00F12CA5" w:rsidRPr="008A7519" w:rsidRDefault="00AF5FEA" w:rsidP="00F12CA5">
            <w:pPr>
              <w:rPr>
                <w:rFonts w:ascii="Candara" w:hAnsi="Candara"/>
              </w:rPr>
            </w:pPr>
            <w:r>
              <w:rPr>
                <w:rFonts w:ascii="Candara" w:hAnsi="Candara"/>
              </w:rPr>
              <w:t xml:space="preserve">This term, Year 5 are exploring </w:t>
            </w:r>
            <w:r w:rsidR="0055337A">
              <w:rPr>
                <w:rFonts w:ascii="Candara" w:hAnsi="Candara"/>
              </w:rPr>
              <w:t>animals and their life cycles</w:t>
            </w:r>
            <w:r>
              <w:rPr>
                <w:rFonts w:ascii="Candara" w:hAnsi="Candara"/>
              </w:rPr>
              <w:t xml:space="preserve">. Mrs Guy will be helping the children understand </w:t>
            </w:r>
            <w:r w:rsidR="0055337A">
              <w:rPr>
                <w:rFonts w:ascii="Candara" w:hAnsi="Candara"/>
              </w:rPr>
              <w:t>differences between animals, mammals, insects and amphibians and about reproduction facts too</w:t>
            </w:r>
            <w:r>
              <w:rPr>
                <w:rFonts w:ascii="Candara" w:hAnsi="Candara"/>
              </w:rPr>
              <w:t xml:space="preserve">. They will also be looking at </w:t>
            </w:r>
            <w:r w:rsidR="0055337A">
              <w:rPr>
                <w:rFonts w:ascii="Candara" w:hAnsi="Candara"/>
              </w:rPr>
              <w:t>the Earth and Space topic next half term to deepen their understanding of the different planets around us.</w:t>
            </w:r>
          </w:p>
          <w:p w14:paraId="3656B9AB" w14:textId="77777777" w:rsidR="0087752E" w:rsidRPr="008A7519" w:rsidRDefault="0087752E" w:rsidP="004A4B1A">
            <w:pPr>
              <w:rPr>
                <w:rFonts w:ascii="Candara" w:hAnsi="Candara"/>
              </w:rPr>
            </w:pPr>
          </w:p>
        </w:tc>
        <w:tc>
          <w:tcPr>
            <w:tcW w:w="2947" w:type="dxa"/>
          </w:tcPr>
          <w:p w14:paraId="1E64BA05" w14:textId="77777777" w:rsidR="00F12CA5" w:rsidRDefault="003515B2" w:rsidP="00F12CA5">
            <w:pPr>
              <w:rPr>
                <w:rFonts w:ascii="Candara" w:hAnsi="Candara"/>
              </w:rPr>
            </w:pPr>
            <w:r>
              <w:rPr>
                <w:rFonts w:ascii="Candara" w:hAnsi="Candara"/>
              </w:rPr>
              <w:t xml:space="preserve">Discuss what other cycles do we see in nature? </w:t>
            </w:r>
          </w:p>
          <w:p w14:paraId="724ED38E" w14:textId="77777777" w:rsidR="003515B2" w:rsidRDefault="003515B2" w:rsidP="00F12CA5">
            <w:pPr>
              <w:rPr>
                <w:rFonts w:ascii="Candara" w:hAnsi="Candara"/>
              </w:rPr>
            </w:pPr>
          </w:p>
          <w:p w14:paraId="75B9A692" w14:textId="2C896E8B" w:rsidR="003515B2" w:rsidRPr="008A7519" w:rsidRDefault="003515B2" w:rsidP="00F12CA5">
            <w:pPr>
              <w:rPr>
                <w:rFonts w:ascii="Candara" w:hAnsi="Candara"/>
              </w:rPr>
            </w:pPr>
            <w:r>
              <w:rPr>
                <w:rFonts w:ascii="Candara" w:hAnsi="Candara"/>
              </w:rPr>
              <w:t xml:space="preserve">Is your child able to explain what they have learnt in that lesson? </w:t>
            </w:r>
          </w:p>
        </w:tc>
      </w:tr>
      <w:tr w:rsidR="00FF02D0" w:rsidRPr="00933631" w14:paraId="35554B2A" w14:textId="77777777" w:rsidTr="491CC34F">
        <w:tc>
          <w:tcPr>
            <w:tcW w:w="1297" w:type="dxa"/>
          </w:tcPr>
          <w:p w14:paraId="5423C818" w14:textId="77777777" w:rsidR="00FF02D0" w:rsidRPr="008A7519" w:rsidRDefault="00FF02D0" w:rsidP="004A4B1A">
            <w:pPr>
              <w:rPr>
                <w:rFonts w:ascii="Candara" w:hAnsi="Candara"/>
                <w:u w:val="single"/>
              </w:rPr>
            </w:pPr>
            <w:r w:rsidRPr="008A7519">
              <w:rPr>
                <w:rFonts w:ascii="Candara" w:hAnsi="Candara"/>
                <w:u w:val="single"/>
              </w:rPr>
              <w:t xml:space="preserve">History </w:t>
            </w:r>
          </w:p>
        </w:tc>
        <w:tc>
          <w:tcPr>
            <w:tcW w:w="4772" w:type="dxa"/>
          </w:tcPr>
          <w:p w14:paraId="7E505627" w14:textId="1B99D69E" w:rsidR="00FF02D0" w:rsidRPr="008A7519" w:rsidRDefault="0055337A" w:rsidP="0055337A">
            <w:pPr>
              <w:rPr>
                <w:rFonts w:ascii="Candara" w:hAnsi="Candara"/>
              </w:rPr>
            </w:pPr>
            <w:r>
              <w:rPr>
                <w:rFonts w:ascii="Candara" w:hAnsi="Candara"/>
              </w:rPr>
              <w:t>In our topic work this term, Year 5 will be looking at World War 2. During this topic we explore a variety of aspects including the cause of the outbreak of war, rationing, evacuation, women in war, food and the Holocaust. These topics will be put across in an appropriate and child friendly way but if you have any concerns, please contact me.</w:t>
            </w:r>
          </w:p>
        </w:tc>
        <w:tc>
          <w:tcPr>
            <w:tcW w:w="2947" w:type="dxa"/>
          </w:tcPr>
          <w:p w14:paraId="472A5D54" w14:textId="46DD7CB5" w:rsidR="00263FB4" w:rsidRPr="008A7519" w:rsidRDefault="00263FB4" w:rsidP="0055337A">
            <w:pPr>
              <w:rPr>
                <w:rFonts w:ascii="Candara" w:hAnsi="Candara"/>
              </w:rPr>
            </w:pPr>
            <w:r w:rsidRPr="008A7519">
              <w:rPr>
                <w:rFonts w:ascii="Candara" w:hAnsi="Candara"/>
              </w:rPr>
              <w:t>Discussing at home the main focus of our learning in school.</w:t>
            </w:r>
            <w:r w:rsidR="00AF5FEA">
              <w:rPr>
                <w:rFonts w:ascii="Candara" w:hAnsi="Candara"/>
              </w:rPr>
              <w:t xml:space="preserve"> Can the children talk about </w:t>
            </w:r>
            <w:r w:rsidR="0055337A">
              <w:rPr>
                <w:rFonts w:ascii="Candara" w:hAnsi="Candara"/>
              </w:rPr>
              <w:t>how their lives would be different during the war? Can they name any other big changes that happened during this time?</w:t>
            </w:r>
          </w:p>
        </w:tc>
      </w:tr>
      <w:tr w:rsidR="0087752E" w:rsidRPr="00933631" w14:paraId="4DE2F722" w14:textId="77777777" w:rsidTr="491CC34F">
        <w:tc>
          <w:tcPr>
            <w:tcW w:w="1297" w:type="dxa"/>
          </w:tcPr>
          <w:p w14:paraId="689DA24D" w14:textId="77777777" w:rsidR="0087752E" w:rsidRPr="008A7519" w:rsidRDefault="0087752E" w:rsidP="004A4B1A">
            <w:pPr>
              <w:rPr>
                <w:rFonts w:ascii="Candara" w:hAnsi="Candara"/>
                <w:u w:val="single"/>
              </w:rPr>
            </w:pPr>
            <w:r w:rsidRPr="008A7519">
              <w:rPr>
                <w:rFonts w:ascii="Candara" w:hAnsi="Candara"/>
                <w:u w:val="single"/>
              </w:rPr>
              <w:t>DT</w:t>
            </w:r>
          </w:p>
        </w:tc>
        <w:tc>
          <w:tcPr>
            <w:tcW w:w="4772" w:type="dxa"/>
          </w:tcPr>
          <w:p w14:paraId="3BAD0EDF" w14:textId="25D0A056" w:rsidR="0087752E" w:rsidRPr="008A7519" w:rsidRDefault="001368B8" w:rsidP="0055337A">
            <w:pPr>
              <w:rPr>
                <w:rFonts w:ascii="Candara" w:hAnsi="Candara"/>
              </w:rPr>
            </w:pPr>
            <w:r>
              <w:rPr>
                <w:rFonts w:ascii="Candara" w:hAnsi="Candara"/>
              </w:rPr>
              <w:t xml:space="preserve">In our second half term we will be </w:t>
            </w:r>
            <w:r w:rsidR="00ED77C9">
              <w:rPr>
                <w:rFonts w:ascii="Candara" w:hAnsi="Candara"/>
              </w:rPr>
              <w:t>creating gingerbread! Cooking is always lots of fun and helps the children learn more about food hygiene and being safe in a kitchen.</w:t>
            </w:r>
          </w:p>
        </w:tc>
        <w:tc>
          <w:tcPr>
            <w:tcW w:w="2947" w:type="dxa"/>
          </w:tcPr>
          <w:p w14:paraId="09C06DD3" w14:textId="5B199298" w:rsidR="00FF02D0" w:rsidRPr="008A7519" w:rsidRDefault="00ED77C9" w:rsidP="001205E0">
            <w:pPr>
              <w:rPr>
                <w:rFonts w:ascii="Candara" w:hAnsi="Candara"/>
              </w:rPr>
            </w:pPr>
            <w:r>
              <w:rPr>
                <w:rFonts w:ascii="Candara" w:hAnsi="Candara"/>
              </w:rPr>
              <w:t>No need to bring anything in for this but the children may be inspired to make their own gingerbread creations at home. What can they create?</w:t>
            </w:r>
          </w:p>
        </w:tc>
      </w:tr>
      <w:tr w:rsidR="0087752E" w:rsidRPr="00933631" w14:paraId="7E425077" w14:textId="77777777" w:rsidTr="491CC34F">
        <w:tc>
          <w:tcPr>
            <w:tcW w:w="1297" w:type="dxa"/>
          </w:tcPr>
          <w:p w14:paraId="56979F28" w14:textId="77777777" w:rsidR="0087752E" w:rsidRPr="008A7519" w:rsidRDefault="00D64E20" w:rsidP="004A4B1A">
            <w:pPr>
              <w:rPr>
                <w:rFonts w:ascii="Candara" w:hAnsi="Candara"/>
                <w:u w:val="single"/>
              </w:rPr>
            </w:pPr>
            <w:r w:rsidRPr="008A7519">
              <w:rPr>
                <w:rFonts w:ascii="Candara" w:hAnsi="Candara"/>
                <w:u w:val="single"/>
              </w:rPr>
              <w:t>Art</w:t>
            </w:r>
          </w:p>
        </w:tc>
        <w:tc>
          <w:tcPr>
            <w:tcW w:w="4772" w:type="dxa"/>
          </w:tcPr>
          <w:p w14:paraId="4432EF34" w14:textId="03145F20" w:rsidR="0087752E" w:rsidRPr="008A7519" w:rsidRDefault="00FF02D0" w:rsidP="00ED77C9">
            <w:pPr>
              <w:rPr>
                <w:rFonts w:ascii="Candara" w:hAnsi="Candara"/>
              </w:rPr>
            </w:pPr>
            <w:r w:rsidRPr="008A7519">
              <w:rPr>
                <w:rFonts w:ascii="Candara" w:hAnsi="Candara"/>
              </w:rPr>
              <w:t xml:space="preserve">We will be </w:t>
            </w:r>
            <w:r w:rsidR="00ED77C9">
              <w:rPr>
                <w:rFonts w:ascii="Candara" w:hAnsi="Candara"/>
              </w:rPr>
              <w:t>understanding more about typography and how different text types and font have a different impact on the viewer</w:t>
            </w:r>
            <w:r w:rsidR="00593CF3" w:rsidRPr="00ED77C9">
              <w:rPr>
                <w:rFonts w:ascii="Candara" w:hAnsi="Candara"/>
              </w:rPr>
              <w:t>.</w:t>
            </w:r>
            <w:r w:rsidR="00ED77C9" w:rsidRPr="00ED77C9">
              <w:rPr>
                <w:rFonts w:ascii="Candara" w:hAnsi="Candara"/>
              </w:rPr>
              <w:t xml:space="preserve"> The children will then be creating their own map and choosing the most appropriate typography for each area of the island they have created.</w:t>
            </w:r>
          </w:p>
        </w:tc>
        <w:tc>
          <w:tcPr>
            <w:tcW w:w="2947" w:type="dxa"/>
          </w:tcPr>
          <w:p w14:paraId="70E6E1D3" w14:textId="77777777" w:rsidR="0087752E" w:rsidRPr="008A7519" w:rsidRDefault="00D64E20" w:rsidP="001205E0">
            <w:pPr>
              <w:rPr>
                <w:rFonts w:ascii="Candara" w:hAnsi="Candara"/>
              </w:rPr>
            </w:pPr>
            <w:r w:rsidRPr="008A7519">
              <w:rPr>
                <w:rFonts w:ascii="Candara" w:hAnsi="Candara"/>
              </w:rPr>
              <w:t>Discuss the work which the children have looked at each week and what they enjoyed about it.</w:t>
            </w:r>
          </w:p>
        </w:tc>
      </w:tr>
      <w:tr w:rsidR="00233A98" w:rsidRPr="00933631" w14:paraId="7316A1CD" w14:textId="77777777" w:rsidTr="491CC34F">
        <w:tc>
          <w:tcPr>
            <w:tcW w:w="9016" w:type="dxa"/>
            <w:gridSpan w:val="3"/>
          </w:tcPr>
          <w:p w14:paraId="29B45F09" w14:textId="616BDFFC" w:rsidR="00233A98" w:rsidRPr="008A7519" w:rsidRDefault="00233A98" w:rsidP="000537E3">
            <w:pPr>
              <w:rPr>
                <w:rFonts w:ascii="Candara" w:hAnsi="Candara"/>
              </w:rPr>
            </w:pPr>
            <w:r w:rsidRPr="008A7519">
              <w:rPr>
                <w:rFonts w:ascii="Candara" w:hAnsi="Candara"/>
              </w:rPr>
              <w:t>Our class</w:t>
            </w:r>
            <w:r w:rsidR="007665E0">
              <w:rPr>
                <w:rFonts w:ascii="Candara" w:hAnsi="Candara"/>
              </w:rPr>
              <w:t xml:space="preserve"> read</w:t>
            </w:r>
            <w:r w:rsidR="00FF02D0" w:rsidRPr="008A7519">
              <w:rPr>
                <w:rFonts w:ascii="Candara" w:hAnsi="Candara"/>
              </w:rPr>
              <w:t xml:space="preserve"> this term will be ‘</w:t>
            </w:r>
            <w:r w:rsidR="000537E3">
              <w:rPr>
                <w:rFonts w:ascii="Candara" w:hAnsi="Candara"/>
              </w:rPr>
              <w:t>When The Sky Falls’ by Phil Earle</w:t>
            </w:r>
            <w:r w:rsidR="007665E0">
              <w:rPr>
                <w:rFonts w:ascii="Candara" w:hAnsi="Candara"/>
              </w:rPr>
              <w:t>.</w:t>
            </w:r>
          </w:p>
        </w:tc>
      </w:tr>
    </w:tbl>
    <w:p w14:paraId="45FB0818" w14:textId="77777777" w:rsidR="004A4B1A" w:rsidRPr="004A4B1A" w:rsidRDefault="004A4B1A" w:rsidP="004A4B1A">
      <w:pPr>
        <w:rPr>
          <w:rFonts w:ascii="Comic Sans MS" w:hAnsi="Comic Sans MS"/>
        </w:rPr>
      </w:pPr>
    </w:p>
    <w:p w14:paraId="4EFECA01" w14:textId="29C98451" w:rsidR="00B27B52" w:rsidRPr="007665E0" w:rsidRDefault="007665E0" w:rsidP="004A4B1A">
      <w:pPr>
        <w:rPr>
          <w:rFonts w:ascii="Candara" w:hAnsi="Candara"/>
          <w:sz w:val="20"/>
          <w:szCs w:val="20"/>
          <w:u w:val="single"/>
        </w:rPr>
      </w:pPr>
      <w:r w:rsidRPr="007665E0">
        <w:rPr>
          <w:rFonts w:ascii="Candara" w:hAnsi="Candara"/>
          <w:sz w:val="20"/>
          <w:szCs w:val="20"/>
          <w:u w:val="single"/>
        </w:rPr>
        <w:t>Adults in Year 5</w:t>
      </w:r>
    </w:p>
    <w:p w14:paraId="4C8DC714" w14:textId="5497A76D" w:rsidR="004079D6" w:rsidRPr="007665E0" w:rsidRDefault="00C677F8" w:rsidP="004A4B1A">
      <w:pPr>
        <w:rPr>
          <w:rFonts w:ascii="Candara" w:hAnsi="Candara"/>
          <w:sz w:val="20"/>
          <w:szCs w:val="20"/>
        </w:rPr>
      </w:pPr>
      <w:r w:rsidRPr="007665E0">
        <w:rPr>
          <w:rFonts w:ascii="Candara" w:hAnsi="Candara"/>
          <w:sz w:val="20"/>
          <w:szCs w:val="20"/>
        </w:rPr>
        <w:t xml:space="preserve">We are supported this year by </w:t>
      </w:r>
      <w:r w:rsidR="007665E0">
        <w:rPr>
          <w:rFonts w:ascii="Candara" w:hAnsi="Candara"/>
          <w:sz w:val="20"/>
          <w:szCs w:val="20"/>
        </w:rPr>
        <w:t xml:space="preserve">Mrs Welson, Mrs </w:t>
      </w:r>
      <w:r w:rsidR="000428AD">
        <w:rPr>
          <w:rFonts w:ascii="Candara" w:hAnsi="Candara"/>
          <w:sz w:val="20"/>
          <w:szCs w:val="20"/>
        </w:rPr>
        <w:t>Oliver</w:t>
      </w:r>
      <w:r w:rsidR="007665E0">
        <w:rPr>
          <w:rFonts w:ascii="Candara" w:hAnsi="Candara"/>
          <w:sz w:val="20"/>
          <w:szCs w:val="20"/>
        </w:rPr>
        <w:t xml:space="preserve"> and M</w:t>
      </w:r>
      <w:r w:rsidR="000428AD">
        <w:rPr>
          <w:rFonts w:ascii="Candara" w:hAnsi="Candara"/>
          <w:sz w:val="20"/>
          <w:szCs w:val="20"/>
        </w:rPr>
        <w:t>iss Williams, with Mrs Guy teaching our Science lessons.</w:t>
      </w:r>
    </w:p>
    <w:p w14:paraId="3CBE9D8C" w14:textId="77777777" w:rsidR="00C677F8" w:rsidRPr="007665E0" w:rsidRDefault="00C677F8" w:rsidP="004A4B1A">
      <w:pPr>
        <w:rPr>
          <w:rFonts w:ascii="Candara" w:hAnsi="Candara"/>
          <w:sz w:val="20"/>
          <w:szCs w:val="20"/>
          <w:u w:val="single"/>
        </w:rPr>
      </w:pPr>
      <w:r w:rsidRPr="007665E0">
        <w:rPr>
          <w:rFonts w:ascii="Candara" w:hAnsi="Candara"/>
          <w:sz w:val="20"/>
          <w:szCs w:val="20"/>
          <w:u w:val="single"/>
        </w:rPr>
        <w:lastRenderedPageBreak/>
        <w:t>Homework</w:t>
      </w:r>
    </w:p>
    <w:p w14:paraId="44C9A3F4" w14:textId="3683A83D" w:rsidR="000428AD" w:rsidRPr="007665E0" w:rsidRDefault="00C677F8" w:rsidP="004A4B1A">
      <w:pPr>
        <w:rPr>
          <w:rFonts w:ascii="Candara" w:hAnsi="Candara"/>
          <w:sz w:val="20"/>
          <w:szCs w:val="20"/>
        </w:rPr>
      </w:pPr>
      <w:r w:rsidRPr="007665E0">
        <w:rPr>
          <w:rFonts w:ascii="Candara" w:hAnsi="Candara"/>
          <w:sz w:val="20"/>
          <w:szCs w:val="20"/>
        </w:rPr>
        <w:t xml:space="preserve">Our weekly homework activities give good opportunities for you to talk with your child about their current learning and to support them as they complete </w:t>
      </w:r>
      <w:r w:rsidR="00933631" w:rsidRPr="007665E0">
        <w:rPr>
          <w:rFonts w:ascii="Candara" w:hAnsi="Candara"/>
          <w:sz w:val="20"/>
          <w:szCs w:val="20"/>
        </w:rPr>
        <w:t>their spellings, times tables and reading challenges</w:t>
      </w:r>
      <w:r w:rsidRPr="007665E0">
        <w:rPr>
          <w:rFonts w:ascii="Candara" w:hAnsi="Candara"/>
          <w:sz w:val="20"/>
          <w:szCs w:val="20"/>
        </w:rPr>
        <w:t xml:space="preserve">. They are set on a Friday and should be returned to school by the following </w:t>
      </w:r>
      <w:r w:rsidR="00933631" w:rsidRPr="007665E0">
        <w:rPr>
          <w:rFonts w:ascii="Candara" w:hAnsi="Candara"/>
          <w:sz w:val="20"/>
          <w:szCs w:val="20"/>
        </w:rPr>
        <w:t>Friday</w:t>
      </w:r>
      <w:r w:rsidR="00D5656D" w:rsidRPr="007665E0">
        <w:rPr>
          <w:rFonts w:ascii="Candara" w:hAnsi="Candara"/>
          <w:sz w:val="20"/>
          <w:szCs w:val="20"/>
        </w:rPr>
        <w:t xml:space="preserve">. </w:t>
      </w:r>
      <w:r w:rsidR="00CF64F9">
        <w:rPr>
          <w:rFonts w:ascii="Candara" w:hAnsi="Candara"/>
          <w:sz w:val="20"/>
          <w:szCs w:val="20"/>
        </w:rPr>
        <w:t>The children all have spelling frame and TTRS logins that are useful in supporting their homework each week.</w:t>
      </w:r>
    </w:p>
    <w:p w14:paraId="778F0F42" w14:textId="77777777" w:rsidR="00C677F8" w:rsidRPr="007665E0" w:rsidRDefault="00C677F8" w:rsidP="004A4B1A">
      <w:pPr>
        <w:rPr>
          <w:rFonts w:ascii="Candara" w:hAnsi="Candara"/>
          <w:sz w:val="20"/>
          <w:szCs w:val="20"/>
          <w:u w:val="single"/>
        </w:rPr>
      </w:pPr>
      <w:r w:rsidRPr="007665E0">
        <w:rPr>
          <w:rFonts w:ascii="Candara" w:hAnsi="Candara"/>
          <w:sz w:val="20"/>
          <w:szCs w:val="20"/>
          <w:u w:val="single"/>
        </w:rPr>
        <w:t>Reading</w:t>
      </w:r>
    </w:p>
    <w:p w14:paraId="30DD4A7A" w14:textId="634BAE29" w:rsidR="00C677F8" w:rsidRPr="007665E0" w:rsidRDefault="007665E0" w:rsidP="004A4B1A">
      <w:pPr>
        <w:rPr>
          <w:rFonts w:ascii="Candara" w:hAnsi="Candara"/>
          <w:sz w:val="20"/>
          <w:szCs w:val="20"/>
        </w:rPr>
      </w:pPr>
      <w:r>
        <w:rPr>
          <w:rFonts w:ascii="Candara" w:hAnsi="Candara"/>
          <w:sz w:val="20"/>
          <w:szCs w:val="20"/>
        </w:rPr>
        <w:t>In Year 5</w:t>
      </w:r>
      <w:r w:rsidR="00C677F8" w:rsidRPr="007665E0">
        <w:rPr>
          <w:rFonts w:ascii="Candara" w:hAnsi="Candara"/>
          <w:sz w:val="20"/>
          <w:szCs w:val="20"/>
        </w:rPr>
        <w:t xml:space="preserve"> daily reading practice remains a focus </w:t>
      </w:r>
      <w:r w:rsidR="00D5656D" w:rsidRPr="007665E0">
        <w:rPr>
          <w:rFonts w:ascii="Candara" w:hAnsi="Candara"/>
          <w:sz w:val="20"/>
          <w:szCs w:val="20"/>
        </w:rPr>
        <w:t xml:space="preserve">and is incredibly important. </w:t>
      </w:r>
      <w:r w:rsidR="00C677F8" w:rsidRPr="007665E0">
        <w:rPr>
          <w:rFonts w:ascii="Candara" w:hAnsi="Candara"/>
          <w:sz w:val="20"/>
          <w:szCs w:val="20"/>
        </w:rPr>
        <w:t xml:space="preserve">Please find attached to this guide examples of questions which can support the </w:t>
      </w:r>
      <w:r w:rsidR="000C3565" w:rsidRPr="007665E0">
        <w:rPr>
          <w:rFonts w:ascii="Candara" w:hAnsi="Candara"/>
          <w:sz w:val="20"/>
          <w:szCs w:val="20"/>
        </w:rPr>
        <w:t>children’s</w:t>
      </w:r>
      <w:r w:rsidR="00C677F8" w:rsidRPr="007665E0">
        <w:rPr>
          <w:rFonts w:ascii="Candara" w:hAnsi="Candara"/>
          <w:sz w:val="20"/>
          <w:szCs w:val="20"/>
        </w:rPr>
        <w:t xml:space="preserve"> reading at home.</w:t>
      </w:r>
      <w:r w:rsidR="00933631" w:rsidRPr="007665E0">
        <w:rPr>
          <w:rFonts w:ascii="Candara" w:hAnsi="Candara"/>
          <w:sz w:val="20"/>
          <w:szCs w:val="20"/>
        </w:rPr>
        <w:t xml:space="preserve"> In addition to the physical books which the children will bring home they can also access many more books via their Pearson/Bug Club account.</w:t>
      </w:r>
      <w:r w:rsidR="008A7519" w:rsidRPr="007665E0">
        <w:rPr>
          <w:rFonts w:ascii="Candara" w:hAnsi="Candara"/>
          <w:sz w:val="20"/>
          <w:szCs w:val="20"/>
        </w:rPr>
        <w:t xml:space="preserve"> Any or all of this type of reading will support their homework reading expectations.</w:t>
      </w:r>
    </w:p>
    <w:p w14:paraId="44D72647" w14:textId="77777777" w:rsidR="00952405" w:rsidRPr="007665E0" w:rsidRDefault="00952405" w:rsidP="004A4B1A">
      <w:pPr>
        <w:rPr>
          <w:rFonts w:ascii="Candara" w:hAnsi="Candara"/>
          <w:sz w:val="20"/>
          <w:szCs w:val="20"/>
          <w:u w:val="single"/>
        </w:rPr>
      </w:pPr>
      <w:r w:rsidRPr="007665E0">
        <w:rPr>
          <w:rFonts w:ascii="Candara" w:hAnsi="Candara"/>
          <w:sz w:val="20"/>
          <w:szCs w:val="20"/>
          <w:u w:val="single"/>
        </w:rPr>
        <w:t>Times Tables</w:t>
      </w:r>
    </w:p>
    <w:p w14:paraId="2487936D" w14:textId="0E9FB6EF" w:rsidR="008A7519" w:rsidRDefault="007665E0" w:rsidP="004A4B1A">
      <w:pPr>
        <w:rPr>
          <w:rFonts w:ascii="Candara" w:hAnsi="Candara"/>
          <w:sz w:val="20"/>
          <w:szCs w:val="20"/>
        </w:rPr>
      </w:pPr>
      <w:r>
        <w:rPr>
          <w:rFonts w:ascii="Candara" w:hAnsi="Candara"/>
          <w:sz w:val="20"/>
          <w:szCs w:val="20"/>
        </w:rPr>
        <w:t xml:space="preserve">By Year 5, </w:t>
      </w:r>
      <w:r w:rsidR="00952405" w:rsidRPr="007665E0">
        <w:rPr>
          <w:rFonts w:ascii="Candara" w:hAnsi="Candara"/>
          <w:sz w:val="20"/>
          <w:szCs w:val="20"/>
        </w:rPr>
        <w:t xml:space="preserve"> the national expectation is that the children know their tables from X2 through to X12 with fluency and accuracy, to support the children to be able to do this we will continue to use ‘timestable rockstars’ and support our understanding and </w:t>
      </w:r>
      <w:r w:rsidR="00D5656D" w:rsidRPr="007665E0">
        <w:rPr>
          <w:rFonts w:ascii="Candara" w:hAnsi="Candara"/>
          <w:sz w:val="20"/>
          <w:szCs w:val="20"/>
        </w:rPr>
        <w:t>recall of these tables through practical activities</w:t>
      </w:r>
      <w:r w:rsidR="00952405" w:rsidRPr="007665E0">
        <w:rPr>
          <w:rFonts w:ascii="Candara" w:hAnsi="Candara"/>
          <w:sz w:val="20"/>
          <w:szCs w:val="20"/>
        </w:rPr>
        <w:t xml:space="preserve"> and games. </w:t>
      </w:r>
    </w:p>
    <w:p w14:paraId="203997BD" w14:textId="77777777" w:rsidR="007665E0" w:rsidRPr="007665E0" w:rsidRDefault="007665E0" w:rsidP="004A4B1A">
      <w:pPr>
        <w:rPr>
          <w:rFonts w:ascii="Candara" w:hAnsi="Candara"/>
          <w:sz w:val="20"/>
          <w:szCs w:val="20"/>
        </w:rPr>
      </w:pPr>
    </w:p>
    <w:p w14:paraId="4E424DBB" w14:textId="77777777" w:rsidR="007665E0" w:rsidRPr="007665E0" w:rsidRDefault="007665E0" w:rsidP="007665E0">
      <w:pPr>
        <w:jc w:val="both"/>
        <w:rPr>
          <w:rFonts w:ascii="Candara" w:hAnsi="Candara"/>
          <w:sz w:val="20"/>
          <w:szCs w:val="20"/>
          <w:u w:val="single"/>
        </w:rPr>
      </w:pPr>
      <w:r w:rsidRPr="007665E0">
        <w:rPr>
          <w:rFonts w:ascii="Candara" w:hAnsi="Candara"/>
          <w:sz w:val="20"/>
          <w:szCs w:val="20"/>
          <w:u w:val="single"/>
        </w:rPr>
        <w:t>This term’s events</w:t>
      </w:r>
    </w:p>
    <w:p w14:paraId="60ACEBBA" w14:textId="06A3A1B5" w:rsidR="007665E0" w:rsidRDefault="007665E0" w:rsidP="007665E0">
      <w:pPr>
        <w:jc w:val="both"/>
        <w:rPr>
          <w:rFonts w:ascii="Candara" w:hAnsi="Candara"/>
          <w:sz w:val="20"/>
          <w:szCs w:val="20"/>
        </w:rPr>
      </w:pPr>
      <w:r w:rsidRPr="5FF8C0F3">
        <w:rPr>
          <w:rFonts w:ascii="Candara" w:hAnsi="Candara"/>
          <w:sz w:val="20"/>
          <w:szCs w:val="20"/>
        </w:rPr>
        <w:t>There are many focuses and themes this term which we will celebrate as a whole. Remember to look out for more information on these exciting opportunities through letters and our class page of the school website.</w:t>
      </w:r>
    </w:p>
    <w:p w14:paraId="206166DE" w14:textId="77777777" w:rsidR="007665E0" w:rsidRPr="00BA513C" w:rsidRDefault="007665E0" w:rsidP="007665E0">
      <w:pPr>
        <w:jc w:val="both"/>
        <w:rPr>
          <w:rFonts w:ascii="Candara" w:hAnsi="Candara"/>
          <w:sz w:val="20"/>
          <w:szCs w:val="20"/>
        </w:rPr>
      </w:pPr>
    </w:p>
    <w:p w14:paraId="483CA2B4" w14:textId="77777777" w:rsidR="00952405" w:rsidRPr="007665E0" w:rsidRDefault="00952405" w:rsidP="004A4B1A">
      <w:pPr>
        <w:rPr>
          <w:rFonts w:ascii="Candara" w:hAnsi="Candara"/>
          <w:sz w:val="20"/>
          <w:szCs w:val="20"/>
        </w:rPr>
      </w:pPr>
      <w:r w:rsidRPr="007665E0">
        <w:rPr>
          <w:rFonts w:ascii="Candara" w:hAnsi="Candara"/>
          <w:sz w:val="20"/>
          <w:szCs w:val="20"/>
        </w:rPr>
        <w:t>As always if there are any questions about any of the information in this guide please d</w:t>
      </w:r>
      <w:r w:rsidR="00D5656D" w:rsidRPr="007665E0">
        <w:rPr>
          <w:rFonts w:ascii="Candara" w:hAnsi="Candara"/>
          <w:sz w:val="20"/>
          <w:szCs w:val="20"/>
        </w:rPr>
        <w:t xml:space="preserve">on’t hesitate to ask </w:t>
      </w:r>
      <w:r w:rsidR="003A3F3A" w:rsidRPr="007665E0">
        <w:rPr>
          <w:rFonts w:ascii="Candara" w:hAnsi="Candara"/>
          <w:sz w:val="20"/>
          <w:szCs w:val="20"/>
        </w:rPr>
        <w:t>us</w:t>
      </w:r>
      <w:r w:rsidR="00D5656D" w:rsidRPr="007665E0">
        <w:rPr>
          <w:rFonts w:ascii="Candara" w:hAnsi="Candara"/>
          <w:sz w:val="20"/>
          <w:szCs w:val="20"/>
        </w:rPr>
        <w:t>.</w:t>
      </w:r>
    </w:p>
    <w:p w14:paraId="071E6320" w14:textId="77777777" w:rsidR="000428AD" w:rsidRDefault="00D5656D" w:rsidP="004A4B1A">
      <w:pPr>
        <w:rPr>
          <w:rFonts w:ascii="Candara" w:hAnsi="Candara"/>
          <w:sz w:val="20"/>
          <w:szCs w:val="20"/>
        </w:rPr>
      </w:pPr>
      <w:r w:rsidRPr="007665E0">
        <w:rPr>
          <w:rFonts w:ascii="Candara" w:hAnsi="Candara"/>
          <w:sz w:val="20"/>
          <w:szCs w:val="20"/>
        </w:rPr>
        <w:t xml:space="preserve">Kind regards, </w:t>
      </w:r>
    </w:p>
    <w:p w14:paraId="4AFE8C6A" w14:textId="4E7F5CF8" w:rsidR="00D5656D" w:rsidRPr="007665E0" w:rsidRDefault="00D5656D" w:rsidP="004A4B1A">
      <w:pPr>
        <w:rPr>
          <w:rFonts w:ascii="Candara" w:hAnsi="Candara"/>
          <w:sz w:val="20"/>
          <w:szCs w:val="20"/>
        </w:rPr>
      </w:pPr>
      <w:r w:rsidRPr="007665E0">
        <w:rPr>
          <w:rFonts w:ascii="Candara" w:hAnsi="Candara"/>
          <w:sz w:val="20"/>
          <w:szCs w:val="20"/>
        </w:rPr>
        <w:t xml:space="preserve">Mrs </w:t>
      </w:r>
      <w:r w:rsidR="007665E0">
        <w:rPr>
          <w:rFonts w:ascii="Candara" w:hAnsi="Candara"/>
          <w:sz w:val="20"/>
          <w:szCs w:val="20"/>
        </w:rPr>
        <w:t>Sargeant</w:t>
      </w:r>
    </w:p>
    <w:p w14:paraId="528C5F73" w14:textId="6E36A8CC" w:rsidR="00FD578E" w:rsidRDefault="00FD578E" w:rsidP="004A4B1A">
      <w:pPr>
        <w:rPr>
          <w:rFonts w:ascii="Candara" w:hAnsi="Candara"/>
          <w:b/>
        </w:rPr>
      </w:pPr>
    </w:p>
    <w:p w14:paraId="75F811A1" w14:textId="77777777" w:rsidR="007665E0" w:rsidRDefault="007665E0" w:rsidP="007665E0">
      <w:pPr>
        <w:jc w:val="center"/>
        <w:rPr>
          <w:rFonts w:ascii="Candara" w:hAnsi="Candara"/>
          <w:sz w:val="24"/>
          <w:szCs w:val="24"/>
        </w:rPr>
      </w:pPr>
      <w:r>
        <w:rPr>
          <w:rFonts w:ascii="Candara" w:hAnsi="Candara"/>
          <w:noProof/>
          <w:sz w:val="24"/>
          <w:szCs w:val="24"/>
          <w:lang w:eastAsia="en-GB"/>
        </w:rPr>
        <w:drawing>
          <wp:inline distT="0" distB="0" distL="0" distR="0" wp14:anchorId="6A89EE2A" wp14:editId="4882A2AA">
            <wp:extent cx="1160767" cy="1120140"/>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Logo.jpg"/>
                    <pic:cNvPicPr/>
                  </pic:nvPicPr>
                  <pic:blipFill>
                    <a:blip r:embed="rId12">
                      <a:extLst>
                        <a:ext uri="{28A0092B-C50C-407E-A947-70E740481C1C}">
                          <a14:useLocalDpi xmlns:a14="http://schemas.microsoft.com/office/drawing/2010/main" val="0"/>
                        </a:ext>
                      </a:extLst>
                    </a:blip>
                    <a:stretch>
                      <a:fillRect/>
                    </a:stretch>
                  </pic:blipFill>
                  <pic:spPr>
                    <a:xfrm>
                      <a:off x="0" y="0"/>
                      <a:ext cx="1200287" cy="1158277"/>
                    </a:xfrm>
                    <a:prstGeom prst="rect">
                      <a:avLst/>
                    </a:prstGeom>
                  </pic:spPr>
                </pic:pic>
              </a:graphicData>
            </a:graphic>
          </wp:inline>
        </w:drawing>
      </w:r>
    </w:p>
    <w:p w14:paraId="48C937F6" w14:textId="33CD6B9D" w:rsidR="007665E0" w:rsidRDefault="007665E0" w:rsidP="007665E0">
      <w:pPr>
        <w:rPr>
          <w:rFonts w:ascii="Candara" w:hAnsi="Candara"/>
          <w:sz w:val="24"/>
          <w:szCs w:val="24"/>
        </w:rPr>
      </w:pPr>
    </w:p>
    <w:p w14:paraId="6AA62738" w14:textId="033B9099" w:rsidR="000428AD" w:rsidRDefault="000428AD" w:rsidP="007665E0">
      <w:pPr>
        <w:rPr>
          <w:rFonts w:ascii="Candara" w:hAnsi="Candara"/>
          <w:sz w:val="24"/>
          <w:szCs w:val="24"/>
        </w:rPr>
      </w:pPr>
    </w:p>
    <w:p w14:paraId="1F26FDB9" w14:textId="35E06845" w:rsidR="000428AD" w:rsidRDefault="000428AD" w:rsidP="007665E0">
      <w:pPr>
        <w:rPr>
          <w:rFonts w:ascii="Candara" w:hAnsi="Candara"/>
          <w:sz w:val="24"/>
          <w:szCs w:val="24"/>
        </w:rPr>
      </w:pPr>
    </w:p>
    <w:p w14:paraId="7D0CE32C" w14:textId="72741374" w:rsidR="000428AD" w:rsidRDefault="000428AD" w:rsidP="007665E0">
      <w:pPr>
        <w:rPr>
          <w:rFonts w:ascii="Candara" w:hAnsi="Candara"/>
          <w:sz w:val="24"/>
          <w:szCs w:val="24"/>
        </w:rPr>
      </w:pPr>
    </w:p>
    <w:p w14:paraId="6A74B68D" w14:textId="77777777" w:rsidR="007665E0" w:rsidRPr="00BA513C" w:rsidRDefault="007665E0" w:rsidP="007665E0">
      <w:pPr>
        <w:jc w:val="center"/>
        <w:rPr>
          <w:rFonts w:ascii="Candara" w:hAnsi="Candara"/>
          <w:sz w:val="24"/>
          <w:szCs w:val="24"/>
        </w:rPr>
      </w:pPr>
      <w:r w:rsidRPr="00BA513C">
        <w:rPr>
          <w:rFonts w:ascii="Candara" w:hAnsi="Candara"/>
          <w:noProof/>
          <w:sz w:val="24"/>
          <w:szCs w:val="24"/>
          <w:lang w:eastAsia="en-GB"/>
        </w:rPr>
        <w:lastRenderedPageBreak/>
        <w:drawing>
          <wp:inline distT="0" distB="0" distL="0" distR="0" wp14:anchorId="56A732B1" wp14:editId="67508F75">
            <wp:extent cx="2926080" cy="143494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58336" cy="1450764"/>
                    </a:xfrm>
                    <a:prstGeom prst="rect">
                      <a:avLst/>
                    </a:prstGeom>
                  </pic:spPr>
                </pic:pic>
              </a:graphicData>
            </a:graphic>
          </wp:inline>
        </w:drawing>
      </w:r>
    </w:p>
    <w:p w14:paraId="1A8C256D" w14:textId="77777777" w:rsidR="007665E0" w:rsidRPr="00BA513C" w:rsidRDefault="007665E0" w:rsidP="007665E0">
      <w:pPr>
        <w:spacing w:after="0" w:line="240" w:lineRule="auto"/>
        <w:jc w:val="center"/>
        <w:rPr>
          <w:rFonts w:ascii="Candara" w:hAnsi="Candara"/>
          <w:b/>
          <w:sz w:val="40"/>
          <w:szCs w:val="32"/>
          <w:u w:val="single"/>
        </w:rPr>
      </w:pPr>
      <w:r w:rsidRPr="00BA513C">
        <w:rPr>
          <w:rFonts w:ascii="Candara" w:hAnsi="Candara"/>
          <w:b/>
          <w:sz w:val="32"/>
          <w:szCs w:val="32"/>
          <w:u w:val="single"/>
        </w:rPr>
        <w:t>Talking about reading at home</w:t>
      </w:r>
    </w:p>
    <w:p w14:paraId="0D849726" w14:textId="77777777"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t>Fiction</w:t>
      </w:r>
    </w:p>
    <w:p w14:paraId="32A74A6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sort of person is……? What makes you think that?</w:t>
      </w:r>
    </w:p>
    <w:p w14:paraId="56DDEA5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your opinion of this character?</w:t>
      </w:r>
    </w:p>
    <w:p w14:paraId="1A7504A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 you know (character) was feeling: happy, sad, scared, excited?</w:t>
      </w:r>
    </w:p>
    <w:p w14:paraId="1640086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……was feeling upset. How do you know? Find two pieces of evidence</w:t>
      </w:r>
    </w:p>
    <w:p w14:paraId="318E544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choice would you have made?</w:t>
      </w:r>
    </w:p>
    <w:p w14:paraId="3C44A00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………is acting in this way?</w:t>
      </w:r>
    </w:p>
    <w:p w14:paraId="2FBC2421"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 said “…………………..</w:t>
      </w:r>
      <w:proofErr w:type="gramStart"/>
      <w:r w:rsidRPr="00BA513C">
        <w:rPr>
          <w:rFonts w:ascii="Candara" w:hAnsi="Candara"/>
          <w:sz w:val="24"/>
          <w:szCs w:val="20"/>
        </w:rPr>
        <w:t>” ?</w:t>
      </w:r>
      <w:proofErr w:type="gramEnd"/>
    </w:p>
    <w:p w14:paraId="5FC2DBE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do you think …meant when he/she said “……………”</w:t>
      </w:r>
    </w:p>
    <w:p w14:paraId="517C2069"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does this tell you about what he/she was thinking/feeling?</w:t>
      </w:r>
    </w:p>
    <w:p w14:paraId="21F44C0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 you know ……… and …………were enemies? Best friends? Find 2 pieces of evidence.</w:t>
      </w:r>
    </w:p>
    <w:p w14:paraId="3414F033"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of these characters do you feel closest to? Why?</w:t>
      </w:r>
    </w:p>
    <w:p w14:paraId="224F9797"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describes the setting as “………”</w:t>
      </w:r>
    </w:p>
    <w:p w14:paraId="6277452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Who is your favourite character? Why?</w:t>
      </w:r>
    </w:p>
    <w:p w14:paraId="14A41BE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Look at the author’s description of ….. Why do you think the author wrote the description in this way?</w:t>
      </w:r>
    </w:p>
    <w:p w14:paraId="76CFD5C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chose to use a short sentence in this part of the story?</w:t>
      </w:r>
    </w:p>
    <w:p w14:paraId="1E49BB45"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Did you enjoy this story? Why?</w:t>
      </w:r>
    </w:p>
    <w:p w14:paraId="0DA1F68C"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in your opinion, was the most exciting part of the story, explain your answer in as much detail as you can.</w:t>
      </w:r>
    </w:p>
    <w:p w14:paraId="197C205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your opinion of the ending the author chose?</w:t>
      </w:r>
    </w:p>
    <w:p w14:paraId="49F18E6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Can you think of an alternative ending?</w:t>
      </w:r>
    </w:p>
    <w:p w14:paraId="52F02B3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Does this story have a moral/message?</w:t>
      </w:r>
    </w:p>
    <w:p w14:paraId="62B64F6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words or phrases create suspense in this piece of writing?</w:t>
      </w:r>
    </w:p>
    <w:p w14:paraId="07119A6F" w14:textId="77777777" w:rsidR="007665E0" w:rsidRPr="00BA513C" w:rsidRDefault="007665E0" w:rsidP="007665E0">
      <w:pPr>
        <w:spacing w:after="0" w:line="240" w:lineRule="auto"/>
        <w:rPr>
          <w:rFonts w:ascii="Candara" w:hAnsi="Candara"/>
          <w:sz w:val="24"/>
          <w:szCs w:val="20"/>
        </w:rPr>
      </w:pPr>
      <w:r w:rsidRPr="00BA513C">
        <w:rPr>
          <w:rFonts w:ascii="Candara" w:hAnsi="Candara"/>
          <w:sz w:val="24"/>
          <w:szCs w:val="20"/>
        </w:rPr>
        <w:t>Q How does this text compare to other books that you have read by the same author?</w:t>
      </w:r>
    </w:p>
    <w:p w14:paraId="495E50A4" w14:textId="77777777"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t>Non-Fiction</w:t>
      </w:r>
    </w:p>
    <w:p w14:paraId="424885E2" w14:textId="77777777" w:rsidR="007665E0" w:rsidRPr="00BA513C" w:rsidRDefault="007665E0" w:rsidP="007665E0">
      <w:pPr>
        <w:spacing w:after="0" w:line="240" w:lineRule="auto"/>
        <w:jc w:val="both"/>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the information on the back of a story book called?</w:t>
      </w:r>
    </w:p>
    <w:p w14:paraId="734514ED"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Where will you find an index? In which order will you find these words?</w:t>
      </w:r>
    </w:p>
    <w:p w14:paraId="3C40C28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Can you explain what information you will find in a glossary?</w:t>
      </w:r>
    </w:p>
    <w:p w14:paraId="1B73ADC1"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Where will you find the contents in a non-fiction book?</w:t>
      </w:r>
    </w:p>
    <w:p w14:paraId="3FDD907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are the differences between fiction and non-fiction?</w:t>
      </w:r>
    </w:p>
    <w:p w14:paraId="31FD014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information does this diagram tell you?</w:t>
      </w:r>
    </w:p>
    <w:p w14:paraId="5226A98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chose to use arrows/lines in this diagram?</w:t>
      </w:r>
    </w:p>
    <w:p w14:paraId="30437F3C"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does the way the title has been written encourage you to read this report?</w:t>
      </w:r>
    </w:p>
    <w:p w14:paraId="2874E1B0"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the difference between a non-chronological report and an explanation?</w:t>
      </w:r>
    </w:p>
    <w:p w14:paraId="2702DBF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lastRenderedPageBreak/>
        <w:t xml:space="preserve">Q </w:t>
      </w:r>
      <w:r w:rsidRPr="00BA513C">
        <w:rPr>
          <w:rFonts w:ascii="Candara" w:hAnsi="Candara"/>
          <w:sz w:val="24"/>
          <w:szCs w:val="20"/>
        </w:rPr>
        <w:t>Is this advertisement a good example of a persuasive text? If so, Why? Why not?</w:t>
      </w:r>
    </w:p>
    <w:p w14:paraId="33BCF044" w14:textId="77777777"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t>Poetry</w:t>
      </w:r>
    </w:p>
    <w:p w14:paraId="725A2543"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words rhyme in this poem?</w:t>
      </w:r>
    </w:p>
    <w:p w14:paraId="07545CE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adjectives have been used to describe……?</w:t>
      </w:r>
    </w:p>
    <w:p w14:paraId="4A7CAA3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genre best describes this story? Explain using evidence from the text</w:t>
      </w:r>
    </w:p>
    <w:p w14:paraId="2B9ABE79"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type of text is this? How do you know this?</w:t>
      </w:r>
    </w:p>
    <w:p w14:paraId="41F69B23" w14:textId="2CAA5F77" w:rsidR="00FD578E" w:rsidRDefault="00FD578E" w:rsidP="004A4B1A">
      <w:pPr>
        <w:rPr>
          <w:rFonts w:ascii="Candara" w:hAnsi="Candara"/>
          <w:b/>
        </w:rPr>
      </w:pPr>
    </w:p>
    <w:p w14:paraId="7987B6A7" w14:textId="3B748AC8" w:rsidR="006C35BA" w:rsidRDefault="006C35BA" w:rsidP="004A4B1A">
      <w:pPr>
        <w:rPr>
          <w:rFonts w:ascii="Candara" w:hAnsi="Candara"/>
          <w:sz w:val="24"/>
        </w:rPr>
      </w:pPr>
    </w:p>
    <w:p w14:paraId="00FCF95F" w14:textId="03F75568" w:rsidR="001368B8" w:rsidRDefault="001368B8" w:rsidP="004A4B1A">
      <w:pPr>
        <w:rPr>
          <w:rFonts w:ascii="Candara" w:hAnsi="Candara"/>
          <w:sz w:val="24"/>
        </w:rPr>
      </w:pPr>
    </w:p>
    <w:p w14:paraId="42942A7C" w14:textId="39B7C985" w:rsidR="001368B8" w:rsidRDefault="001368B8" w:rsidP="004A4B1A">
      <w:pPr>
        <w:rPr>
          <w:rFonts w:ascii="Candara" w:hAnsi="Candara"/>
          <w:sz w:val="24"/>
        </w:rPr>
      </w:pPr>
    </w:p>
    <w:p w14:paraId="5ABACE0E" w14:textId="4B7FC7A7" w:rsidR="00ED078F" w:rsidRDefault="00ED078F" w:rsidP="004A4B1A">
      <w:pPr>
        <w:rPr>
          <w:rFonts w:ascii="Candara" w:hAnsi="Candara"/>
          <w:sz w:val="24"/>
        </w:rPr>
      </w:pPr>
    </w:p>
    <w:p w14:paraId="001B1FF9" w14:textId="2BA63FD1" w:rsidR="00ED078F" w:rsidRDefault="00ED078F" w:rsidP="004A4B1A">
      <w:pPr>
        <w:rPr>
          <w:rFonts w:ascii="Candara" w:hAnsi="Candara"/>
          <w:sz w:val="24"/>
        </w:rPr>
      </w:pPr>
    </w:p>
    <w:p w14:paraId="23EAFCC9" w14:textId="08F0744E" w:rsidR="00ED078F" w:rsidRDefault="00ED078F" w:rsidP="004A4B1A">
      <w:pPr>
        <w:rPr>
          <w:rFonts w:ascii="Candara" w:hAnsi="Candara"/>
          <w:sz w:val="24"/>
        </w:rPr>
      </w:pPr>
    </w:p>
    <w:p w14:paraId="0BAA7A2E" w14:textId="261DDFC6" w:rsidR="00ED078F" w:rsidRDefault="00ED078F" w:rsidP="004A4B1A">
      <w:pPr>
        <w:rPr>
          <w:rFonts w:ascii="Candara" w:hAnsi="Candara"/>
          <w:sz w:val="24"/>
        </w:rPr>
      </w:pPr>
    </w:p>
    <w:p w14:paraId="631E7715" w14:textId="22CB5DC3" w:rsidR="00ED078F" w:rsidRDefault="00ED078F" w:rsidP="004A4B1A">
      <w:pPr>
        <w:rPr>
          <w:rFonts w:ascii="Candara" w:hAnsi="Candara"/>
          <w:sz w:val="24"/>
        </w:rPr>
      </w:pPr>
    </w:p>
    <w:p w14:paraId="6BAB3134" w14:textId="06CA35A7" w:rsidR="00ED078F" w:rsidRDefault="00ED078F" w:rsidP="004A4B1A">
      <w:pPr>
        <w:rPr>
          <w:rFonts w:ascii="Candara" w:hAnsi="Candara"/>
          <w:sz w:val="24"/>
        </w:rPr>
      </w:pPr>
    </w:p>
    <w:p w14:paraId="1678F5E7" w14:textId="397E552B" w:rsidR="00ED078F" w:rsidRDefault="00ED078F" w:rsidP="004A4B1A">
      <w:pPr>
        <w:rPr>
          <w:rFonts w:ascii="Candara" w:hAnsi="Candara"/>
          <w:sz w:val="24"/>
        </w:rPr>
      </w:pPr>
    </w:p>
    <w:p w14:paraId="3E961994" w14:textId="1F601D22" w:rsidR="00ED078F" w:rsidRDefault="00ED078F" w:rsidP="004A4B1A">
      <w:pPr>
        <w:rPr>
          <w:rFonts w:ascii="Candara" w:hAnsi="Candara"/>
          <w:sz w:val="24"/>
        </w:rPr>
      </w:pPr>
    </w:p>
    <w:p w14:paraId="454A5713" w14:textId="4FFB56CF" w:rsidR="00ED078F" w:rsidRDefault="00ED078F" w:rsidP="004A4B1A">
      <w:pPr>
        <w:rPr>
          <w:rFonts w:ascii="Candara" w:hAnsi="Candara"/>
          <w:sz w:val="24"/>
        </w:rPr>
      </w:pPr>
    </w:p>
    <w:p w14:paraId="783E140B" w14:textId="0093E9D4" w:rsidR="00ED078F" w:rsidRDefault="00ED078F" w:rsidP="004A4B1A">
      <w:pPr>
        <w:rPr>
          <w:rFonts w:ascii="Candara" w:hAnsi="Candara"/>
          <w:sz w:val="24"/>
        </w:rPr>
      </w:pPr>
    </w:p>
    <w:p w14:paraId="457E18FF" w14:textId="1191C436" w:rsidR="00ED078F" w:rsidRDefault="00ED078F" w:rsidP="004A4B1A">
      <w:pPr>
        <w:rPr>
          <w:rFonts w:ascii="Candara" w:hAnsi="Candara"/>
          <w:sz w:val="24"/>
        </w:rPr>
      </w:pPr>
    </w:p>
    <w:p w14:paraId="2020F4D4" w14:textId="2B5D3F1C" w:rsidR="00ED078F" w:rsidRDefault="00ED078F" w:rsidP="004A4B1A">
      <w:pPr>
        <w:rPr>
          <w:rFonts w:ascii="Candara" w:hAnsi="Candara"/>
          <w:sz w:val="24"/>
        </w:rPr>
      </w:pPr>
    </w:p>
    <w:p w14:paraId="334AE3B3" w14:textId="5B0E0B4A" w:rsidR="00ED078F" w:rsidRDefault="00ED078F" w:rsidP="004A4B1A">
      <w:pPr>
        <w:rPr>
          <w:rFonts w:ascii="Candara" w:hAnsi="Candara"/>
          <w:sz w:val="24"/>
        </w:rPr>
      </w:pPr>
    </w:p>
    <w:p w14:paraId="44D3F7BD" w14:textId="12D3F00B" w:rsidR="00ED078F" w:rsidRDefault="00ED078F" w:rsidP="004A4B1A">
      <w:pPr>
        <w:rPr>
          <w:rFonts w:ascii="Candara" w:hAnsi="Candara"/>
          <w:sz w:val="24"/>
        </w:rPr>
      </w:pPr>
    </w:p>
    <w:p w14:paraId="67AC9C6D" w14:textId="63F9F7E8" w:rsidR="00ED078F" w:rsidRDefault="00ED078F" w:rsidP="004A4B1A">
      <w:pPr>
        <w:rPr>
          <w:rFonts w:ascii="Candara" w:hAnsi="Candara"/>
          <w:sz w:val="24"/>
        </w:rPr>
      </w:pPr>
    </w:p>
    <w:p w14:paraId="07A87838" w14:textId="6518B643" w:rsidR="00ED078F" w:rsidRDefault="00ED078F" w:rsidP="004A4B1A">
      <w:pPr>
        <w:rPr>
          <w:rFonts w:ascii="Candara" w:hAnsi="Candara"/>
          <w:sz w:val="24"/>
        </w:rPr>
      </w:pPr>
    </w:p>
    <w:p w14:paraId="001511D8" w14:textId="435A355B" w:rsidR="00ED078F" w:rsidRDefault="00ED078F" w:rsidP="004A4B1A">
      <w:pPr>
        <w:rPr>
          <w:rFonts w:ascii="Candara" w:hAnsi="Candara"/>
          <w:sz w:val="24"/>
        </w:rPr>
      </w:pPr>
    </w:p>
    <w:p w14:paraId="76BDAC23" w14:textId="6581BE83" w:rsidR="00ED078F" w:rsidRDefault="00ED078F" w:rsidP="004A4B1A">
      <w:pPr>
        <w:rPr>
          <w:rFonts w:ascii="Candara" w:hAnsi="Candara"/>
          <w:sz w:val="24"/>
        </w:rPr>
      </w:pPr>
    </w:p>
    <w:p w14:paraId="3D7694E9" w14:textId="093B8903" w:rsidR="00ED078F" w:rsidRDefault="00ED078F" w:rsidP="004A4B1A">
      <w:pPr>
        <w:rPr>
          <w:rFonts w:ascii="Candara" w:hAnsi="Candara"/>
          <w:sz w:val="24"/>
        </w:rPr>
      </w:pPr>
    </w:p>
    <w:p w14:paraId="4C03EDD0" w14:textId="77777777" w:rsidR="00ED078F" w:rsidRDefault="00ED078F" w:rsidP="004A4B1A">
      <w:pPr>
        <w:rPr>
          <w:rFonts w:ascii="Candara" w:hAnsi="Candara"/>
          <w:sz w:val="24"/>
        </w:rPr>
      </w:pPr>
    </w:p>
    <w:p w14:paraId="057A9D6B" w14:textId="2C896017" w:rsidR="006C35BA" w:rsidRDefault="006C35BA" w:rsidP="006C35BA">
      <w:pPr>
        <w:jc w:val="center"/>
        <w:rPr>
          <w:rFonts w:ascii="Candara" w:hAnsi="Candara"/>
          <w:b/>
          <w:sz w:val="24"/>
          <w:u w:val="single"/>
        </w:rPr>
      </w:pPr>
      <w:r>
        <w:rPr>
          <w:rFonts w:ascii="Candara" w:hAnsi="Candara"/>
          <w:b/>
          <w:sz w:val="24"/>
          <w:u w:val="single"/>
        </w:rPr>
        <w:lastRenderedPageBreak/>
        <w:t>Weekly Spellings</w:t>
      </w:r>
    </w:p>
    <w:p w14:paraId="2F8D058A" w14:textId="078B1D2E" w:rsidR="00ED078F" w:rsidRDefault="006C35BA" w:rsidP="006C35BA">
      <w:pPr>
        <w:rPr>
          <w:rFonts w:ascii="Candara" w:hAnsi="Candara"/>
          <w:b/>
          <w:sz w:val="24"/>
          <w:u w:val="single"/>
        </w:rPr>
      </w:pPr>
      <w:r>
        <w:rPr>
          <w:rFonts w:ascii="Candara" w:hAnsi="Candara"/>
          <w:b/>
          <w:sz w:val="24"/>
          <w:u w:val="single"/>
        </w:rPr>
        <w:t>Group 1</w:t>
      </w:r>
      <w:r w:rsidR="00ED078F">
        <w:rPr>
          <w:rFonts w:ascii="Candara" w:hAnsi="Candara"/>
          <w:b/>
          <w:sz w:val="24"/>
          <w:u w:val="single"/>
        </w:rPr>
        <w:t xml:space="preserve"> - First half term</w:t>
      </w:r>
    </w:p>
    <w:p w14:paraId="3D4331F2" w14:textId="52418179" w:rsidR="006C35BA" w:rsidRDefault="00ED078F" w:rsidP="006C35BA">
      <w:pPr>
        <w:jc w:val="center"/>
        <w:rPr>
          <w:rFonts w:ascii="Candara" w:hAnsi="Candara"/>
          <w:b/>
          <w:sz w:val="24"/>
          <w:u w:val="single"/>
        </w:rPr>
      </w:pPr>
      <w:r w:rsidRPr="00ED078F">
        <w:rPr>
          <w:rFonts w:ascii="Candara" w:hAnsi="Candara"/>
          <w:b/>
          <w:sz w:val="24"/>
          <w:u w:val="single"/>
        </w:rPr>
        <w:drawing>
          <wp:inline distT="0" distB="0" distL="0" distR="0" wp14:anchorId="3610F0C6" wp14:editId="73DC9752">
            <wp:extent cx="5731510" cy="33394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39465"/>
                    </a:xfrm>
                    <a:prstGeom prst="rect">
                      <a:avLst/>
                    </a:prstGeom>
                  </pic:spPr>
                </pic:pic>
              </a:graphicData>
            </a:graphic>
          </wp:inline>
        </w:drawing>
      </w:r>
    </w:p>
    <w:p w14:paraId="1CC0FC41" w14:textId="3BD74319" w:rsidR="006C35BA" w:rsidRDefault="00ED078F" w:rsidP="006C35BA">
      <w:pPr>
        <w:rPr>
          <w:rFonts w:ascii="Candara" w:hAnsi="Candara"/>
          <w:b/>
          <w:sz w:val="24"/>
          <w:u w:val="single"/>
        </w:rPr>
      </w:pPr>
      <w:r w:rsidRPr="00ED078F">
        <w:rPr>
          <w:rFonts w:ascii="Candara" w:hAnsi="Candara"/>
          <w:b/>
          <w:sz w:val="24"/>
          <w:u w:val="single"/>
        </w:rPr>
        <w:t>Second half term</w:t>
      </w:r>
    </w:p>
    <w:p w14:paraId="4C35FB4F" w14:textId="05007B79" w:rsidR="00ED078F" w:rsidRPr="00ED078F" w:rsidRDefault="00ED078F" w:rsidP="006C35BA">
      <w:pPr>
        <w:rPr>
          <w:rFonts w:ascii="Candara" w:hAnsi="Candara"/>
          <w:b/>
          <w:sz w:val="24"/>
          <w:u w:val="single"/>
        </w:rPr>
      </w:pPr>
      <w:r w:rsidRPr="00ED078F">
        <w:rPr>
          <w:rFonts w:ascii="Candara" w:hAnsi="Candara"/>
          <w:b/>
          <w:sz w:val="24"/>
          <w:u w:val="single"/>
        </w:rPr>
        <w:drawing>
          <wp:inline distT="0" distB="0" distL="0" distR="0" wp14:anchorId="7E8D8BFF" wp14:editId="1B41787B">
            <wp:extent cx="5731510" cy="32340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34055"/>
                    </a:xfrm>
                    <a:prstGeom prst="rect">
                      <a:avLst/>
                    </a:prstGeom>
                  </pic:spPr>
                </pic:pic>
              </a:graphicData>
            </a:graphic>
          </wp:inline>
        </w:drawing>
      </w:r>
    </w:p>
    <w:p w14:paraId="0117BC56" w14:textId="412B1E41" w:rsidR="00ED078F" w:rsidRDefault="00ED078F" w:rsidP="006C35BA">
      <w:pPr>
        <w:rPr>
          <w:rFonts w:ascii="Candara" w:hAnsi="Candara"/>
          <w:sz w:val="24"/>
        </w:rPr>
      </w:pPr>
      <w:r>
        <w:rPr>
          <w:rFonts w:ascii="Candara" w:hAnsi="Candara"/>
          <w:sz w:val="24"/>
        </w:rPr>
        <w:t>Any weeks not covered by the plans above will be given words we’re finding tricky!</w:t>
      </w:r>
    </w:p>
    <w:p w14:paraId="380C7427" w14:textId="218B891C" w:rsidR="006C35BA" w:rsidRPr="006C35BA" w:rsidRDefault="00ED078F" w:rsidP="006C35BA">
      <w:pPr>
        <w:rPr>
          <w:rFonts w:ascii="Candara" w:hAnsi="Candara"/>
          <w:sz w:val="24"/>
        </w:rPr>
      </w:pPr>
      <w:r>
        <w:rPr>
          <w:rFonts w:ascii="Candara" w:hAnsi="Candara"/>
          <w:sz w:val="24"/>
        </w:rPr>
        <w:t>Group 2 and 3</w:t>
      </w:r>
      <w:r w:rsidR="006C35BA">
        <w:rPr>
          <w:rFonts w:ascii="Candara" w:hAnsi="Candara"/>
          <w:sz w:val="24"/>
        </w:rPr>
        <w:t xml:space="preserve">’s spellings will be based on their </w:t>
      </w:r>
      <w:r>
        <w:rPr>
          <w:rFonts w:ascii="Candara" w:hAnsi="Candara"/>
          <w:sz w:val="24"/>
        </w:rPr>
        <w:t>morphology and snip</w:t>
      </w:r>
      <w:r w:rsidR="006C35BA">
        <w:rPr>
          <w:rFonts w:ascii="Candara" w:hAnsi="Candara"/>
          <w:sz w:val="24"/>
        </w:rPr>
        <w:t xml:space="preserve"> lessons</w:t>
      </w:r>
      <w:r w:rsidR="006C35BA" w:rsidRPr="006C35BA">
        <w:rPr>
          <w:rFonts w:ascii="Candara" w:hAnsi="Candara"/>
          <w:sz w:val="24"/>
        </w:rPr>
        <w:t xml:space="preserve"> </w:t>
      </w:r>
      <w:r w:rsidR="006C35BA">
        <w:rPr>
          <w:rFonts w:ascii="Candara" w:hAnsi="Candara"/>
          <w:sz w:val="24"/>
        </w:rPr>
        <w:t>each week.</w:t>
      </w:r>
    </w:p>
    <w:sectPr w:rsidR="006C35BA" w:rsidRPr="006C35BA" w:rsidSect="005360E5">
      <w:headerReference w:type="default" r:id="rId16"/>
      <w:pgSz w:w="11906" w:h="16838"/>
      <w:pgMar w:top="1440" w:right="1440" w:bottom="1440" w:left="1440" w:header="708" w:footer="708" w:gutter="0"/>
      <w:pgBorders w:offsetFrom="page">
        <w:top w:val="single" w:sz="48" w:space="24" w:color="ED7D31" w:themeColor="accent2"/>
        <w:left w:val="single" w:sz="48" w:space="24" w:color="ED7D31" w:themeColor="accent2"/>
        <w:bottom w:val="single" w:sz="48" w:space="24" w:color="ED7D31" w:themeColor="accent2"/>
        <w:right w:val="single" w:sz="48" w:space="24" w:color="ED7D31"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B30F5" w14:textId="77777777" w:rsidR="00593B74" w:rsidRDefault="00593B74" w:rsidP="007B15ED">
      <w:pPr>
        <w:spacing w:after="0" w:line="240" w:lineRule="auto"/>
      </w:pPr>
      <w:r>
        <w:separator/>
      </w:r>
    </w:p>
  </w:endnote>
  <w:endnote w:type="continuationSeparator" w:id="0">
    <w:p w14:paraId="6B75F52A" w14:textId="77777777" w:rsidR="00593B74" w:rsidRDefault="00593B74" w:rsidP="007B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2D7C9" w14:textId="77777777" w:rsidR="00593B74" w:rsidRDefault="00593B74" w:rsidP="007B15ED">
      <w:pPr>
        <w:spacing w:after="0" w:line="240" w:lineRule="auto"/>
      </w:pPr>
      <w:r>
        <w:separator/>
      </w:r>
    </w:p>
  </w:footnote>
  <w:footnote w:type="continuationSeparator" w:id="0">
    <w:p w14:paraId="34638B1F" w14:textId="77777777" w:rsidR="00593B74" w:rsidRDefault="00593B74" w:rsidP="007B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DB82" w14:textId="77777777" w:rsidR="007B15ED" w:rsidRDefault="007B15ED">
    <w:pPr>
      <w:pStyle w:val="Header"/>
    </w:pPr>
    <w:r>
      <w:rPr>
        <w:noProof/>
        <w:lang w:eastAsia="en-GB"/>
      </w:rPr>
      <w:drawing>
        <wp:inline distT="0" distB="0" distL="0" distR="0" wp14:anchorId="7DA99312" wp14:editId="07777777">
          <wp:extent cx="651452"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jpg"/>
                  <pic:cNvPicPr/>
                </pic:nvPicPr>
                <pic:blipFill>
                  <a:blip r:embed="rId1">
                    <a:extLst>
                      <a:ext uri="{28A0092B-C50C-407E-A947-70E740481C1C}">
                        <a14:useLocalDpi xmlns:a14="http://schemas.microsoft.com/office/drawing/2010/main" val="0"/>
                      </a:ext>
                    </a:extLst>
                  </a:blip>
                  <a:stretch>
                    <a:fillRect/>
                  </a:stretch>
                </pic:blipFill>
                <pic:spPr>
                  <a:xfrm>
                    <a:off x="0" y="0"/>
                    <a:ext cx="669281" cy="645855"/>
                  </a:xfrm>
                  <a:prstGeom prst="rect">
                    <a:avLst/>
                  </a:prstGeom>
                </pic:spPr>
              </pic:pic>
            </a:graphicData>
          </a:graphic>
        </wp:inline>
      </w:drawing>
    </w:r>
  </w:p>
  <w:p w14:paraId="5997CC1D" w14:textId="77777777" w:rsidR="007B15ED" w:rsidRDefault="007B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C134C"/>
    <w:multiLevelType w:val="hybridMultilevel"/>
    <w:tmpl w:val="B2D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85F42"/>
    <w:multiLevelType w:val="hybridMultilevel"/>
    <w:tmpl w:val="6CA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27BC2"/>
    <w:multiLevelType w:val="hybridMultilevel"/>
    <w:tmpl w:val="1706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012CFB"/>
    <w:multiLevelType w:val="hybridMultilevel"/>
    <w:tmpl w:val="B69AA466"/>
    <w:lvl w:ilvl="0" w:tplc="7436A63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B1A"/>
    <w:rsid w:val="00004E86"/>
    <w:rsid w:val="000428AD"/>
    <w:rsid w:val="000537E3"/>
    <w:rsid w:val="000538B3"/>
    <w:rsid w:val="000C3565"/>
    <w:rsid w:val="001205E0"/>
    <w:rsid w:val="001368B8"/>
    <w:rsid w:val="00140798"/>
    <w:rsid w:val="001957B3"/>
    <w:rsid w:val="00233A98"/>
    <w:rsid w:val="00263FB4"/>
    <w:rsid w:val="00281222"/>
    <w:rsid w:val="002975BB"/>
    <w:rsid w:val="003515B2"/>
    <w:rsid w:val="003A3F3A"/>
    <w:rsid w:val="004079D6"/>
    <w:rsid w:val="004833D3"/>
    <w:rsid w:val="004A4B1A"/>
    <w:rsid w:val="005236B3"/>
    <w:rsid w:val="005360E5"/>
    <w:rsid w:val="0055337A"/>
    <w:rsid w:val="00593B74"/>
    <w:rsid w:val="00593CF3"/>
    <w:rsid w:val="006C35BA"/>
    <w:rsid w:val="006C722E"/>
    <w:rsid w:val="0074304D"/>
    <w:rsid w:val="007665E0"/>
    <w:rsid w:val="007B12A9"/>
    <w:rsid w:val="007B15ED"/>
    <w:rsid w:val="0087752E"/>
    <w:rsid w:val="008A7519"/>
    <w:rsid w:val="00933631"/>
    <w:rsid w:val="00952405"/>
    <w:rsid w:val="00A96B90"/>
    <w:rsid w:val="00AF5FEA"/>
    <w:rsid w:val="00B27B52"/>
    <w:rsid w:val="00B553DE"/>
    <w:rsid w:val="00BD77CA"/>
    <w:rsid w:val="00C677F8"/>
    <w:rsid w:val="00C84C7C"/>
    <w:rsid w:val="00CD378E"/>
    <w:rsid w:val="00CF64F9"/>
    <w:rsid w:val="00D5656D"/>
    <w:rsid w:val="00D64E20"/>
    <w:rsid w:val="00D77EDC"/>
    <w:rsid w:val="00DB7889"/>
    <w:rsid w:val="00ED078F"/>
    <w:rsid w:val="00ED77C9"/>
    <w:rsid w:val="00EF0C8D"/>
    <w:rsid w:val="00F12CA5"/>
    <w:rsid w:val="00FD578E"/>
    <w:rsid w:val="00FE592D"/>
    <w:rsid w:val="00FF02D0"/>
    <w:rsid w:val="0C125367"/>
    <w:rsid w:val="16C5EF7A"/>
    <w:rsid w:val="1E563982"/>
    <w:rsid w:val="2005D778"/>
    <w:rsid w:val="2B0946E0"/>
    <w:rsid w:val="35847082"/>
    <w:rsid w:val="35E8B693"/>
    <w:rsid w:val="36CC395C"/>
    <w:rsid w:val="37A1DD68"/>
    <w:rsid w:val="3DCD0E7D"/>
    <w:rsid w:val="3ECC70C9"/>
    <w:rsid w:val="45B80827"/>
    <w:rsid w:val="46555171"/>
    <w:rsid w:val="491CC34F"/>
    <w:rsid w:val="566E800E"/>
    <w:rsid w:val="571ED581"/>
    <w:rsid w:val="57577285"/>
    <w:rsid w:val="576041E8"/>
    <w:rsid w:val="585F3AA2"/>
    <w:rsid w:val="5E550748"/>
    <w:rsid w:val="5F5D7F9C"/>
    <w:rsid w:val="6434D9BE"/>
    <w:rsid w:val="6D24E8ED"/>
    <w:rsid w:val="6F6CB278"/>
    <w:rsid w:val="7B17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1570BD7"/>
  <w15:chartTrackingRefBased/>
  <w15:docId w15:val="{9D434DDD-A036-417F-8E2B-7E62AA8A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ED"/>
  </w:style>
  <w:style w:type="paragraph" w:styleId="Footer">
    <w:name w:val="footer"/>
    <w:basedOn w:val="Normal"/>
    <w:link w:val="FooterChar"/>
    <w:uiPriority w:val="99"/>
    <w:unhideWhenUsed/>
    <w:rsid w:val="007B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ED"/>
  </w:style>
  <w:style w:type="paragraph" w:styleId="ListParagraph">
    <w:name w:val="List Paragraph"/>
    <w:basedOn w:val="Normal"/>
    <w:uiPriority w:val="34"/>
    <w:qFormat/>
    <w:rsid w:val="00F12CA5"/>
    <w:pPr>
      <w:ind w:left="720"/>
      <w:contextualSpacing/>
    </w:pPr>
  </w:style>
  <w:style w:type="character" w:styleId="Hyperlink">
    <w:name w:val="Hyperlink"/>
    <w:basedOn w:val="DefaultParagraphFont"/>
    <w:uiPriority w:val="99"/>
    <w:semiHidden/>
    <w:unhideWhenUsed/>
    <w:rsid w:val="00593C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e78b45-523c-4cf2-8de4-d8963fcb9d5a" xsi:nil="true"/>
    <lcf76f155ced4ddcb4097134ff3c332f xmlns="ff9dd3b7-d8d3-4759-9be7-461a3395dae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3B4BF97FA8AF4FA079D1AF8DB63F89" ma:contentTypeVersion="10" ma:contentTypeDescription="Create a new document." ma:contentTypeScope="" ma:versionID="2a276b981aa4ff5dc2f3c7182298aec4">
  <xsd:schema xmlns:xsd="http://www.w3.org/2001/XMLSchema" xmlns:xs="http://www.w3.org/2001/XMLSchema" xmlns:p="http://schemas.microsoft.com/office/2006/metadata/properties" xmlns:ns2="ff9dd3b7-d8d3-4759-9be7-461a3395dae9" xmlns:ns3="e3e78b45-523c-4cf2-8de4-d8963fcb9d5a" targetNamespace="http://schemas.microsoft.com/office/2006/metadata/properties" ma:root="true" ma:fieldsID="6a4552f5b5b9a5eca6541c9e95a184d2" ns2:_="" ns3:_="">
    <xsd:import namespace="ff9dd3b7-d8d3-4759-9be7-461a3395dae9"/>
    <xsd:import namespace="e3e78b45-523c-4cf2-8de4-d8963fcb9d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dd3b7-d8d3-4759-9be7-461a3395d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1baea0f-7e3d-4d00-a7ac-c6a9ecbac6a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e78b45-523c-4cf2-8de4-d8963fcb9d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f5ae2b-95e1-49f9-a3a6-db519eb3ad90}" ma:internalName="TaxCatchAll" ma:showField="CatchAllData" ma:web="e3e78b45-523c-4cf2-8de4-d8963fcb9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113B1-85A6-4670-B6C1-8BB6A4957D92}">
  <ds:schemaRef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www.w3.org/XML/1998/namespace"/>
    <ds:schemaRef ds:uri="http://purl.org/dc/dcmitype/"/>
    <ds:schemaRef ds:uri="http://purl.org/dc/terms/"/>
    <ds:schemaRef ds:uri="http://schemas.microsoft.com/office/infopath/2007/PartnerControls"/>
    <ds:schemaRef ds:uri="e3e78b45-523c-4cf2-8de4-d8963fcb9d5a"/>
    <ds:schemaRef ds:uri="ff9dd3b7-d8d3-4759-9be7-461a3395dae9"/>
  </ds:schemaRefs>
</ds:datastoreItem>
</file>

<file path=customXml/itemProps2.xml><?xml version="1.0" encoding="utf-8"?>
<ds:datastoreItem xmlns:ds="http://schemas.openxmlformats.org/officeDocument/2006/customXml" ds:itemID="{BB015633-361D-44CA-BE72-E0C71C1B31BA}">
  <ds:schemaRefs>
    <ds:schemaRef ds:uri="http://schemas.microsoft.com/sharepoint/v3/contenttype/forms"/>
  </ds:schemaRefs>
</ds:datastoreItem>
</file>

<file path=customXml/itemProps3.xml><?xml version="1.0" encoding="utf-8"?>
<ds:datastoreItem xmlns:ds="http://schemas.openxmlformats.org/officeDocument/2006/customXml" ds:itemID="{D220E92C-A1C9-4A5C-8E5D-45DD121CE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dd3b7-d8d3-4759-9be7-461a3395dae9"/>
    <ds:schemaRef ds:uri="e3e78b45-523c-4cf2-8de4-d8963fcb9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BECDC9-3EB3-49AF-8ECC-E3EC8B79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1763</Words>
  <Characters>10053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awelson</dc:creator>
  <cp:keywords/>
  <dc:description/>
  <cp:lastModifiedBy>Ellie Sargeant</cp:lastModifiedBy>
  <cp:revision>13</cp:revision>
  <dcterms:created xsi:type="dcterms:W3CDTF">2025-09-18T10:37:00Z</dcterms:created>
  <dcterms:modified xsi:type="dcterms:W3CDTF">2025-09-18T15:37:00Z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0x010100CB3B4BF97FA8AF4FA079D1AF8DB63F89</vt:lpwstr>
  </property>
  <property fmtid="{D5CDD505-2E9C-101B-9397-08002B2CF9AE}" pid="3" name="MediaServiceImageTags">
    <vt:lpwstr/>
  </property>
</Properties>
</file>