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6607E" w14:textId="2B80E910" w:rsidR="004A4B1A" w:rsidRPr="00933631" w:rsidRDefault="00471708" w:rsidP="004A4B1A">
      <w:pPr>
        <w:jc w:val="center"/>
        <w:rPr>
          <w:rFonts w:ascii="Candara" w:hAnsi="Candara"/>
          <w:b/>
          <w:sz w:val="24"/>
          <w:u w:val="single"/>
        </w:rPr>
      </w:pPr>
      <w:r>
        <w:rPr>
          <w:rFonts w:ascii="Candara" w:hAnsi="Candara"/>
          <w:b/>
          <w:sz w:val="24"/>
          <w:u w:val="single"/>
        </w:rPr>
        <w:t>Summer</w:t>
      </w:r>
      <w:r w:rsidR="00BC2C39">
        <w:rPr>
          <w:rFonts w:ascii="Candara" w:hAnsi="Candara"/>
          <w:b/>
          <w:sz w:val="24"/>
          <w:u w:val="single"/>
        </w:rPr>
        <w:t xml:space="preserve"> Term</w:t>
      </w:r>
      <w:r w:rsidR="004A4B1A" w:rsidRPr="00933631">
        <w:rPr>
          <w:rFonts w:ascii="Candara" w:hAnsi="Candara"/>
          <w:b/>
          <w:sz w:val="24"/>
          <w:u w:val="single"/>
        </w:rPr>
        <w:t xml:space="preserve"> – Class </w:t>
      </w:r>
      <w:r w:rsidR="00F77E2D">
        <w:rPr>
          <w:rFonts w:ascii="Candara" w:hAnsi="Candara"/>
          <w:b/>
          <w:sz w:val="24"/>
          <w:u w:val="single"/>
        </w:rPr>
        <w:t>3T</w:t>
      </w:r>
    </w:p>
    <w:p w14:paraId="74F90FB5" w14:textId="77777777" w:rsidR="00F77E2D" w:rsidRPr="00F77E2D" w:rsidRDefault="00F77E2D" w:rsidP="00F77E2D">
      <w:pPr>
        <w:rPr>
          <w:rFonts w:ascii="Candara" w:hAnsi="Candara"/>
          <w:b/>
        </w:rPr>
      </w:pPr>
      <w:r w:rsidRPr="00F77E2D">
        <w:rPr>
          <w:rFonts w:ascii="Candara" w:hAnsi="Candara"/>
          <w:b/>
        </w:rPr>
        <w:t>Dear Parents and Guardians,</w:t>
      </w:r>
    </w:p>
    <w:p w14:paraId="7FF963F3" w14:textId="13F690E4" w:rsidR="00F3006E" w:rsidRDefault="00F3006E" w:rsidP="00F77E2D">
      <w:pPr>
        <w:jc w:val="center"/>
        <w:rPr>
          <w:rFonts w:ascii="Candara" w:hAnsi="Candara"/>
          <w:b/>
        </w:rPr>
      </w:pPr>
      <w:r w:rsidRPr="00F3006E">
        <w:rPr>
          <w:rFonts w:ascii="Candara" w:hAnsi="Candara"/>
          <w:b/>
        </w:rPr>
        <w:t>Wow – it is hard to believe we are already starting the summer term! We have an exciting and busy few weeks ahead, and the children are already showing great enthusiasm for the topics we will be exploring. Below is a brief outline of the work planned for this term across the curriculum. As always, if there are any subjects you have a particular interest in or if you have any resources, experiences, or expertise that could enrich our learning, we would greatly appreciate your support.</w:t>
      </w:r>
    </w:p>
    <w:p w14:paraId="535B1111" w14:textId="3CC5812D" w:rsidR="00F77E2D" w:rsidRPr="00F77E2D" w:rsidRDefault="00F77E2D" w:rsidP="00F77E2D">
      <w:pPr>
        <w:jc w:val="center"/>
        <w:rPr>
          <w:rFonts w:ascii="Candara" w:hAnsi="Candara"/>
          <w:b/>
        </w:rPr>
      </w:pPr>
      <w:r w:rsidRPr="00F77E2D">
        <w:rPr>
          <w:rFonts w:ascii="Candara" w:hAnsi="Candara"/>
          <w:b/>
        </w:rPr>
        <w:t>Thank you,</w:t>
      </w:r>
      <w:r w:rsidRPr="00F77E2D">
        <w:rPr>
          <w:rFonts w:ascii="Candara" w:hAnsi="Candara"/>
          <w:b/>
        </w:rPr>
        <w:br/>
        <w:t>Miss Tindale</w:t>
      </w:r>
    </w:p>
    <w:p w14:paraId="0A37501D" w14:textId="75976148" w:rsidR="004A4B1A" w:rsidRPr="00933631" w:rsidRDefault="00471708" w:rsidP="00F77E2D">
      <w:pPr>
        <w:jc w:val="center"/>
        <w:rPr>
          <w:rFonts w:ascii="Candara" w:hAnsi="Candara"/>
          <w:b/>
        </w:rPr>
      </w:pPr>
      <w:r>
        <w:fldChar w:fldCharType="begin"/>
      </w:r>
      <w:r>
        <w:instrText xml:space="preserve"> INCLUDEPICTURE "https://marketplace.canva.com/EAGLuNjp8Tw/2/0/1600w/canva-yellow-and-blue-illustrative-summer-activity-presentation-0wST7tuolbk.jpg" \* MERGEFORMATINET </w:instrText>
      </w:r>
      <w:r>
        <w:fldChar w:fldCharType="separate"/>
      </w:r>
      <w:r>
        <w:rPr>
          <w:noProof/>
        </w:rPr>
        <w:drawing>
          <wp:inline distT="0" distB="0" distL="0" distR="0" wp14:anchorId="07CFC0CA" wp14:editId="5D55125F">
            <wp:extent cx="2291080" cy="1288447"/>
            <wp:effectExtent l="0" t="0" r="0" b="0"/>
            <wp:docPr id="604973034" name="Picture 1" descr="Free and customizable summer templates | Can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and customizable summer templates | Canv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23950" cy="1306932"/>
                    </a:xfrm>
                    <a:prstGeom prst="rect">
                      <a:avLst/>
                    </a:prstGeom>
                    <a:noFill/>
                    <a:ln>
                      <a:noFill/>
                    </a:ln>
                  </pic:spPr>
                </pic:pic>
              </a:graphicData>
            </a:graphic>
          </wp:inline>
        </w:drawing>
      </w:r>
      <w:r>
        <w:fldChar w:fldCharType="end"/>
      </w:r>
    </w:p>
    <w:tbl>
      <w:tblPr>
        <w:tblStyle w:val="TableGrid"/>
        <w:tblW w:w="9640" w:type="dxa"/>
        <w:tblInd w:w="-431" w:type="dxa"/>
        <w:tblLook w:val="04A0" w:firstRow="1" w:lastRow="0" w:firstColumn="1" w:lastColumn="0" w:noHBand="0" w:noVBand="1"/>
      </w:tblPr>
      <w:tblGrid>
        <w:gridCol w:w="1245"/>
        <w:gridCol w:w="5560"/>
        <w:gridCol w:w="2835"/>
      </w:tblGrid>
      <w:tr w:rsidR="000538B3" w:rsidRPr="00933631" w14:paraId="7D9B6096" w14:textId="77777777" w:rsidTr="00213C5A">
        <w:tc>
          <w:tcPr>
            <w:tcW w:w="1245" w:type="dxa"/>
          </w:tcPr>
          <w:p w14:paraId="27B6226E" w14:textId="77777777" w:rsidR="000538B3" w:rsidRPr="008A7519" w:rsidRDefault="000538B3" w:rsidP="000538B3">
            <w:pPr>
              <w:jc w:val="center"/>
              <w:rPr>
                <w:rFonts w:ascii="Candara" w:hAnsi="Candara"/>
              </w:rPr>
            </w:pPr>
            <w:r w:rsidRPr="008A7519">
              <w:rPr>
                <w:rFonts w:ascii="Candara" w:hAnsi="Candara"/>
              </w:rPr>
              <w:t>Subject</w:t>
            </w:r>
          </w:p>
        </w:tc>
        <w:tc>
          <w:tcPr>
            <w:tcW w:w="5560" w:type="dxa"/>
          </w:tcPr>
          <w:p w14:paraId="3C552332" w14:textId="77777777" w:rsidR="000538B3" w:rsidRPr="008A7519" w:rsidRDefault="000538B3" w:rsidP="000538B3">
            <w:pPr>
              <w:jc w:val="center"/>
              <w:rPr>
                <w:rFonts w:ascii="Candara" w:hAnsi="Candara"/>
              </w:rPr>
            </w:pPr>
            <w:r w:rsidRPr="008A7519">
              <w:rPr>
                <w:rFonts w:ascii="Candara" w:hAnsi="Candara"/>
              </w:rPr>
              <w:t>Detailed Information about our learning</w:t>
            </w:r>
          </w:p>
        </w:tc>
        <w:tc>
          <w:tcPr>
            <w:tcW w:w="2835" w:type="dxa"/>
          </w:tcPr>
          <w:p w14:paraId="7A3C8AAF" w14:textId="77777777" w:rsidR="000538B3" w:rsidRPr="008A7519" w:rsidRDefault="000538B3" w:rsidP="000538B3">
            <w:pPr>
              <w:jc w:val="center"/>
              <w:rPr>
                <w:rFonts w:ascii="Candara" w:hAnsi="Candara"/>
              </w:rPr>
            </w:pPr>
            <w:r w:rsidRPr="008A7519">
              <w:rPr>
                <w:rFonts w:ascii="Candara" w:hAnsi="Candara"/>
              </w:rPr>
              <w:t>How can you help at home?</w:t>
            </w:r>
          </w:p>
        </w:tc>
      </w:tr>
      <w:tr w:rsidR="004A4B1A" w:rsidRPr="00933631" w14:paraId="403EAE40" w14:textId="77777777" w:rsidTr="00213C5A">
        <w:tc>
          <w:tcPr>
            <w:tcW w:w="1245" w:type="dxa"/>
          </w:tcPr>
          <w:p w14:paraId="0A6CB2C4" w14:textId="77777777" w:rsidR="004A4B1A" w:rsidRPr="008A7519" w:rsidRDefault="004A4B1A" w:rsidP="004A4B1A">
            <w:pPr>
              <w:rPr>
                <w:rFonts w:ascii="Candara" w:hAnsi="Candara"/>
                <w:u w:val="single"/>
              </w:rPr>
            </w:pPr>
            <w:r w:rsidRPr="008A7519">
              <w:rPr>
                <w:rFonts w:ascii="Candara" w:hAnsi="Candara"/>
                <w:u w:val="single"/>
              </w:rPr>
              <w:t>English</w:t>
            </w:r>
          </w:p>
          <w:p w14:paraId="5DAB6C7B" w14:textId="77777777" w:rsidR="004A4B1A" w:rsidRPr="008A7519" w:rsidRDefault="004A4B1A" w:rsidP="004A4B1A">
            <w:pPr>
              <w:rPr>
                <w:rFonts w:ascii="Candara" w:hAnsi="Candara"/>
              </w:rPr>
            </w:pPr>
          </w:p>
        </w:tc>
        <w:tc>
          <w:tcPr>
            <w:tcW w:w="5560" w:type="dxa"/>
          </w:tcPr>
          <w:p w14:paraId="6AA9432B" w14:textId="77777777" w:rsidR="008F0CB4" w:rsidRDefault="004A4B1A" w:rsidP="004A4B1A">
            <w:pPr>
              <w:rPr>
                <w:rFonts w:ascii="Candara" w:hAnsi="Candara"/>
              </w:rPr>
            </w:pPr>
            <w:r w:rsidRPr="00126BFC">
              <w:rPr>
                <w:rFonts w:ascii="Candara" w:hAnsi="Candara"/>
                <w:u w:val="single"/>
              </w:rPr>
              <w:t>Reading</w:t>
            </w:r>
            <w:r w:rsidRPr="00126BFC">
              <w:rPr>
                <w:rFonts w:ascii="Candara" w:hAnsi="Candara"/>
              </w:rPr>
              <w:t xml:space="preserve"> – </w:t>
            </w:r>
          </w:p>
          <w:p w14:paraId="31B9E02F" w14:textId="023793A5" w:rsidR="004A4B1A" w:rsidRDefault="008F0CB4" w:rsidP="004A4B1A">
            <w:pPr>
              <w:rPr>
                <w:rFonts w:ascii="Candara" w:hAnsi="Candara"/>
              </w:rPr>
            </w:pPr>
            <w:r>
              <w:rPr>
                <w:rFonts w:ascii="Candara" w:hAnsi="Candara"/>
              </w:rPr>
              <w:t>W</w:t>
            </w:r>
            <w:r w:rsidR="004A4B1A" w:rsidRPr="00126BFC">
              <w:rPr>
                <w:rFonts w:ascii="Candara" w:hAnsi="Candara"/>
              </w:rPr>
              <w:t xml:space="preserve">e will continue to work on our comprehension skills with a particular focus on answering questions about characters, settings and the main events. </w:t>
            </w:r>
            <w:r w:rsidR="00126BFC" w:rsidRPr="00126BFC">
              <w:rPr>
                <w:rFonts w:ascii="Candara" w:hAnsi="Candara"/>
              </w:rPr>
              <w:t>We</w:t>
            </w:r>
            <w:r w:rsidR="004A4B1A" w:rsidRPr="00126BFC">
              <w:rPr>
                <w:rFonts w:ascii="Candara" w:hAnsi="Candara"/>
              </w:rPr>
              <w:t xml:space="preserve"> will </w:t>
            </w:r>
            <w:r w:rsidR="00471708">
              <w:rPr>
                <w:rFonts w:ascii="Candara" w:hAnsi="Candara"/>
              </w:rPr>
              <w:t xml:space="preserve">also </w:t>
            </w:r>
            <w:r w:rsidR="004A4B1A" w:rsidRPr="00126BFC">
              <w:rPr>
                <w:rFonts w:ascii="Candara" w:hAnsi="Candara"/>
              </w:rPr>
              <w:t>continue to work every morning from 9 o’clock in an appropriate phonics group which will support accurate reading and spelling.</w:t>
            </w:r>
          </w:p>
          <w:p w14:paraId="237D0222" w14:textId="77777777" w:rsidR="00614F35" w:rsidRPr="00126BFC" w:rsidRDefault="00614F35" w:rsidP="004A4B1A">
            <w:pPr>
              <w:rPr>
                <w:rFonts w:ascii="Candara" w:hAnsi="Candara"/>
              </w:rPr>
            </w:pPr>
          </w:p>
          <w:p w14:paraId="36E5FDF4" w14:textId="77777777" w:rsidR="006C722E" w:rsidRDefault="004A4B1A" w:rsidP="006C722E">
            <w:pPr>
              <w:rPr>
                <w:rFonts w:ascii="Candara" w:hAnsi="Candara"/>
              </w:rPr>
            </w:pPr>
            <w:r w:rsidRPr="00F2387E">
              <w:rPr>
                <w:rFonts w:ascii="Candara" w:hAnsi="Candara"/>
                <w:u w:val="single"/>
              </w:rPr>
              <w:t xml:space="preserve">Writing </w:t>
            </w:r>
            <w:r w:rsidRPr="00F2387E">
              <w:rPr>
                <w:rFonts w:ascii="Candara" w:hAnsi="Candara"/>
              </w:rPr>
              <w:t xml:space="preserve">– </w:t>
            </w:r>
          </w:p>
          <w:p w14:paraId="42386F7F" w14:textId="77777777" w:rsidR="00DF2004" w:rsidRPr="00DF2004" w:rsidRDefault="00DF2004" w:rsidP="00DF2004">
            <w:pPr>
              <w:rPr>
                <w:rFonts w:ascii="Candara" w:hAnsi="Candara"/>
              </w:rPr>
            </w:pPr>
            <w:r w:rsidRPr="00DF2004">
              <w:rPr>
                <w:rFonts w:ascii="Candara" w:hAnsi="Candara"/>
              </w:rPr>
              <w:t>Our English work this half term will centre around “Rumpelstiltskin” as a journey story, where children will explore the structure of a journey tale and develop their narrative writing skills. They will focus on using ambitious vocabulary, varied sentence structures and descriptive language to bring characters and settings to life, as well as retelling and adapting the story in their own creative ways.</w:t>
            </w:r>
          </w:p>
          <w:p w14:paraId="277E0E61" w14:textId="2C91C9AC" w:rsidR="00DF2004" w:rsidRPr="00DF2004" w:rsidRDefault="00DF2004" w:rsidP="00DF2004">
            <w:pPr>
              <w:rPr>
                <w:rFonts w:ascii="Candara" w:hAnsi="Candara"/>
              </w:rPr>
            </w:pPr>
            <w:r w:rsidRPr="00DF2004">
              <w:rPr>
                <w:rFonts w:ascii="Candara" w:hAnsi="Candara"/>
              </w:rPr>
              <w:t xml:space="preserve">Alongside this, we will explore poetry linked to nature, using this as a stimulus for performance, discussion and creative expression. </w:t>
            </w:r>
            <w:r w:rsidR="009348D6">
              <w:rPr>
                <w:rFonts w:ascii="Candara" w:hAnsi="Candara"/>
              </w:rPr>
              <w:t>Children</w:t>
            </w:r>
            <w:r w:rsidRPr="00DF2004">
              <w:rPr>
                <w:rFonts w:ascii="Candara" w:hAnsi="Candara"/>
              </w:rPr>
              <w:t xml:space="preserve"> will investigate poetic features such as rhyme, rhythm and imagery, and will have opportunities to perform and create their own nature-inspired poems.</w:t>
            </w:r>
          </w:p>
          <w:p w14:paraId="30DE1B5E" w14:textId="3789B65A" w:rsidR="00624DD3" w:rsidRDefault="009348D6" w:rsidP="00DF2004">
            <w:pPr>
              <w:rPr>
                <w:rFonts w:ascii="Candara" w:hAnsi="Candara"/>
              </w:rPr>
            </w:pPr>
            <w:r>
              <w:rPr>
                <w:rFonts w:ascii="Candara" w:hAnsi="Candara"/>
              </w:rPr>
              <w:t xml:space="preserve">Children </w:t>
            </w:r>
            <w:r w:rsidR="00DF2004" w:rsidRPr="00DF2004">
              <w:rPr>
                <w:rFonts w:ascii="Candara" w:hAnsi="Candara"/>
              </w:rPr>
              <w:t xml:space="preserve">will develop their persuasive writing skills by focusing on our local area and the importance of caring for the environment. They will learn how to structure arguments, use persuasive language and present their </w:t>
            </w:r>
            <w:r w:rsidR="00DF2004" w:rsidRPr="00DF2004">
              <w:rPr>
                <w:rFonts w:ascii="Candara" w:hAnsi="Candara"/>
              </w:rPr>
              <w:lastRenderedPageBreak/>
              <w:t>ideas clearly, encouraging others to make positive choices to look after the world around them.</w:t>
            </w:r>
          </w:p>
          <w:p w14:paraId="69BE626D" w14:textId="77777777" w:rsidR="009348D6" w:rsidRDefault="009348D6" w:rsidP="00DF2004">
            <w:pPr>
              <w:rPr>
                <w:rFonts w:ascii="Candara" w:hAnsi="Candara"/>
              </w:rPr>
            </w:pPr>
          </w:p>
          <w:p w14:paraId="04331595" w14:textId="5775B4A0" w:rsidR="00BD655F" w:rsidRDefault="004A4B1A" w:rsidP="004A4B1A">
            <w:pPr>
              <w:rPr>
                <w:rFonts w:ascii="Candara" w:hAnsi="Candara"/>
              </w:rPr>
            </w:pPr>
            <w:r w:rsidRPr="00BD655F">
              <w:rPr>
                <w:rFonts w:ascii="Candara" w:hAnsi="Candara"/>
                <w:u w:val="single"/>
              </w:rPr>
              <w:t>Handwriting</w:t>
            </w:r>
            <w:r w:rsidRPr="00EB2C0E">
              <w:rPr>
                <w:rFonts w:ascii="Candara" w:hAnsi="Candara"/>
              </w:rPr>
              <w:t xml:space="preserve"> </w:t>
            </w:r>
            <w:r w:rsidR="00BD655F">
              <w:rPr>
                <w:rFonts w:ascii="Candara" w:hAnsi="Candara"/>
              </w:rPr>
              <w:t>–</w:t>
            </w:r>
          </w:p>
          <w:p w14:paraId="02EB378F" w14:textId="6A306E03" w:rsidR="006C722E" w:rsidRDefault="00BD655F" w:rsidP="004A4B1A">
            <w:pPr>
              <w:rPr>
                <w:rFonts w:ascii="Candara" w:hAnsi="Candara"/>
              </w:rPr>
            </w:pPr>
            <w:r>
              <w:rPr>
                <w:rFonts w:ascii="Candara" w:hAnsi="Candara"/>
              </w:rPr>
              <w:t>W</w:t>
            </w:r>
            <w:r w:rsidR="004A4B1A" w:rsidRPr="00EB2C0E">
              <w:rPr>
                <w:rFonts w:ascii="Candara" w:hAnsi="Candara"/>
              </w:rPr>
              <w:t>e will be working very hard to secure letter formation. Children should be writing as neatly and clearly as they can in all of their writing.</w:t>
            </w:r>
            <w:r w:rsidR="006D4BA0">
              <w:rPr>
                <w:rFonts w:ascii="Candara" w:hAnsi="Candara"/>
              </w:rPr>
              <w:t xml:space="preserve"> We </w:t>
            </w:r>
            <w:r w:rsidR="002125FD">
              <w:rPr>
                <w:rFonts w:ascii="Candara" w:hAnsi="Candara"/>
              </w:rPr>
              <w:t>will continue to use Bubble Writing to help us.</w:t>
            </w:r>
          </w:p>
          <w:p w14:paraId="25C791F8" w14:textId="77777777" w:rsidR="00BD655F" w:rsidRPr="00EB2C0E" w:rsidRDefault="00BD655F" w:rsidP="004A4B1A">
            <w:pPr>
              <w:rPr>
                <w:rFonts w:ascii="Candara" w:hAnsi="Candara"/>
              </w:rPr>
            </w:pPr>
          </w:p>
          <w:p w14:paraId="215D5304" w14:textId="77777777" w:rsidR="002125FD" w:rsidRDefault="004A4B1A" w:rsidP="004A4B1A">
            <w:pPr>
              <w:rPr>
                <w:rFonts w:ascii="Candara" w:hAnsi="Candara"/>
              </w:rPr>
            </w:pPr>
            <w:r w:rsidRPr="00EB2C0E">
              <w:rPr>
                <w:rFonts w:ascii="Candara" w:hAnsi="Candara"/>
                <w:u w:val="single"/>
              </w:rPr>
              <w:t xml:space="preserve">Spelling, Punctuation and Grammar </w:t>
            </w:r>
            <w:r w:rsidRPr="00EB2C0E">
              <w:rPr>
                <w:rFonts w:ascii="Candara" w:hAnsi="Candara"/>
              </w:rPr>
              <w:t xml:space="preserve">– </w:t>
            </w:r>
          </w:p>
          <w:p w14:paraId="623761BC" w14:textId="6F36137B" w:rsidR="004A4B1A" w:rsidRPr="00EB2C0E" w:rsidRDefault="002125FD" w:rsidP="004A4B1A">
            <w:pPr>
              <w:rPr>
                <w:rFonts w:ascii="Candara" w:hAnsi="Candara"/>
              </w:rPr>
            </w:pPr>
            <w:r>
              <w:rPr>
                <w:rFonts w:ascii="Candara" w:hAnsi="Candara"/>
              </w:rPr>
              <w:t>I</w:t>
            </w:r>
            <w:r w:rsidR="004A4B1A" w:rsidRPr="00EB2C0E">
              <w:rPr>
                <w:rFonts w:ascii="Candara" w:hAnsi="Candara"/>
              </w:rPr>
              <w:t>n addition to our daily phonics sessions the children will have a weekly SPaG lesson.</w:t>
            </w:r>
          </w:p>
          <w:p w14:paraId="5A39BBE3" w14:textId="278EC364" w:rsidR="004A4B1A" w:rsidRPr="00475E6E" w:rsidRDefault="004A4B1A" w:rsidP="004A4B1A">
            <w:pPr>
              <w:rPr>
                <w:rFonts w:ascii="Candara" w:hAnsi="Candara"/>
                <w:highlight w:val="yellow"/>
              </w:rPr>
            </w:pPr>
            <w:r w:rsidRPr="00EB2C0E">
              <w:rPr>
                <w:rFonts w:ascii="Candara" w:hAnsi="Candara"/>
              </w:rPr>
              <w:t>As a class we will be working</w:t>
            </w:r>
            <w:r w:rsidR="0083003E" w:rsidRPr="00EB2C0E">
              <w:rPr>
                <w:rFonts w:ascii="Candara" w:hAnsi="Candara"/>
              </w:rPr>
              <w:t xml:space="preserve"> </w:t>
            </w:r>
            <w:r w:rsidRPr="00EB2C0E">
              <w:rPr>
                <w:rFonts w:ascii="Candara" w:hAnsi="Candara"/>
              </w:rPr>
              <w:t xml:space="preserve">on specific spellings </w:t>
            </w:r>
            <w:r w:rsidR="00EB2C0E" w:rsidRPr="00EB2C0E">
              <w:rPr>
                <w:rFonts w:ascii="Candara" w:hAnsi="Candara"/>
              </w:rPr>
              <w:t>throughout the year, which will need to be practiced at home and tested each Friday.</w:t>
            </w:r>
            <w:r w:rsidR="00EC7540" w:rsidRPr="00EB2C0E">
              <w:rPr>
                <w:rFonts w:ascii="Candara" w:hAnsi="Candara"/>
              </w:rPr>
              <w:t xml:space="preserve"> </w:t>
            </w:r>
          </w:p>
        </w:tc>
        <w:tc>
          <w:tcPr>
            <w:tcW w:w="2835" w:type="dxa"/>
          </w:tcPr>
          <w:p w14:paraId="12FA9ED0" w14:textId="77777777" w:rsidR="004A4B1A" w:rsidRPr="008A7519" w:rsidRDefault="004A4B1A" w:rsidP="004A4B1A">
            <w:pPr>
              <w:rPr>
                <w:rFonts w:ascii="Candara" w:hAnsi="Candara"/>
              </w:rPr>
            </w:pPr>
            <w:r w:rsidRPr="008A7519">
              <w:rPr>
                <w:rFonts w:ascii="Candara" w:hAnsi="Candara"/>
              </w:rPr>
              <w:lastRenderedPageBreak/>
              <w:t>Please consider the following ideas:</w:t>
            </w:r>
          </w:p>
          <w:p w14:paraId="5B8E90C1" w14:textId="77777777" w:rsidR="004A4B1A" w:rsidRPr="008A7519" w:rsidRDefault="004A4B1A" w:rsidP="004A4B1A">
            <w:pPr>
              <w:rPr>
                <w:rFonts w:ascii="Candara" w:hAnsi="Candara"/>
              </w:rPr>
            </w:pPr>
            <w:r w:rsidRPr="008A7519">
              <w:rPr>
                <w:rFonts w:ascii="Candara" w:hAnsi="Candara"/>
              </w:rPr>
              <w:t>• Discuss the focus texts</w:t>
            </w:r>
          </w:p>
          <w:p w14:paraId="4C3B862A" w14:textId="77777777" w:rsidR="004A4B1A" w:rsidRPr="008A7519" w:rsidRDefault="004A4B1A" w:rsidP="004A4B1A">
            <w:pPr>
              <w:rPr>
                <w:rFonts w:ascii="Candara" w:hAnsi="Candara"/>
              </w:rPr>
            </w:pPr>
            <w:r w:rsidRPr="008A7519">
              <w:rPr>
                <w:rFonts w:ascii="Candara" w:hAnsi="Candara"/>
              </w:rPr>
              <w:t>that are being worked on</w:t>
            </w:r>
          </w:p>
          <w:p w14:paraId="1EEDEF7E" w14:textId="77777777" w:rsidR="004A4B1A" w:rsidRPr="008A7519" w:rsidRDefault="004A4B1A" w:rsidP="004A4B1A">
            <w:pPr>
              <w:rPr>
                <w:rFonts w:ascii="Candara" w:hAnsi="Candara"/>
              </w:rPr>
            </w:pPr>
            <w:r w:rsidRPr="008A7519">
              <w:rPr>
                <w:rFonts w:ascii="Candara" w:hAnsi="Candara"/>
              </w:rPr>
              <w:t>and talk about the main</w:t>
            </w:r>
          </w:p>
          <w:p w14:paraId="72BCF08D" w14:textId="77777777" w:rsidR="004A4B1A" w:rsidRPr="008A7519" w:rsidRDefault="004A4B1A" w:rsidP="004A4B1A">
            <w:pPr>
              <w:rPr>
                <w:rFonts w:ascii="Candara" w:hAnsi="Candara"/>
              </w:rPr>
            </w:pPr>
            <w:r w:rsidRPr="008A7519">
              <w:rPr>
                <w:rFonts w:ascii="Candara" w:hAnsi="Candara"/>
              </w:rPr>
              <w:t>features.</w:t>
            </w:r>
          </w:p>
          <w:p w14:paraId="7D60CE93" w14:textId="77777777" w:rsidR="004A4B1A" w:rsidRPr="008A7519" w:rsidRDefault="004A4B1A" w:rsidP="004A4B1A">
            <w:pPr>
              <w:rPr>
                <w:rFonts w:ascii="Candara" w:hAnsi="Candara"/>
              </w:rPr>
            </w:pPr>
            <w:r w:rsidRPr="008A7519">
              <w:rPr>
                <w:rFonts w:ascii="Candara" w:hAnsi="Candara"/>
              </w:rPr>
              <w:t xml:space="preserve">• Join </w:t>
            </w:r>
            <w:r w:rsidR="006C722E" w:rsidRPr="008A7519">
              <w:rPr>
                <w:rFonts w:ascii="Candara" w:hAnsi="Candara"/>
              </w:rPr>
              <w:t>Kington</w:t>
            </w:r>
            <w:r w:rsidRPr="008A7519">
              <w:rPr>
                <w:rFonts w:ascii="Candara" w:hAnsi="Candara"/>
              </w:rPr>
              <w:t xml:space="preserve"> library and visit</w:t>
            </w:r>
            <w:r w:rsidR="006C722E" w:rsidRPr="008A7519">
              <w:rPr>
                <w:rFonts w:ascii="Candara" w:hAnsi="Candara"/>
              </w:rPr>
              <w:t xml:space="preserve"> </w:t>
            </w:r>
            <w:r w:rsidRPr="008A7519">
              <w:rPr>
                <w:rFonts w:ascii="Candara" w:hAnsi="Candara"/>
              </w:rPr>
              <w:t>regularly.</w:t>
            </w:r>
          </w:p>
          <w:p w14:paraId="60271A5E" w14:textId="77777777" w:rsidR="004A4B1A" w:rsidRPr="008A7519" w:rsidRDefault="004A4B1A" w:rsidP="004A4B1A">
            <w:pPr>
              <w:rPr>
                <w:rFonts w:ascii="Candara" w:hAnsi="Candara"/>
              </w:rPr>
            </w:pPr>
            <w:r w:rsidRPr="008A7519">
              <w:rPr>
                <w:rFonts w:ascii="Candara" w:hAnsi="Candara"/>
              </w:rPr>
              <w:t>• Encourage your child to</w:t>
            </w:r>
          </w:p>
          <w:p w14:paraId="4FD0CD85" w14:textId="77777777" w:rsidR="004A4B1A" w:rsidRPr="008A7519" w:rsidRDefault="004A4B1A" w:rsidP="004A4B1A">
            <w:pPr>
              <w:rPr>
                <w:rFonts w:ascii="Candara" w:hAnsi="Candara"/>
              </w:rPr>
            </w:pPr>
            <w:r w:rsidRPr="008A7519">
              <w:rPr>
                <w:rFonts w:ascii="Candara" w:hAnsi="Candara"/>
              </w:rPr>
              <w:t>read as much</w:t>
            </w:r>
          </w:p>
          <w:p w14:paraId="64646689" w14:textId="77777777" w:rsidR="004A4B1A" w:rsidRPr="008A7519" w:rsidRDefault="004A4B1A" w:rsidP="004A4B1A">
            <w:pPr>
              <w:rPr>
                <w:rFonts w:ascii="Candara" w:hAnsi="Candara"/>
              </w:rPr>
            </w:pPr>
            <w:r w:rsidRPr="008A7519">
              <w:rPr>
                <w:rFonts w:ascii="Candara" w:hAnsi="Candara"/>
              </w:rPr>
              <w:t>as possible</w:t>
            </w:r>
            <w:r w:rsidR="000538B3" w:rsidRPr="008A7519">
              <w:rPr>
                <w:rFonts w:ascii="Candara" w:hAnsi="Candara"/>
              </w:rPr>
              <w:t>.</w:t>
            </w:r>
          </w:p>
          <w:p w14:paraId="443A4690" w14:textId="77777777" w:rsidR="004A4B1A" w:rsidRPr="008A7519" w:rsidRDefault="000538B3" w:rsidP="004A4B1A">
            <w:pPr>
              <w:rPr>
                <w:rFonts w:ascii="Candara" w:hAnsi="Candara"/>
              </w:rPr>
            </w:pPr>
            <w:r w:rsidRPr="008A7519">
              <w:rPr>
                <w:rFonts w:ascii="Candara" w:hAnsi="Candara"/>
              </w:rPr>
              <w:t xml:space="preserve">• Ask questions about their books (meanings of words </w:t>
            </w:r>
            <w:r w:rsidR="004A4B1A" w:rsidRPr="008A7519">
              <w:rPr>
                <w:rFonts w:ascii="Candara" w:hAnsi="Candara"/>
              </w:rPr>
              <w:t>etc.). Some example</w:t>
            </w:r>
          </w:p>
          <w:p w14:paraId="11EA4C25" w14:textId="77777777" w:rsidR="004A4B1A" w:rsidRPr="008A7519" w:rsidRDefault="004A4B1A" w:rsidP="004A4B1A">
            <w:pPr>
              <w:rPr>
                <w:rFonts w:ascii="Candara" w:hAnsi="Candara"/>
              </w:rPr>
            </w:pPr>
            <w:r w:rsidRPr="008A7519">
              <w:rPr>
                <w:rFonts w:ascii="Candara" w:hAnsi="Candara"/>
              </w:rPr>
              <w:t>questions are included at</w:t>
            </w:r>
          </w:p>
          <w:p w14:paraId="3896530D" w14:textId="77777777" w:rsidR="004A4B1A" w:rsidRPr="008A7519" w:rsidRDefault="004A4B1A" w:rsidP="004A4B1A">
            <w:pPr>
              <w:rPr>
                <w:rFonts w:ascii="Candara" w:hAnsi="Candara"/>
              </w:rPr>
            </w:pPr>
            <w:r w:rsidRPr="008A7519">
              <w:rPr>
                <w:rFonts w:ascii="Candara" w:hAnsi="Candara"/>
              </w:rPr>
              <w:t>the end of the pack.</w:t>
            </w:r>
          </w:p>
          <w:p w14:paraId="52B7EEAD" w14:textId="77777777" w:rsidR="004A4B1A" w:rsidRPr="008A7519" w:rsidRDefault="000538B3" w:rsidP="004A4B1A">
            <w:pPr>
              <w:rPr>
                <w:rFonts w:ascii="Candara" w:hAnsi="Candara"/>
              </w:rPr>
            </w:pPr>
            <w:r w:rsidRPr="008A7519">
              <w:rPr>
                <w:rFonts w:ascii="Candara" w:hAnsi="Candara"/>
              </w:rPr>
              <w:t xml:space="preserve">• Encourage your child to use </w:t>
            </w:r>
            <w:r w:rsidR="004A4B1A" w:rsidRPr="008A7519">
              <w:rPr>
                <w:rFonts w:ascii="Candara" w:hAnsi="Candara"/>
              </w:rPr>
              <w:t>a dictionary and/or</w:t>
            </w:r>
          </w:p>
          <w:p w14:paraId="28D46900" w14:textId="77777777" w:rsidR="004A4B1A" w:rsidRPr="008A7519" w:rsidRDefault="004A4B1A" w:rsidP="004A4B1A">
            <w:pPr>
              <w:rPr>
                <w:rFonts w:ascii="Candara" w:hAnsi="Candara"/>
              </w:rPr>
            </w:pPr>
            <w:r w:rsidRPr="008A7519">
              <w:rPr>
                <w:rFonts w:ascii="Candara" w:hAnsi="Candara"/>
              </w:rPr>
              <w:t>thesaurus to correct any</w:t>
            </w:r>
          </w:p>
          <w:p w14:paraId="52576F13" w14:textId="77777777" w:rsidR="004A4B1A" w:rsidRPr="008A7519" w:rsidRDefault="004A4B1A" w:rsidP="004A4B1A">
            <w:pPr>
              <w:rPr>
                <w:rFonts w:ascii="Candara" w:hAnsi="Candara"/>
              </w:rPr>
            </w:pPr>
            <w:r w:rsidRPr="008A7519">
              <w:rPr>
                <w:rFonts w:ascii="Candara" w:hAnsi="Candara"/>
              </w:rPr>
              <w:t>spellings that need to be</w:t>
            </w:r>
          </w:p>
          <w:p w14:paraId="762727DC" w14:textId="77777777" w:rsidR="004A4B1A" w:rsidRPr="008A7519" w:rsidRDefault="004A4B1A" w:rsidP="004A4B1A">
            <w:pPr>
              <w:rPr>
                <w:rFonts w:ascii="Candara" w:hAnsi="Candara"/>
              </w:rPr>
            </w:pPr>
            <w:r w:rsidRPr="008A7519">
              <w:rPr>
                <w:rFonts w:ascii="Candara" w:hAnsi="Candara"/>
              </w:rPr>
              <w:t>checked in their writing.</w:t>
            </w:r>
          </w:p>
          <w:p w14:paraId="41C8F396" w14:textId="77777777" w:rsidR="004A4B1A" w:rsidRPr="008A7519" w:rsidRDefault="004A4B1A" w:rsidP="004A4B1A">
            <w:pPr>
              <w:rPr>
                <w:rFonts w:ascii="Candara" w:hAnsi="Candara"/>
              </w:rPr>
            </w:pPr>
          </w:p>
        </w:tc>
      </w:tr>
      <w:tr w:rsidR="004A4B1A" w:rsidRPr="00933631" w14:paraId="42A61B11" w14:textId="77777777" w:rsidTr="00213C5A">
        <w:tc>
          <w:tcPr>
            <w:tcW w:w="1245" w:type="dxa"/>
          </w:tcPr>
          <w:p w14:paraId="4640BA28" w14:textId="77777777" w:rsidR="000538B3" w:rsidRPr="008A7519" w:rsidRDefault="000538B3" w:rsidP="000538B3">
            <w:pPr>
              <w:rPr>
                <w:rFonts w:ascii="Candara" w:hAnsi="Candara"/>
                <w:u w:val="single"/>
              </w:rPr>
            </w:pPr>
            <w:r w:rsidRPr="008A7519">
              <w:rPr>
                <w:rFonts w:ascii="Candara" w:hAnsi="Candara"/>
                <w:u w:val="single"/>
              </w:rPr>
              <w:t>Maths</w:t>
            </w:r>
          </w:p>
          <w:p w14:paraId="72A3D3EC" w14:textId="77777777" w:rsidR="004A4B1A" w:rsidRPr="008A7519" w:rsidRDefault="004A4B1A" w:rsidP="004A4B1A">
            <w:pPr>
              <w:rPr>
                <w:rFonts w:ascii="Candara" w:hAnsi="Candara"/>
              </w:rPr>
            </w:pPr>
          </w:p>
        </w:tc>
        <w:tc>
          <w:tcPr>
            <w:tcW w:w="5560" w:type="dxa"/>
          </w:tcPr>
          <w:p w14:paraId="3C12852C" w14:textId="4D9ABD9A" w:rsidR="001160EC" w:rsidRDefault="001160EC" w:rsidP="001160EC">
            <w:pPr>
              <w:rPr>
                <w:rFonts w:ascii="Candara" w:hAnsi="Candara"/>
              </w:rPr>
            </w:pPr>
            <w:r w:rsidRPr="001160EC">
              <w:rPr>
                <w:rFonts w:ascii="Candara" w:hAnsi="Candara"/>
              </w:rPr>
              <w:t>In our sessions we will be focusing on fractions and geometry, and these are the main objectives which we will be covering:</w:t>
            </w:r>
            <w:r w:rsidRPr="001160EC">
              <w:rPr>
                <w:rFonts w:ascii="Candara" w:hAnsi="Candara"/>
              </w:rPr>
              <w:br/>
            </w:r>
            <w:r w:rsidR="008836C3" w:rsidRPr="008836C3">
              <w:rPr>
                <w:rFonts w:ascii="Candara" w:hAnsi="Candara"/>
              </w:rPr>
              <w:t>• </w:t>
            </w:r>
            <w:r w:rsidR="008836C3" w:rsidRPr="008836C3">
              <w:rPr>
                <w:rFonts w:ascii="Candara" w:hAnsi="Candara"/>
                <w:b/>
                <w:bCs/>
              </w:rPr>
              <w:t>Unit fractions</w:t>
            </w:r>
            <w:r w:rsidR="008836C3" w:rsidRPr="008836C3">
              <w:rPr>
                <w:rFonts w:ascii="Candara" w:hAnsi="Candara"/>
              </w:rPr>
              <w:t> – children will learn that a unit fraction has a numerator of one and will explore how these represent equal parts of a whole using shapes, number lines, and objects.</w:t>
            </w:r>
            <w:r w:rsidR="008836C3" w:rsidRPr="008836C3">
              <w:rPr>
                <w:rFonts w:ascii="Candara" w:hAnsi="Candara"/>
              </w:rPr>
              <w:br/>
              <w:t>• </w:t>
            </w:r>
            <w:r w:rsidR="008836C3" w:rsidRPr="008836C3">
              <w:rPr>
                <w:rFonts w:ascii="Candara" w:hAnsi="Candara"/>
                <w:b/>
                <w:bCs/>
              </w:rPr>
              <w:t>Non-unit fractions</w:t>
            </w:r>
            <w:r w:rsidR="008836C3" w:rsidRPr="008836C3">
              <w:rPr>
                <w:rFonts w:ascii="Candara" w:hAnsi="Candara"/>
              </w:rPr>
              <w:t> – building on this, children will compare and find non-unit fractions, recognising fractions as numbers and learning to count in tenths.</w:t>
            </w:r>
            <w:r w:rsidR="008836C3" w:rsidRPr="008836C3">
              <w:rPr>
                <w:rFonts w:ascii="Candara" w:hAnsi="Candara"/>
              </w:rPr>
              <w:br/>
              <w:t>• </w:t>
            </w:r>
            <w:r w:rsidR="008836C3" w:rsidRPr="008836C3">
              <w:rPr>
                <w:rFonts w:ascii="Candara" w:hAnsi="Candara"/>
                <w:b/>
                <w:bCs/>
              </w:rPr>
              <w:t>Parallel and perpendicular sides in polygons</w:t>
            </w:r>
            <w:r w:rsidR="008836C3" w:rsidRPr="008836C3">
              <w:rPr>
                <w:rFonts w:ascii="Candara" w:hAnsi="Candara"/>
              </w:rPr>
              <w:t> – children will identify and describe the properties of 2D shapes, including recognising parallel and perpendicular lines, and using these terms to describe the features of different polygons.</w:t>
            </w:r>
            <w:r w:rsidR="008836C3" w:rsidRPr="008836C3">
              <w:rPr>
                <w:rFonts w:ascii="Candara" w:hAnsi="Candara"/>
              </w:rPr>
              <w:br/>
              <w:t>• </w:t>
            </w:r>
            <w:r w:rsidR="008836C3" w:rsidRPr="008836C3">
              <w:rPr>
                <w:rFonts w:ascii="Candara" w:hAnsi="Candara"/>
                <w:b/>
                <w:bCs/>
              </w:rPr>
              <w:t>Time</w:t>
            </w:r>
            <w:r w:rsidR="008836C3" w:rsidRPr="008836C3">
              <w:rPr>
                <w:rFonts w:ascii="Candara" w:hAnsi="Candara"/>
              </w:rPr>
              <w:t> – children will recap telling the time to the nearest five minutes and progress to telling the time to the nearest minute. They will also learn to use a.m. and p.m., understand 24-hour time, and solve problems involving duration.</w:t>
            </w:r>
          </w:p>
          <w:p w14:paraId="45EC72EA" w14:textId="77777777" w:rsidR="006C0FD1" w:rsidRPr="001160EC" w:rsidRDefault="006C0FD1" w:rsidP="001160EC">
            <w:pPr>
              <w:rPr>
                <w:rFonts w:ascii="Candara" w:hAnsi="Candara"/>
              </w:rPr>
            </w:pPr>
          </w:p>
          <w:p w14:paraId="0E27B00A" w14:textId="5F0C660D" w:rsidR="000538B3" w:rsidRPr="00AA4F16" w:rsidRDefault="001160EC" w:rsidP="001C0B43">
            <w:pPr>
              <w:rPr>
                <w:rFonts w:ascii="Candara" w:hAnsi="Candara"/>
              </w:rPr>
            </w:pPr>
            <w:r w:rsidRPr="001160EC">
              <w:rPr>
                <w:rFonts w:ascii="Candara" w:hAnsi="Candara"/>
              </w:rPr>
              <w:t>In addition, we will also continue to develop our fluency with times tables. In Year 3, the focus is the 3-, 4- and 8-times tables, as well as revisiting the 2-, 5- and 10-times tables.</w:t>
            </w:r>
          </w:p>
        </w:tc>
        <w:tc>
          <w:tcPr>
            <w:tcW w:w="2835" w:type="dxa"/>
          </w:tcPr>
          <w:p w14:paraId="20F059D8" w14:textId="77777777" w:rsidR="000538B3" w:rsidRPr="008A7519" w:rsidRDefault="000538B3" w:rsidP="000538B3">
            <w:pPr>
              <w:rPr>
                <w:rFonts w:ascii="Candara" w:hAnsi="Candara"/>
              </w:rPr>
            </w:pPr>
            <w:r w:rsidRPr="008A7519">
              <w:rPr>
                <w:rFonts w:ascii="Candara" w:hAnsi="Candara"/>
              </w:rPr>
              <w:t>Please consider the following ideas:</w:t>
            </w:r>
          </w:p>
          <w:p w14:paraId="7D3F0D30" w14:textId="77777777" w:rsidR="000538B3" w:rsidRPr="008A7519" w:rsidRDefault="000538B3" w:rsidP="000538B3">
            <w:pPr>
              <w:rPr>
                <w:rFonts w:ascii="Candara" w:hAnsi="Candara"/>
                <w:sz w:val="20"/>
              </w:rPr>
            </w:pPr>
            <w:r w:rsidRPr="008A7519">
              <w:rPr>
                <w:rFonts w:ascii="Candara" w:hAnsi="Candara"/>
              </w:rPr>
              <w:t xml:space="preserve">• </w:t>
            </w:r>
            <w:r w:rsidRPr="008A7519">
              <w:rPr>
                <w:rFonts w:ascii="Candara" w:hAnsi="Candara"/>
                <w:sz w:val="20"/>
              </w:rPr>
              <w:t>Support your child with</w:t>
            </w:r>
          </w:p>
          <w:p w14:paraId="249854A2" w14:textId="3471677F" w:rsidR="000538B3" w:rsidRPr="008A7519" w:rsidRDefault="000538B3" w:rsidP="000538B3">
            <w:pPr>
              <w:rPr>
                <w:rFonts w:ascii="Candara" w:hAnsi="Candara"/>
                <w:sz w:val="20"/>
              </w:rPr>
            </w:pPr>
            <w:r w:rsidRPr="008A7519">
              <w:rPr>
                <w:rFonts w:ascii="Candara" w:hAnsi="Candara"/>
                <w:sz w:val="20"/>
              </w:rPr>
              <w:t>their times tables whether that be on ‘Times Tables Rockstars’ or in practical ways at home</w:t>
            </w:r>
            <w:r w:rsidR="00D30363">
              <w:rPr>
                <w:rFonts w:ascii="Candara" w:hAnsi="Candara"/>
                <w:sz w:val="20"/>
              </w:rPr>
              <w:t>.</w:t>
            </w:r>
          </w:p>
          <w:p w14:paraId="2FC291CB" w14:textId="77777777" w:rsidR="000538B3" w:rsidRPr="008A7519" w:rsidRDefault="000538B3" w:rsidP="000538B3">
            <w:pPr>
              <w:rPr>
                <w:rFonts w:ascii="Candara" w:hAnsi="Candara"/>
                <w:sz w:val="20"/>
              </w:rPr>
            </w:pPr>
            <w:r w:rsidRPr="008A7519">
              <w:rPr>
                <w:rFonts w:ascii="Candara" w:hAnsi="Candara"/>
                <w:sz w:val="20"/>
              </w:rPr>
              <w:t>• Be aware and identify</w:t>
            </w:r>
          </w:p>
          <w:p w14:paraId="6A060B68" w14:textId="77777777" w:rsidR="000538B3" w:rsidRPr="008A7519" w:rsidRDefault="000538B3" w:rsidP="000538B3">
            <w:pPr>
              <w:rPr>
                <w:rFonts w:ascii="Candara" w:hAnsi="Candara"/>
                <w:sz w:val="20"/>
              </w:rPr>
            </w:pPr>
            <w:r w:rsidRPr="008A7519">
              <w:rPr>
                <w:rFonts w:ascii="Candara" w:hAnsi="Candara"/>
                <w:sz w:val="20"/>
              </w:rPr>
              <w:t>everyday uses of maths</w:t>
            </w:r>
          </w:p>
          <w:p w14:paraId="17C48AF7" w14:textId="77777777" w:rsidR="000538B3" w:rsidRPr="008A7519" w:rsidRDefault="000538B3" w:rsidP="000538B3">
            <w:pPr>
              <w:rPr>
                <w:rFonts w:ascii="Candara" w:hAnsi="Candara"/>
                <w:sz w:val="20"/>
              </w:rPr>
            </w:pPr>
            <w:r w:rsidRPr="008A7519">
              <w:rPr>
                <w:rFonts w:ascii="Candara" w:hAnsi="Candara"/>
                <w:sz w:val="20"/>
              </w:rPr>
              <w:t>(e.g. money, weighing, time</w:t>
            </w:r>
          </w:p>
          <w:p w14:paraId="7CCA43EA" w14:textId="77777777" w:rsidR="000538B3" w:rsidRPr="008A7519" w:rsidRDefault="000538B3" w:rsidP="000538B3">
            <w:pPr>
              <w:rPr>
                <w:rFonts w:ascii="Candara" w:hAnsi="Candara"/>
                <w:sz w:val="20"/>
              </w:rPr>
            </w:pPr>
            <w:r w:rsidRPr="008A7519">
              <w:rPr>
                <w:rFonts w:ascii="Candara" w:hAnsi="Candara"/>
                <w:sz w:val="20"/>
              </w:rPr>
              <w:t>etc.)</w:t>
            </w:r>
          </w:p>
          <w:p w14:paraId="179260A4" w14:textId="77777777" w:rsidR="000538B3" w:rsidRPr="008A7519" w:rsidRDefault="000538B3" w:rsidP="000538B3">
            <w:pPr>
              <w:rPr>
                <w:rFonts w:ascii="Candara" w:hAnsi="Candara"/>
                <w:sz w:val="20"/>
              </w:rPr>
            </w:pPr>
            <w:r w:rsidRPr="008A7519">
              <w:rPr>
                <w:rFonts w:ascii="Candara" w:hAnsi="Candara"/>
                <w:sz w:val="20"/>
              </w:rPr>
              <w:t>• Helping practise number</w:t>
            </w:r>
          </w:p>
          <w:p w14:paraId="50B82130" w14:textId="77777777" w:rsidR="000538B3" w:rsidRPr="008A7519" w:rsidRDefault="000538B3" w:rsidP="000538B3">
            <w:pPr>
              <w:rPr>
                <w:rFonts w:ascii="Candara" w:hAnsi="Candara"/>
                <w:sz w:val="20"/>
              </w:rPr>
            </w:pPr>
            <w:r w:rsidRPr="008A7519">
              <w:rPr>
                <w:rFonts w:ascii="Candara" w:hAnsi="Candara"/>
                <w:sz w:val="20"/>
              </w:rPr>
              <w:t>bonds &amp; facts.</w:t>
            </w:r>
          </w:p>
          <w:p w14:paraId="34F42E74" w14:textId="77777777" w:rsidR="000538B3" w:rsidRPr="008A7519" w:rsidRDefault="000538B3" w:rsidP="000538B3">
            <w:pPr>
              <w:rPr>
                <w:rFonts w:ascii="Candara" w:hAnsi="Candara"/>
                <w:sz w:val="20"/>
              </w:rPr>
            </w:pPr>
            <w:r w:rsidRPr="008A7519">
              <w:rPr>
                <w:rFonts w:ascii="Candara" w:hAnsi="Candara"/>
                <w:sz w:val="20"/>
              </w:rPr>
              <w:t>• Practise telling the time.</w:t>
            </w:r>
          </w:p>
          <w:p w14:paraId="5D0F359C" w14:textId="16610810" w:rsidR="004A4B1A" w:rsidRPr="00AA4F16" w:rsidRDefault="000538B3" w:rsidP="000538B3">
            <w:pPr>
              <w:rPr>
                <w:rFonts w:ascii="Candara" w:hAnsi="Candara"/>
                <w:sz w:val="20"/>
              </w:rPr>
            </w:pPr>
            <w:r w:rsidRPr="008A7519">
              <w:rPr>
                <w:rFonts w:ascii="Candara" w:hAnsi="Candara"/>
                <w:sz w:val="20"/>
              </w:rPr>
              <w:t>• Encourage and support your child with homework tasks.</w:t>
            </w:r>
          </w:p>
        </w:tc>
      </w:tr>
      <w:tr w:rsidR="0087752E" w:rsidRPr="00933631" w14:paraId="39AEE695" w14:textId="77777777" w:rsidTr="00213C5A">
        <w:tc>
          <w:tcPr>
            <w:tcW w:w="1245" w:type="dxa"/>
          </w:tcPr>
          <w:p w14:paraId="53BE133F" w14:textId="77777777" w:rsidR="0087752E" w:rsidRPr="008A7519" w:rsidRDefault="007B15ED" w:rsidP="007B15ED">
            <w:pPr>
              <w:rPr>
                <w:rFonts w:ascii="Candara" w:hAnsi="Candara"/>
              </w:rPr>
            </w:pPr>
            <w:r w:rsidRPr="008A7519">
              <w:rPr>
                <w:rFonts w:ascii="Candara" w:hAnsi="Candara"/>
                <w:u w:val="single"/>
              </w:rPr>
              <w:t xml:space="preserve">RE </w:t>
            </w:r>
          </w:p>
        </w:tc>
        <w:tc>
          <w:tcPr>
            <w:tcW w:w="5560" w:type="dxa"/>
          </w:tcPr>
          <w:p w14:paraId="27FAD0EA" w14:textId="77777777" w:rsidR="006C0FD1" w:rsidRDefault="00095042" w:rsidP="0087752E">
            <w:pPr>
              <w:rPr>
                <w:rFonts w:ascii="Candara" w:hAnsi="Candara"/>
              </w:rPr>
            </w:pPr>
            <w:r w:rsidRPr="00095042">
              <w:rPr>
                <w:rFonts w:ascii="Candara" w:hAnsi="Candara"/>
              </w:rPr>
              <w:t>As part of the Herefordshire syllabus, we will begin the term by exploring the question </w:t>
            </w:r>
            <w:r w:rsidRPr="00095042">
              <w:rPr>
                <w:rFonts w:ascii="Candara" w:hAnsi="Candara"/>
                <w:i/>
                <w:iCs/>
              </w:rPr>
              <w:t>What kind of world did Jesus want?</w:t>
            </w:r>
            <w:r w:rsidRPr="00095042">
              <w:rPr>
                <w:rFonts w:ascii="Candara" w:hAnsi="Candara"/>
              </w:rPr>
              <w:t> </w:t>
            </w:r>
            <w:r w:rsidR="00906BD8">
              <w:rPr>
                <w:rFonts w:ascii="Candara" w:hAnsi="Candara"/>
              </w:rPr>
              <w:t>By l</w:t>
            </w:r>
            <w:r w:rsidRPr="00095042">
              <w:rPr>
                <w:rFonts w:ascii="Candara" w:hAnsi="Candara"/>
              </w:rPr>
              <w:t>earning about the story of the Fishers of Men and the role of the Evangelists. We will then explore how Jesus wanted people to act and what this teaches Christians today.</w:t>
            </w:r>
            <w:r w:rsidR="006C0FD1">
              <w:rPr>
                <w:rFonts w:ascii="Candara" w:hAnsi="Candara"/>
              </w:rPr>
              <w:t xml:space="preserve"> </w:t>
            </w:r>
          </w:p>
          <w:p w14:paraId="60061E4C" w14:textId="14E172B9" w:rsidR="00B8718E" w:rsidRPr="00906BD8" w:rsidRDefault="006C0FD1" w:rsidP="0087752E">
            <w:pPr>
              <w:rPr>
                <w:rFonts w:ascii="Candara" w:hAnsi="Candara"/>
              </w:rPr>
            </w:pPr>
            <w:r>
              <w:rPr>
                <w:rFonts w:ascii="Candara" w:hAnsi="Candara"/>
              </w:rPr>
              <w:t>I</w:t>
            </w:r>
            <w:r w:rsidR="00095042" w:rsidRPr="00095042">
              <w:rPr>
                <w:rFonts w:ascii="Candara" w:hAnsi="Candara"/>
              </w:rPr>
              <w:t xml:space="preserve">n the second half of the term, we will be learning about how people from Jewish, Christian, Muslim and non-religious worldviews try to care for the world. We will </w:t>
            </w:r>
            <w:r w:rsidR="00095042" w:rsidRPr="00095042">
              <w:rPr>
                <w:rFonts w:ascii="Candara" w:hAnsi="Candara"/>
              </w:rPr>
              <w:lastRenderedPageBreak/>
              <w:t xml:space="preserve">explore what motivates them, using scripture and religious teachings to support our understanding. </w:t>
            </w:r>
            <w:r w:rsidR="00906BD8">
              <w:rPr>
                <w:rFonts w:ascii="Candara" w:hAnsi="Candara"/>
              </w:rPr>
              <w:t>Children</w:t>
            </w:r>
            <w:r w:rsidR="00095042" w:rsidRPr="00095042">
              <w:rPr>
                <w:rFonts w:ascii="Candara" w:hAnsi="Candara"/>
              </w:rPr>
              <w:t xml:space="preserve"> will have opportunities to ask questions and reflect on their own responsibilities in caring for the world.</w:t>
            </w:r>
          </w:p>
        </w:tc>
        <w:tc>
          <w:tcPr>
            <w:tcW w:w="2835" w:type="dxa"/>
          </w:tcPr>
          <w:p w14:paraId="258E58C0" w14:textId="77777777" w:rsidR="0087752E" w:rsidRPr="008A7519" w:rsidRDefault="0087752E" w:rsidP="0087752E">
            <w:pPr>
              <w:rPr>
                <w:rFonts w:ascii="Candara" w:hAnsi="Candara"/>
              </w:rPr>
            </w:pPr>
            <w:r w:rsidRPr="008A7519">
              <w:rPr>
                <w:rFonts w:ascii="Candara" w:hAnsi="Candara"/>
              </w:rPr>
              <w:lastRenderedPageBreak/>
              <w:t>Discuss with your child what they have learnt each week and how they feel about it.</w:t>
            </w:r>
          </w:p>
          <w:p w14:paraId="44EAFD9C" w14:textId="77777777" w:rsidR="006C722E" w:rsidRPr="008A7519" w:rsidRDefault="006C722E" w:rsidP="0087752E">
            <w:pPr>
              <w:rPr>
                <w:rFonts w:ascii="Candara" w:hAnsi="Candara"/>
              </w:rPr>
            </w:pPr>
          </w:p>
          <w:p w14:paraId="2C4440AE" w14:textId="77777777" w:rsidR="0087752E" w:rsidRPr="008A7519" w:rsidRDefault="007B15ED" w:rsidP="0087752E">
            <w:pPr>
              <w:rPr>
                <w:rFonts w:ascii="Candara" w:hAnsi="Candara"/>
              </w:rPr>
            </w:pPr>
            <w:r w:rsidRPr="008A7519">
              <w:rPr>
                <w:rFonts w:ascii="Candara" w:hAnsi="Candara"/>
              </w:rPr>
              <w:t xml:space="preserve">Discuss </w:t>
            </w:r>
            <w:r w:rsidR="00F12CA5" w:rsidRPr="008A7519">
              <w:rPr>
                <w:rFonts w:ascii="Candara" w:hAnsi="Candara"/>
              </w:rPr>
              <w:t>moments in their own lives which have been special to them and think why.</w:t>
            </w:r>
          </w:p>
          <w:p w14:paraId="4B94D5A5" w14:textId="77777777" w:rsidR="00F12CA5" w:rsidRPr="008A7519" w:rsidRDefault="00F12CA5" w:rsidP="0087752E">
            <w:pPr>
              <w:rPr>
                <w:rFonts w:ascii="Candara" w:hAnsi="Candara"/>
              </w:rPr>
            </w:pPr>
          </w:p>
          <w:p w14:paraId="3DEEC669" w14:textId="77777777" w:rsidR="0087752E" w:rsidRPr="008A7519" w:rsidRDefault="0087752E" w:rsidP="0087752E">
            <w:pPr>
              <w:rPr>
                <w:rFonts w:ascii="Candara" w:hAnsi="Candara"/>
              </w:rPr>
            </w:pPr>
          </w:p>
        </w:tc>
      </w:tr>
      <w:tr w:rsidR="0087752E" w:rsidRPr="00933631" w14:paraId="642B9E72" w14:textId="77777777" w:rsidTr="00213C5A">
        <w:tc>
          <w:tcPr>
            <w:tcW w:w="1245" w:type="dxa"/>
          </w:tcPr>
          <w:p w14:paraId="728D4790" w14:textId="77777777" w:rsidR="0087752E" w:rsidRPr="008A7519" w:rsidRDefault="0087752E" w:rsidP="000538B3">
            <w:pPr>
              <w:rPr>
                <w:rFonts w:ascii="Candara" w:hAnsi="Candara"/>
                <w:u w:val="single"/>
              </w:rPr>
            </w:pPr>
            <w:r w:rsidRPr="008A7519">
              <w:rPr>
                <w:rFonts w:ascii="Candara" w:hAnsi="Candara"/>
                <w:u w:val="single"/>
              </w:rPr>
              <w:lastRenderedPageBreak/>
              <w:t>Music</w:t>
            </w:r>
          </w:p>
        </w:tc>
        <w:tc>
          <w:tcPr>
            <w:tcW w:w="5560" w:type="dxa"/>
          </w:tcPr>
          <w:p w14:paraId="61ED72E6" w14:textId="6F928AB3" w:rsidR="00CA4351" w:rsidRPr="00CA4351" w:rsidRDefault="00CA4351" w:rsidP="00CA4351">
            <w:pPr>
              <w:rPr>
                <w:rFonts w:ascii="Candara" w:hAnsi="Candara"/>
              </w:rPr>
            </w:pPr>
            <w:r>
              <w:rPr>
                <w:rFonts w:ascii="Candara" w:hAnsi="Candara"/>
              </w:rPr>
              <w:t>The</w:t>
            </w:r>
            <w:r w:rsidRPr="00CA4351">
              <w:rPr>
                <w:rFonts w:ascii="Candara" w:hAnsi="Candara"/>
              </w:rPr>
              <w:t xml:space="preserve"> term begins with songs and activities to get children listening and describing pitch and melody. Using their voice as an instrument, they </w:t>
            </w:r>
            <w:r>
              <w:rPr>
                <w:rFonts w:ascii="Candara" w:hAnsi="Candara"/>
              </w:rPr>
              <w:t>will</w:t>
            </w:r>
            <w:r w:rsidRPr="00CA4351">
              <w:rPr>
                <w:rFonts w:ascii="Candara" w:hAnsi="Candara"/>
              </w:rPr>
              <w:t xml:space="preserve"> create simple soundscapes</w:t>
            </w:r>
            <w:r>
              <w:rPr>
                <w:rFonts w:ascii="Candara" w:hAnsi="Candara"/>
              </w:rPr>
              <w:t xml:space="preserve">. They </w:t>
            </w:r>
            <w:r w:rsidRPr="00CA4351">
              <w:rPr>
                <w:rFonts w:ascii="Candara" w:hAnsi="Candara"/>
              </w:rPr>
              <w:t xml:space="preserve">will learn to represent melodies from songs </w:t>
            </w:r>
            <w:r>
              <w:rPr>
                <w:rFonts w:ascii="Candara" w:hAnsi="Candara"/>
              </w:rPr>
              <w:t>and explore</w:t>
            </w:r>
            <w:r w:rsidRPr="00CA4351">
              <w:rPr>
                <w:rFonts w:ascii="Candara" w:hAnsi="Candara"/>
              </w:rPr>
              <w:t xml:space="preserve"> different forms of graphic notation</w:t>
            </w:r>
            <w:r>
              <w:rPr>
                <w:rFonts w:ascii="Candara" w:hAnsi="Candara"/>
              </w:rPr>
              <w:t>.</w:t>
            </w:r>
          </w:p>
          <w:p w14:paraId="2F129B81" w14:textId="3125C9BA" w:rsidR="0087752E" w:rsidRPr="00A10389" w:rsidRDefault="00CA4351" w:rsidP="00CA4351">
            <w:pPr>
              <w:rPr>
                <w:rFonts w:ascii="Candara" w:hAnsi="Candara"/>
              </w:rPr>
            </w:pPr>
            <w:r w:rsidRPr="00CA4351">
              <w:rPr>
                <w:rFonts w:ascii="Candara" w:hAnsi="Candara"/>
              </w:rPr>
              <w:t>As the term moves on, the class will develop their knowledge of the pentatonic scale, singing songs and working in small groups to compose and improvise simple melodies.</w:t>
            </w:r>
          </w:p>
        </w:tc>
        <w:tc>
          <w:tcPr>
            <w:tcW w:w="2835" w:type="dxa"/>
          </w:tcPr>
          <w:p w14:paraId="71EAB732" w14:textId="3022CD92" w:rsidR="0087752E" w:rsidRPr="008A7519" w:rsidRDefault="0087752E" w:rsidP="0087752E">
            <w:pPr>
              <w:rPr>
                <w:rFonts w:ascii="Candara" w:hAnsi="Candara"/>
              </w:rPr>
            </w:pPr>
            <w:r w:rsidRPr="008A7519">
              <w:rPr>
                <w:rFonts w:ascii="Candara" w:hAnsi="Candara"/>
              </w:rPr>
              <w:t xml:space="preserve">Talk to your child about what they have learnt each week </w:t>
            </w:r>
            <w:r w:rsidR="00035D19">
              <w:rPr>
                <w:rFonts w:ascii="Candara" w:hAnsi="Candara"/>
              </w:rPr>
              <w:t>in their music lessons.</w:t>
            </w:r>
          </w:p>
          <w:p w14:paraId="59867044" w14:textId="1F18F57A" w:rsidR="006C722E" w:rsidRPr="008A7519" w:rsidRDefault="006C722E" w:rsidP="0087752E">
            <w:pPr>
              <w:rPr>
                <w:rFonts w:ascii="Candara" w:hAnsi="Candara"/>
              </w:rPr>
            </w:pPr>
          </w:p>
        </w:tc>
      </w:tr>
      <w:tr w:rsidR="00D64E20" w:rsidRPr="00933631" w14:paraId="25BAA7F9" w14:textId="77777777" w:rsidTr="00213C5A">
        <w:tc>
          <w:tcPr>
            <w:tcW w:w="1245" w:type="dxa"/>
          </w:tcPr>
          <w:p w14:paraId="4EA36025" w14:textId="77777777" w:rsidR="00D64E20" w:rsidRPr="008A7519" w:rsidRDefault="00D64E20" w:rsidP="000538B3">
            <w:pPr>
              <w:rPr>
                <w:rFonts w:ascii="Candara" w:hAnsi="Candara"/>
                <w:u w:val="single"/>
              </w:rPr>
            </w:pPr>
            <w:r w:rsidRPr="008A7519">
              <w:rPr>
                <w:rFonts w:ascii="Candara" w:hAnsi="Candara"/>
                <w:u w:val="single"/>
              </w:rPr>
              <w:t>PE</w:t>
            </w:r>
          </w:p>
        </w:tc>
        <w:tc>
          <w:tcPr>
            <w:tcW w:w="5560" w:type="dxa"/>
          </w:tcPr>
          <w:p w14:paraId="14594A84" w14:textId="1B6E9F21" w:rsidR="00035D19" w:rsidRPr="00475E6E" w:rsidRDefault="00906BD8" w:rsidP="00F12CA5">
            <w:pPr>
              <w:rPr>
                <w:rFonts w:ascii="Candara" w:hAnsi="Candara"/>
                <w:highlight w:val="yellow"/>
              </w:rPr>
            </w:pPr>
            <w:r>
              <w:rPr>
                <w:rFonts w:ascii="Candara" w:hAnsi="Candara"/>
              </w:rPr>
              <w:t xml:space="preserve">In the summer term, we will spend lots of time practicing and refining our skills ready for Sports Day. We will also </w:t>
            </w:r>
            <w:r w:rsidR="00652996">
              <w:rPr>
                <w:rFonts w:ascii="Candara" w:hAnsi="Candara"/>
              </w:rPr>
              <w:t xml:space="preserve">be learning how to play tag rugby and </w:t>
            </w:r>
            <w:r w:rsidR="00E96B89">
              <w:rPr>
                <w:rFonts w:ascii="Candara" w:hAnsi="Candara"/>
              </w:rPr>
              <w:t xml:space="preserve">revisiting all of the skills we have learnt this year. </w:t>
            </w:r>
          </w:p>
        </w:tc>
        <w:tc>
          <w:tcPr>
            <w:tcW w:w="2835" w:type="dxa"/>
          </w:tcPr>
          <w:p w14:paraId="1902F99A" w14:textId="3313C8F9" w:rsidR="00D64E20" w:rsidRPr="008A7519" w:rsidRDefault="00F12CA5" w:rsidP="0087752E">
            <w:pPr>
              <w:rPr>
                <w:rFonts w:ascii="Candara" w:hAnsi="Candara"/>
              </w:rPr>
            </w:pPr>
            <w:r w:rsidRPr="008A7519">
              <w:rPr>
                <w:rFonts w:ascii="Candara" w:hAnsi="Candara"/>
              </w:rPr>
              <w:t xml:space="preserve">Please wear correct PE kit to school on a </w:t>
            </w:r>
            <w:r w:rsidR="00906BD8">
              <w:rPr>
                <w:rFonts w:ascii="Candara" w:hAnsi="Candara"/>
              </w:rPr>
              <w:t>Monday</w:t>
            </w:r>
            <w:r w:rsidR="006C722E" w:rsidRPr="008A7519">
              <w:rPr>
                <w:rFonts w:ascii="Candara" w:hAnsi="Candara"/>
              </w:rPr>
              <w:t xml:space="preserve"> </w:t>
            </w:r>
            <w:r w:rsidRPr="008A7519">
              <w:rPr>
                <w:rFonts w:ascii="Candara" w:hAnsi="Candara"/>
              </w:rPr>
              <w:t xml:space="preserve">and a </w:t>
            </w:r>
            <w:r w:rsidR="0057378A">
              <w:rPr>
                <w:rFonts w:ascii="Candara" w:hAnsi="Candara"/>
              </w:rPr>
              <w:t>Wednesday</w:t>
            </w:r>
            <w:r w:rsidR="006C722E" w:rsidRPr="008A7519">
              <w:rPr>
                <w:rFonts w:ascii="Candara" w:hAnsi="Candara"/>
              </w:rPr>
              <w:t>.</w:t>
            </w:r>
          </w:p>
        </w:tc>
      </w:tr>
      <w:tr w:rsidR="00D64E20" w:rsidRPr="00933631" w14:paraId="1F92F5BD" w14:textId="77777777" w:rsidTr="00213C5A">
        <w:tc>
          <w:tcPr>
            <w:tcW w:w="1245" w:type="dxa"/>
          </w:tcPr>
          <w:p w14:paraId="477C4AFF" w14:textId="77777777" w:rsidR="00D64E20" w:rsidRPr="008A7519" w:rsidRDefault="00D64E20" w:rsidP="000538B3">
            <w:pPr>
              <w:rPr>
                <w:rFonts w:ascii="Candara" w:hAnsi="Candara"/>
                <w:u w:val="single"/>
              </w:rPr>
            </w:pPr>
            <w:r w:rsidRPr="008A7519">
              <w:rPr>
                <w:rFonts w:ascii="Candara" w:hAnsi="Candara"/>
                <w:u w:val="single"/>
              </w:rPr>
              <w:t>Computing</w:t>
            </w:r>
          </w:p>
        </w:tc>
        <w:tc>
          <w:tcPr>
            <w:tcW w:w="5560" w:type="dxa"/>
          </w:tcPr>
          <w:p w14:paraId="6C0DEAFA" w14:textId="3E760397" w:rsidR="00960489" w:rsidRDefault="00960489" w:rsidP="00960489">
            <w:pPr>
              <w:rPr>
                <w:rFonts w:ascii="Candara" w:hAnsi="Candara"/>
              </w:rPr>
            </w:pPr>
            <w:r w:rsidRPr="00960489">
              <w:rPr>
                <w:rFonts w:ascii="Candara" w:hAnsi="Candara"/>
              </w:rPr>
              <w:t>In the first half of the term, children will explore how text and images can be used to communicate messages. They will use desktop publishing software to edit documents and create their own magazine front covers, learning about templates, orientation, and placeholders.</w:t>
            </w:r>
          </w:p>
          <w:p w14:paraId="5E92D127" w14:textId="1E0A4EBA" w:rsidR="00B21A82" w:rsidRPr="00960489" w:rsidRDefault="00960489" w:rsidP="0087752E">
            <w:pPr>
              <w:rPr>
                <w:rFonts w:ascii="Candara" w:hAnsi="Candara"/>
              </w:rPr>
            </w:pPr>
            <w:r w:rsidRPr="00960489">
              <w:rPr>
                <w:rFonts w:ascii="Candara" w:hAnsi="Candara"/>
              </w:rPr>
              <w:t>In the second half, children will build on their understanding of sequencing through programming. They will move a sprite in different directions, design their own maze, and use pen blocks to draw lines, finishing with a maze-tracing program of their own.</w:t>
            </w:r>
          </w:p>
        </w:tc>
        <w:tc>
          <w:tcPr>
            <w:tcW w:w="2835" w:type="dxa"/>
          </w:tcPr>
          <w:p w14:paraId="4F80C84D" w14:textId="77777777" w:rsidR="00D64E20" w:rsidRPr="008A7519" w:rsidRDefault="00A96B90" w:rsidP="0087752E">
            <w:pPr>
              <w:rPr>
                <w:rFonts w:ascii="Candara" w:hAnsi="Candara"/>
              </w:rPr>
            </w:pPr>
            <w:r w:rsidRPr="008A7519">
              <w:rPr>
                <w:rFonts w:ascii="Candara" w:hAnsi="Candara"/>
              </w:rPr>
              <w:t>If your child has access to a computer, please encourage them to demonstrate the safety rules which we have been discussing in school.</w:t>
            </w:r>
          </w:p>
        </w:tc>
      </w:tr>
      <w:tr w:rsidR="00D64E20" w:rsidRPr="004B76B8" w14:paraId="53831AF0" w14:textId="77777777" w:rsidTr="00213C5A">
        <w:tc>
          <w:tcPr>
            <w:tcW w:w="1245" w:type="dxa"/>
          </w:tcPr>
          <w:p w14:paraId="2E0AF8F1" w14:textId="77777777" w:rsidR="00D64E20" w:rsidRPr="008A7519" w:rsidRDefault="00A96B90" w:rsidP="000538B3">
            <w:pPr>
              <w:rPr>
                <w:rFonts w:ascii="Candara" w:hAnsi="Candara"/>
                <w:u w:val="single"/>
              </w:rPr>
            </w:pPr>
            <w:r w:rsidRPr="008A7519">
              <w:rPr>
                <w:rFonts w:ascii="Candara" w:hAnsi="Candara"/>
                <w:u w:val="single"/>
              </w:rPr>
              <w:t>French</w:t>
            </w:r>
          </w:p>
        </w:tc>
        <w:tc>
          <w:tcPr>
            <w:tcW w:w="5560" w:type="dxa"/>
          </w:tcPr>
          <w:p w14:paraId="14317B62" w14:textId="77777777" w:rsidR="001F2CF5" w:rsidRDefault="00B2434E" w:rsidP="0087752E">
            <w:pPr>
              <w:rPr>
                <w:rFonts w:ascii="Candara" w:hAnsi="Candara"/>
              </w:rPr>
            </w:pPr>
            <w:r>
              <w:rPr>
                <w:rFonts w:ascii="Candara" w:hAnsi="Candara"/>
              </w:rPr>
              <w:t>I</w:t>
            </w:r>
            <w:r w:rsidRPr="00B2434E">
              <w:rPr>
                <w:rFonts w:ascii="Candara" w:hAnsi="Candara"/>
              </w:rPr>
              <w:t>n th</w:t>
            </w:r>
            <w:r>
              <w:rPr>
                <w:rFonts w:ascii="Candara" w:hAnsi="Candara"/>
              </w:rPr>
              <w:t xml:space="preserve">e summer term, children </w:t>
            </w:r>
            <w:r w:rsidRPr="00B2434E">
              <w:rPr>
                <w:rFonts w:ascii="Candara" w:hAnsi="Candara"/>
              </w:rPr>
              <w:t xml:space="preserve">will learn 10 flavours of ice-cream and the transactional language required to purchase an ice-cream. </w:t>
            </w:r>
            <w:r>
              <w:rPr>
                <w:rFonts w:ascii="Candara" w:hAnsi="Candara"/>
              </w:rPr>
              <w:t>They will learn the</w:t>
            </w:r>
            <w:r w:rsidRPr="00B2434E">
              <w:rPr>
                <w:rFonts w:ascii="Candara" w:hAnsi="Candara"/>
              </w:rPr>
              <w:t xml:space="preserve"> knowledge and skills to take part in a role-play activity where they will order a cone or pot of ice-cream in the flavour(s) of their choice</w:t>
            </w:r>
            <w:r>
              <w:rPr>
                <w:rFonts w:ascii="Candara" w:hAnsi="Candara"/>
              </w:rPr>
              <w:t>.</w:t>
            </w:r>
          </w:p>
          <w:p w14:paraId="34C08B4E" w14:textId="5CE64C17" w:rsidR="006D01E5" w:rsidRPr="004B76B8" w:rsidRDefault="006D01E5" w:rsidP="0087752E">
            <w:pPr>
              <w:rPr>
                <w:rFonts w:ascii="Candara" w:hAnsi="Candara"/>
                <w:highlight w:val="yellow"/>
              </w:rPr>
            </w:pPr>
            <w:r>
              <w:rPr>
                <w:rFonts w:ascii="Candara" w:hAnsi="Candara"/>
              </w:rPr>
              <w:t>We will also</w:t>
            </w:r>
            <w:r w:rsidRPr="006D01E5">
              <w:rPr>
                <w:rFonts w:ascii="Candara" w:hAnsi="Candara"/>
              </w:rPr>
              <w:t xml:space="preserve"> learn 10 fruits and be introduced to the simple opinions ‘I like’ and ‘I do not like’. </w:t>
            </w:r>
          </w:p>
        </w:tc>
        <w:tc>
          <w:tcPr>
            <w:tcW w:w="2835" w:type="dxa"/>
          </w:tcPr>
          <w:p w14:paraId="6D67A3CD" w14:textId="77777777" w:rsidR="00A96B90" w:rsidRPr="006D01E5" w:rsidRDefault="00933631" w:rsidP="0087752E">
            <w:pPr>
              <w:rPr>
                <w:rFonts w:ascii="Candara" w:hAnsi="Candara"/>
              </w:rPr>
            </w:pPr>
            <w:r w:rsidRPr="006D01E5">
              <w:rPr>
                <w:rFonts w:ascii="Candara" w:hAnsi="Candara"/>
              </w:rPr>
              <w:t>P</w:t>
            </w:r>
            <w:r w:rsidR="00A96B90" w:rsidRPr="006D01E5">
              <w:rPr>
                <w:rFonts w:ascii="Candara" w:hAnsi="Candara"/>
              </w:rPr>
              <w:t>lease encourage your child to teach you the phrases and vocabulary which we explore each week.</w:t>
            </w:r>
          </w:p>
        </w:tc>
      </w:tr>
      <w:tr w:rsidR="37A1DD68" w:rsidRPr="004B76B8" w14:paraId="5CA3EBF3" w14:textId="77777777" w:rsidTr="00213C5A">
        <w:trPr>
          <w:trHeight w:val="300"/>
        </w:trPr>
        <w:tc>
          <w:tcPr>
            <w:tcW w:w="1245" w:type="dxa"/>
          </w:tcPr>
          <w:p w14:paraId="22F74BFC" w14:textId="42BB75BE" w:rsidR="45B80827" w:rsidRDefault="45B80827" w:rsidP="37A1DD68">
            <w:pPr>
              <w:rPr>
                <w:rFonts w:ascii="Candara" w:hAnsi="Candara"/>
                <w:u w:val="single"/>
              </w:rPr>
            </w:pPr>
            <w:r w:rsidRPr="37A1DD68">
              <w:rPr>
                <w:rFonts w:ascii="Candara" w:hAnsi="Candara"/>
                <w:u w:val="single"/>
              </w:rPr>
              <w:t>Jigsaw/ PSHE</w:t>
            </w:r>
          </w:p>
        </w:tc>
        <w:tc>
          <w:tcPr>
            <w:tcW w:w="5560" w:type="dxa"/>
          </w:tcPr>
          <w:p w14:paraId="554953F8" w14:textId="25205E14" w:rsidR="00610ADC" w:rsidRPr="00610ADC" w:rsidRDefault="00610ADC" w:rsidP="00610ADC">
            <w:pPr>
              <w:rPr>
                <w:rFonts w:ascii="Candara" w:hAnsi="Candara"/>
              </w:rPr>
            </w:pPr>
            <w:r w:rsidRPr="00610ADC">
              <w:rPr>
                <w:rFonts w:ascii="Candara" w:hAnsi="Candara"/>
              </w:rPr>
              <w:t>In PSHE this term, children will begin with the topic Relationships. They will explore family roles and responsibilities and learn how to build and maintain positive friendships. There will be a focus on staying safe online and understanding the importance of kindness and respect in digital communication. Children will also consider what it means to be a global citizen and reflect on the relationships in their own lives, celebrating their personal web of connections.</w:t>
            </w:r>
          </w:p>
          <w:p w14:paraId="47E097E9" w14:textId="5A43294A" w:rsidR="37A1DD68" w:rsidRPr="004B76B8" w:rsidRDefault="00610ADC" w:rsidP="00610ADC">
            <w:pPr>
              <w:rPr>
                <w:rFonts w:ascii="Candara" w:hAnsi="Candara"/>
                <w:highlight w:val="yellow"/>
              </w:rPr>
            </w:pPr>
            <w:r w:rsidRPr="00610ADC">
              <w:rPr>
                <w:rFonts w:ascii="Candara" w:hAnsi="Candara"/>
              </w:rPr>
              <w:t xml:space="preserve">In the second half of the term, the focus will be on Changing Me. Children will learn about how babies grow and the changes that happen to their bodies as they get older. They will explore both outside and inside body </w:t>
            </w:r>
            <w:r w:rsidR="00AD614A" w:rsidRPr="00610ADC">
              <w:rPr>
                <w:rFonts w:ascii="Candara" w:hAnsi="Candara"/>
              </w:rPr>
              <w:lastRenderedPageBreak/>
              <w:t>changes and</w:t>
            </w:r>
            <w:r w:rsidRPr="00610ADC">
              <w:rPr>
                <w:rFonts w:ascii="Candara" w:hAnsi="Candara"/>
              </w:rPr>
              <w:t xml:space="preserve"> begin to understand the concept of family stereotypes. The unit will end with children looking ahead to the future and thinking about their hopes and changes to come.</w:t>
            </w:r>
          </w:p>
        </w:tc>
        <w:tc>
          <w:tcPr>
            <w:tcW w:w="2835" w:type="dxa"/>
          </w:tcPr>
          <w:p w14:paraId="52BDA052" w14:textId="18EBB9C9" w:rsidR="37A1DD68" w:rsidRPr="00AD614A" w:rsidRDefault="566E800E" w:rsidP="2005D778">
            <w:pPr>
              <w:rPr>
                <w:rFonts w:ascii="Candara" w:hAnsi="Candara"/>
              </w:rPr>
            </w:pPr>
            <w:r w:rsidRPr="00AD614A">
              <w:rPr>
                <w:rFonts w:ascii="Candara" w:hAnsi="Candara"/>
              </w:rPr>
              <w:lastRenderedPageBreak/>
              <w:t xml:space="preserve">Please discuss with your child the main ideas which have been explored in our weekly sessions. What do they think were the main ideas? </w:t>
            </w:r>
          </w:p>
          <w:p w14:paraId="7624E239" w14:textId="2E49ECE8" w:rsidR="37A1DD68" w:rsidRPr="004B76B8" w:rsidRDefault="37A1DD68" w:rsidP="37A1DD68">
            <w:pPr>
              <w:rPr>
                <w:rFonts w:ascii="Candara" w:hAnsi="Candara"/>
                <w:highlight w:val="yellow"/>
              </w:rPr>
            </w:pPr>
          </w:p>
        </w:tc>
      </w:tr>
      <w:tr w:rsidR="004A4B1A" w:rsidRPr="004B76B8" w14:paraId="53835880" w14:textId="77777777" w:rsidTr="00213C5A">
        <w:tc>
          <w:tcPr>
            <w:tcW w:w="1245" w:type="dxa"/>
          </w:tcPr>
          <w:p w14:paraId="3E63FE78" w14:textId="77777777" w:rsidR="004A4B1A" w:rsidRPr="008A7519" w:rsidRDefault="001205E0" w:rsidP="004A4B1A">
            <w:pPr>
              <w:rPr>
                <w:rFonts w:ascii="Candara" w:hAnsi="Candara"/>
                <w:u w:val="single"/>
              </w:rPr>
            </w:pPr>
            <w:r w:rsidRPr="008A7519">
              <w:rPr>
                <w:rFonts w:ascii="Candara" w:hAnsi="Candara"/>
                <w:u w:val="single"/>
              </w:rPr>
              <w:t>Science</w:t>
            </w:r>
          </w:p>
        </w:tc>
        <w:tc>
          <w:tcPr>
            <w:tcW w:w="5560" w:type="dxa"/>
          </w:tcPr>
          <w:p w14:paraId="3656B9AB" w14:textId="4AE5841A" w:rsidR="0087752E" w:rsidRPr="004B76B8" w:rsidRDefault="00541F13" w:rsidP="006C0FD1">
            <w:pPr>
              <w:rPr>
                <w:rFonts w:ascii="Candara" w:hAnsi="Candara"/>
                <w:highlight w:val="yellow"/>
              </w:rPr>
            </w:pPr>
            <w:r w:rsidRPr="00541F13">
              <w:rPr>
                <w:rFonts w:ascii="Candara" w:hAnsi="Candara"/>
              </w:rPr>
              <w:t>This term in science, children will be learning about Rocks and Soils. They will begin by identifying and grouping different types of rocks based on their properties. They will explore how rocks are formed and understand the differences between igneous, sedimentary, and metamorphic rocks. Children will investigate why certain rocks are used for specific purposes, linking their properties to everyday uses. The unit will also cover how fossils are formed, helping children understand what they can tell us about the past.</w:t>
            </w:r>
          </w:p>
        </w:tc>
        <w:tc>
          <w:tcPr>
            <w:tcW w:w="2835" w:type="dxa"/>
          </w:tcPr>
          <w:p w14:paraId="1E52C2E8" w14:textId="75343B79" w:rsidR="004A4B1A" w:rsidRPr="00541F13" w:rsidRDefault="001205E0" w:rsidP="00F12CA5">
            <w:pPr>
              <w:rPr>
                <w:rFonts w:ascii="Candara" w:hAnsi="Candara"/>
              </w:rPr>
            </w:pPr>
            <w:r w:rsidRPr="00541F13">
              <w:rPr>
                <w:rFonts w:ascii="Candara" w:hAnsi="Candara"/>
              </w:rPr>
              <w:t>Find some of your own information</w:t>
            </w:r>
            <w:r w:rsidR="0087752E" w:rsidRPr="00541F13">
              <w:rPr>
                <w:rFonts w:ascii="Candara" w:hAnsi="Candara"/>
              </w:rPr>
              <w:t xml:space="preserve"> </w:t>
            </w:r>
            <w:r w:rsidRPr="00541F13">
              <w:rPr>
                <w:rFonts w:ascii="Candara" w:hAnsi="Candara"/>
              </w:rPr>
              <w:t xml:space="preserve">about </w:t>
            </w:r>
            <w:r w:rsidR="00472A5C" w:rsidRPr="00541F13">
              <w:rPr>
                <w:rFonts w:ascii="Candara" w:hAnsi="Candara"/>
              </w:rPr>
              <w:t>plants</w:t>
            </w:r>
            <w:r w:rsidR="00F12CA5" w:rsidRPr="00541F13">
              <w:rPr>
                <w:rFonts w:ascii="Candara" w:hAnsi="Candara"/>
              </w:rPr>
              <w:t xml:space="preserve"> which you are particularly interested in.</w:t>
            </w:r>
          </w:p>
          <w:p w14:paraId="75B9A692" w14:textId="1654B71D" w:rsidR="00F12CA5" w:rsidRPr="004B76B8" w:rsidRDefault="00F12CA5" w:rsidP="00F12CA5">
            <w:pPr>
              <w:rPr>
                <w:rFonts w:ascii="Candara" w:hAnsi="Candara"/>
                <w:highlight w:val="yellow"/>
              </w:rPr>
            </w:pPr>
            <w:r w:rsidRPr="00541F13">
              <w:rPr>
                <w:rFonts w:ascii="Candara" w:hAnsi="Candara"/>
              </w:rPr>
              <w:t xml:space="preserve">Discuss what you </w:t>
            </w:r>
            <w:r w:rsidR="3ECC70C9" w:rsidRPr="00541F13">
              <w:rPr>
                <w:rFonts w:ascii="Candara" w:hAnsi="Candara"/>
              </w:rPr>
              <w:t>think</w:t>
            </w:r>
            <w:r w:rsidRPr="00541F13">
              <w:rPr>
                <w:rFonts w:ascii="Candara" w:hAnsi="Candara"/>
              </w:rPr>
              <w:t xml:space="preserve"> we could do to help species of animals which are endangered.</w:t>
            </w:r>
          </w:p>
        </w:tc>
      </w:tr>
      <w:tr w:rsidR="001B247B" w:rsidRPr="004B76B8" w14:paraId="444722DC" w14:textId="77777777" w:rsidTr="00213C5A">
        <w:tc>
          <w:tcPr>
            <w:tcW w:w="1245" w:type="dxa"/>
          </w:tcPr>
          <w:p w14:paraId="031097CB" w14:textId="7C337987" w:rsidR="001B247B" w:rsidRPr="008A7519" w:rsidRDefault="00854D7E" w:rsidP="004A4B1A">
            <w:pPr>
              <w:rPr>
                <w:rFonts w:ascii="Candara" w:hAnsi="Candara"/>
                <w:u w:val="single"/>
              </w:rPr>
            </w:pPr>
            <w:r>
              <w:rPr>
                <w:rFonts w:ascii="Candara" w:hAnsi="Candara"/>
                <w:u w:val="single"/>
              </w:rPr>
              <w:t>History</w:t>
            </w:r>
          </w:p>
        </w:tc>
        <w:tc>
          <w:tcPr>
            <w:tcW w:w="5560" w:type="dxa"/>
          </w:tcPr>
          <w:p w14:paraId="4B780EEB" w14:textId="77777777" w:rsidR="00C057FF" w:rsidRPr="00C057FF" w:rsidRDefault="00C057FF" w:rsidP="00C057FF">
            <w:pPr>
              <w:rPr>
                <w:rFonts w:ascii="Candara" w:hAnsi="Candara"/>
              </w:rPr>
            </w:pPr>
            <w:r w:rsidRPr="00C057FF">
              <w:rPr>
                <w:rFonts w:ascii="Candara" w:hAnsi="Candara"/>
              </w:rPr>
              <w:t>This half term in History, children will explore the Viking raids and invasions, developing a clear understanding of when and why the Vikings came to Britain. They will build a secure sense of chronology and begin to understand how these events fit into British, local and world history.</w:t>
            </w:r>
          </w:p>
          <w:p w14:paraId="57E12E7A" w14:textId="77777777" w:rsidR="00C057FF" w:rsidRPr="00C057FF" w:rsidRDefault="00C057FF" w:rsidP="00C057FF">
            <w:pPr>
              <w:rPr>
                <w:rFonts w:ascii="Candara" w:hAnsi="Candara"/>
              </w:rPr>
            </w:pPr>
          </w:p>
          <w:p w14:paraId="2E9BF128" w14:textId="734D1749" w:rsidR="004B76B8" w:rsidRPr="00032EDF" w:rsidRDefault="00C057FF" w:rsidP="00C057FF">
            <w:pPr>
              <w:rPr>
                <w:rFonts w:ascii="Candara" w:hAnsi="Candara"/>
              </w:rPr>
            </w:pPr>
            <w:r w:rsidRPr="00C057FF">
              <w:rPr>
                <w:rFonts w:ascii="Candara" w:hAnsi="Candara"/>
              </w:rPr>
              <w:t>Pupils will learn about key historical figures such as Alfred the Great and Athelstan, examining how different kings responded to Viking invasions and the impact this had on Britain. They will also explore Viking life, including how Vikings lived, worked and what they believed, as well as learning about Viking gods and their significance.</w:t>
            </w:r>
            <w:r w:rsidR="00DD43B2" w:rsidRPr="0057378A">
              <w:rPr>
                <w:rFonts w:ascii="Candara" w:hAnsi="Candara"/>
                <w:highlight w:val="yellow"/>
              </w:rPr>
              <w:t xml:space="preserve"> </w:t>
            </w:r>
          </w:p>
        </w:tc>
        <w:tc>
          <w:tcPr>
            <w:tcW w:w="2835" w:type="dxa"/>
          </w:tcPr>
          <w:p w14:paraId="2F7F5E08" w14:textId="756A3FAD" w:rsidR="001B247B" w:rsidRPr="00DD43B2" w:rsidRDefault="00032EDF" w:rsidP="001205E0">
            <w:pPr>
              <w:rPr>
                <w:rFonts w:ascii="Candara" w:hAnsi="Candara"/>
              </w:rPr>
            </w:pPr>
            <w:r w:rsidRPr="00032EDF">
              <w:rPr>
                <w:rFonts w:ascii="Candara" w:hAnsi="Candara"/>
              </w:rPr>
              <w:t>Parents can support this topic by reading books or watching child-friendly documentaries about the Vikings, helping children to discuss what life was like in the past. You could also visit a local library, explore online resources or encourage your child to share what they have learn</w:t>
            </w:r>
            <w:r>
              <w:rPr>
                <w:rFonts w:ascii="Candara" w:hAnsi="Candara"/>
              </w:rPr>
              <w:t>t.</w:t>
            </w:r>
          </w:p>
        </w:tc>
      </w:tr>
      <w:tr w:rsidR="0087752E" w:rsidRPr="004B76B8" w14:paraId="4DE2F722" w14:textId="77777777" w:rsidTr="00213C5A">
        <w:tc>
          <w:tcPr>
            <w:tcW w:w="1245" w:type="dxa"/>
          </w:tcPr>
          <w:p w14:paraId="689DA24D" w14:textId="77777777" w:rsidR="0087752E" w:rsidRPr="008A7519" w:rsidRDefault="0087752E" w:rsidP="004A4B1A">
            <w:pPr>
              <w:rPr>
                <w:rFonts w:ascii="Candara" w:hAnsi="Candara"/>
                <w:u w:val="single"/>
              </w:rPr>
            </w:pPr>
            <w:r w:rsidRPr="008A7519">
              <w:rPr>
                <w:rFonts w:ascii="Candara" w:hAnsi="Candara"/>
                <w:u w:val="single"/>
              </w:rPr>
              <w:t>DT</w:t>
            </w:r>
          </w:p>
        </w:tc>
        <w:tc>
          <w:tcPr>
            <w:tcW w:w="5560" w:type="dxa"/>
          </w:tcPr>
          <w:p w14:paraId="54EC8F6D" w14:textId="01B6D6F7" w:rsidR="00211556" w:rsidRPr="00441383" w:rsidRDefault="00211556" w:rsidP="00211556">
            <w:pPr>
              <w:pStyle w:val="NormalWeb"/>
              <w:rPr>
                <w:rFonts w:ascii="Candara" w:hAnsi="Candara"/>
                <w:sz w:val="22"/>
                <w:szCs w:val="22"/>
              </w:rPr>
            </w:pPr>
            <w:r w:rsidRPr="00211556">
              <w:rPr>
                <w:rFonts w:ascii="Candara" w:hAnsi="Candara"/>
                <w:sz w:val="22"/>
                <w:szCs w:val="22"/>
              </w:rPr>
              <w:t>This half term in Design and Technology, children will explore the theme of</w:t>
            </w:r>
            <w:r w:rsidR="00441383">
              <w:rPr>
                <w:rFonts w:ascii="Candara" w:hAnsi="Candara"/>
                <w:sz w:val="22"/>
                <w:szCs w:val="22"/>
              </w:rPr>
              <w:t xml:space="preserve"> British Inventors</w:t>
            </w:r>
            <w:r w:rsidRPr="00211556">
              <w:rPr>
                <w:rFonts w:ascii="Candara" w:hAnsi="Candara"/>
                <w:sz w:val="22"/>
                <w:szCs w:val="22"/>
              </w:rPr>
              <w:t xml:space="preserve"> </w:t>
            </w:r>
            <w:r w:rsidR="00441383">
              <w:rPr>
                <w:rFonts w:ascii="Candara" w:hAnsi="Candara"/>
                <w:sz w:val="22"/>
                <w:szCs w:val="22"/>
              </w:rPr>
              <w:t xml:space="preserve">and </w:t>
            </w:r>
            <w:r w:rsidRPr="00211556">
              <w:rPr>
                <w:rFonts w:ascii="Candara" w:hAnsi="Candara"/>
                <w:sz w:val="22"/>
                <w:szCs w:val="22"/>
              </w:rPr>
              <w:t xml:space="preserve">how their creations have shaped the world we live in. </w:t>
            </w:r>
            <w:r w:rsidRPr="00441383">
              <w:rPr>
                <w:rFonts w:ascii="Candara" w:hAnsi="Candara"/>
                <w:sz w:val="22"/>
                <w:szCs w:val="22"/>
              </w:rPr>
              <w:t>They will investigate significant inventions such as the</w:t>
            </w:r>
            <w:r w:rsidR="00441383">
              <w:rPr>
                <w:rFonts w:ascii="Candara" w:hAnsi="Candara"/>
                <w:sz w:val="22"/>
                <w:szCs w:val="22"/>
              </w:rPr>
              <w:t xml:space="preserve"> telephone, the World Wide Web, reinforced concrete and the mackintosh, learning</w:t>
            </w:r>
            <w:r w:rsidRPr="00441383">
              <w:rPr>
                <w:rFonts w:ascii="Candara" w:hAnsi="Candara"/>
                <w:sz w:val="22"/>
                <w:szCs w:val="22"/>
              </w:rPr>
              <w:t xml:space="preserve"> about the inventors behind them and their impact on everyday life. </w:t>
            </w:r>
          </w:p>
          <w:p w14:paraId="3BAD0EDF" w14:textId="49E3FA7A" w:rsidR="0087752E" w:rsidRPr="00385CF3" w:rsidRDefault="00211556" w:rsidP="00385CF3">
            <w:pPr>
              <w:pStyle w:val="NormalWeb"/>
              <w:rPr>
                <w:rFonts w:ascii="Candara" w:hAnsi="Candara"/>
                <w:sz w:val="22"/>
                <w:szCs w:val="22"/>
              </w:rPr>
            </w:pPr>
            <w:r w:rsidRPr="00441383">
              <w:rPr>
                <w:rFonts w:ascii="Candara" w:hAnsi="Candara"/>
                <w:sz w:val="22"/>
                <w:szCs w:val="22"/>
              </w:rPr>
              <w:t xml:space="preserve">Pupils </w:t>
            </w:r>
            <w:r w:rsidR="00297BA5">
              <w:rPr>
                <w:rFonts w:ascii="Candara" w:hAnsi="Candara"/>
                <w:sz w:val="22"/>
                <w:szCs w:val="22"/>
              </w:rPr>
              <w:t>w</w:t>
            </w:r>
            <w:r w:rsidRPr="00441383">
              <w:rPr>
                <w:rFonts w:ascii="Candara" w:hAnsi="Candara"/>
                <w:sz w:val="22"/>
                <w:szCs w:val="22"/>
              </w:rPr>
              <w:t xml:space="preserve">ill develop their </w:t>
            </w:r>
            <w:r w:rsidRPr="00385CF3">
              <w:rPr>
                <w:rStyle w:val="Strong"/>
                <w:rFonts w:ascii="Candara" w:hAnsi="Candara"/>
                <w:b w:val="0"/>
                <w:bCs w:val="0"/>
                <w:sz w:val="22"/>
                <w:szCs w:val="22"/>
              </w:rPr>
              <w:t>design, making and evaluation skills</w:t>
            </w:r>
            <w:r w:rsidRPr="00441383">
              <w:rPr>
                <w:rFonts w:ascii="Candara" w:hAnsi="Candara"/>
                <w:sz w:val="22"/>
                <w:szCs w:val="22"/>
              </w:rPr>
              <w:t xml:space="preserve"> through a range of practical activities, including testing and creating their own designs, such as string telephones and waterproof materials. They will also learn to think carefully about </w:t>
            </w:r>
            <w:r w:rsidRPr="00385CF3">
              <w:rPr>
                <w:rStyle w:val="Strong"/>
                <w:rFonts w:ascii="Candara" w:hAnsi="Candara"/>
                <w:b w:val="0"/>
                <w:bCs w:val="0"/>
                <w:sz w:val="22"/>
                <w:szCs w:val="22"/>
              </w:rPr>
              <w:t>materials and their properties</w:t>
            </w:r>
            <w:r w:rsidRPr="00441383">
              <w:rPr>
                <w:rFonts w:ascii="Candara" w:hAnsi="Candara"/>
                <w:sz w:val="22"/>
                <w:szCs w:val="22"/>
              </w:rPr>
              <w:t>, considering what makes a product successful and fit for purpose.</w:t>
            </w:r>
          </w:p>
        </w:tc>
        <w:tc>
          <w:tcPr>
            <w:tcW w:w="2835" w:type="dxa"/>
          </w:tcPr>
          <w:p w14:paraId="09C06DD3" w14:textId="1D89DE86" w:rsidR="00FF02D0" w:rsidRPr="00DD43B2" w:rsidRDefault="00B42389" w:rsidP="001205E0">
            <w:pPr>
              <w:rPr>
                <w:rFonts w:ascii="Candara" w:hAnsi="Candara"/>
              </w:rPr>
            </w:pPr>
            <w:r>
              <w:t xml:space="preserve">Parents can support DT learning at home by encouraging children to </w:t>
            </w:r>
            <w:r w:rsidRPr="00B42389">
              <w:rPr>
                <w:rStyle w:val="Strong"/>
                <w:b w:val="0"/>
                <w:bCs w:val="0"/>
              </w:rPr>
              <w:t>explore how everyday objects work</w:t>
            </w:r>
            <w:r>
              <w:t xml:space="preserve">, such as phones, websites or household items, and discussing who might have invented them. </w:t>
            </w:r>
          </w:p>
        </w:tc>
      </w:tr>
      <w:tr w:rsidR="0087752E" w:rsidRPr="004B76B8" w14:paraId="7E425077" w14:textId="77777777" w:rsidTr="00213C5A">
        <w:tc>
          <w:tcPr>
            <w:tcW w:w="1245" w:type="dxa"/>
          </w:tcPr>
          <w:p w14:paraId="56979F28" w14:textId="77777777" w:rsidR="0087752E" w:rsidRPr="008A7519" w:rsidRDefault="00D64E20" w:rsidP="004A4B1A">
            <w:pPr>
              <w:rPr>
                <w:rFonts w:ascii="Candara" w:hAnsi="Candara"/>
                <w:u w:val="single"/>
              </w:rPr>
            </w:pPr>
            <w:r w:rsidRPr="008A7519">
              <w:rPr>
                <w:rFonts w:ascii="Candara" w:hAnsi="Candara"/>
                <w:u w:val="single"/>
              </w:rPr>
              <w:t>Art</w:t>
            </w:r>
          </w:p>
        </w:tc>
        <w:tc>
          <w:tcPr>
            <w:tcW w:w="5560" w:type="dxa"/>
          </w:tcPr>
          <w:p w14:paraId="31C74299" w14:textId="3D1593CB" w:rsidR="00E8594D" w:rsidRDefault="00E8594D" w:rsidP="00E8594D">
            <w:pPr>
              <w:rPr>
                <w:rFonts w:ascii="Candara" w:hAnsi="Candara"/>
              </w:rPr>
            </w:pPr>
            <w:r w:rsidRPr="00E8594D">
              <w:rPr>
                <w:rFonts w:ascii="Candara" w:hAnsi="Candara"/>
              </w:rPr>
              <w:t>This half term in Art, children will explore the pathway “Making Animated Drawings”, where they will learn how drawings can be brought to life through animation. They will discover that animations are created by sequencing images and will explore examples of artists who use this technique.</w:t>
            </w:r>
          </w:p>
          <w:p w14:paraId="740165A6" w14:textId="77777777" w:rsidR="00297BA5" w:rsidRPr="00E8594D" w:rsidRDefault="00297BA5" w:rsidP="00E8594D">
            <w:pPr>
              <w:rPr>
                <w:rFonts w:ascii="Candara" w:hAnsi="Candara"/>
              </w:rPr>
            </w:pPr>
          </w:p>
          <w:p w14:paraId="4432EF34" w14:textId="2986C4E4" w:rsidR="0087752E" w:rsidRPr="002D0626" w:rsidRDefault="00E8594D" w:rsidP="00E8594D">
            <w:pPr>
              <w:rPr>
                <w:rFonts w:ascii="Candara" w:hAnsi="Candara"/>
              </w:rPr>
            </w:pPr>
            <w:r w:rsidRPr="00E8594D">
              <w:rPr>
                <w:rFonts w:ascii="Candara" w:hAnsi="Candara"/>
              </w:rPr>
              <w:lastRenderedPageBreak/>
              <w:t>Pupils will develop their drawing and mark-making skills, using their imagination to create visually engaging characters and scenes. They will design and make their own paper puppets with moving parts, as well as create backgrounds to support their ideas and storytelling.</w:t>
            </w:r>
          </w:p>
        </w:tc>
        <w:tc>
          <w:tcPr>
            <w:tcW w:w="2835" w:type="dxa"/>
          </w:tcPr>
          <w:p w14:paraId="70E6E1D3" w14:textId="77777777" w:rsidR="0087752E" w:rsidRPr="002D0626" w:rsidRDefault="00D64E20" w:rsidP="001205E0">
            <w:pPr>
              <w:rPr>
                <w:rFonts w:ascii="Candara" w:hAnsi="Candara"/>
              </w:rPr>
            </w:pPr>
            <w:r w:rsidRPr="002D0626">
              <w:rPr>
                <w:rFonts w:ascii="Candara" w:hAnsi="Candara"/>
              </w:rPr>
              <w:lastRenderedPageBreak/>
              <w:t>Discuss the work which the children have looked at each week and what they enjoyed about it.</w:t>
            </w:r>
          </w:p>
        </w:tc>
      </w:tr>
      <w:tr w:rsidR="007A67C9" w:rsidRPr="001B502B" w14:paraId="7316A1CD" w14:textId="77777777" w:rsidTr="00213C5A">
        <w:trPr>
          <w:trHeight w:val="579"/>
        </w:trPr>
        <w:tc>
          <w:tcPr>
            <w:tcW w:w="9640" w:type="dxa"/>
            <w:gridSpan w:val="3"/>
          </w:tcPr>
          <w:p w14:paraId="29B45F09" w14:textId="64A281C2" w:rsidR="007A67C9" w:rsidRPr="001B502B" w:rsidRDefault="007A67C9" w:rsidP="001B502B">
            <w:pPr>
              <w:jc w:val="center"/>
              <w:rPr>
                <w:rFonts w:ascii="Candara" w:hAnsi="Candara"/>
              </w:rPr>
            </w:pPr>
            <w:r w:rsidRPr="001B502B">
              <w:rPr>
                <w:rFonts w:ascii="Candara" w:hAnsi="Candara"/>
              </w:rPr>
              <w:t>Our class readers this term will be</w:t>
            </w:r>
            <w:r w:rsidR="001B502B">
              <w:rPr>
                <w:rFonts w:ascii="Candara" w:hAnsi="Candara"/>
              </w:rPr>
              <w:t xml:space="preserve"> </w:t>
            </w:r>
            <w:r w:rsidRPr="001B502B">
              <w:rPr>
                <w:rFonts w:ascii="Candara" w:hAnsi="Candara"/>
              </w:rPr>
              <w:t xml:space="preserve">‘Racing with Gladiators’ by Mary Pope Osborne and The </w:t>
            </w:r>
            <w:proofErr w:type="spellStart"/>
            <w:r w:rsidRPr="001B502B">
              <w:rPr>
                <w:rFonts w:ascii="Candara" w:hAnsi="Candara"/>
              </w:rPr>
              <w:t>Hodgeheg</w:t>
            </w:r>
            <w:proofErr w:type="spellEnd"/>
            <w:r w:rsidRPr="001B502B">
              <w:rPr>
                <w:rFonts w:ascii="Candara" w:hAnsi="Candara"/>
              </w:rPr>
              <w:t xml:space="preserve"> by Dick King-Smith</w:t>
            </w:r>
            <w:r w:rsidR="001B502B">
              <w:rPr>
                <w:rFonts w:ascii="Candara" w:hAnsi="Candara"/>
              </w:rPr>
              <w:t>.</w:t>
            </w:r>
          </w:p>
        </w:tc>
      </w:tr>
    </w:tbl>
    <w:p w14:paraId="143D5A7D" w14:textId="77777777" w:rsidR="00BD655F" w:rsidRDefault="00BD655F" w:rsidP="004A4B1A">
      <w:pPr>
        <w:rPr>
          <w:rFonts w:ascii="Candara" w:hAnsi="Candara"/>
          <w:b/>
          <w:u w:val="single"/>
        </w:rPr>
      </w:pPr>
    </w:p>
    <w:p w14:paraId="4EFECA01" w14:textId="15E1D88D" w:rsidR="00B27B52" w:rsidRPr="008A7519" w:rsidRDefault="00C677F8" w:rsidP="004A4B1A">
      <w:pPr>
        <w:rPr>
          <w:rFonts w:ascii="Candara" w:hAnsi="Candara"/>
          <w:b/>
          <w:u w:val="single"/>
        </w:rPr>
      </w:pPr>
      <w:r w:rsidRPr="008A7519">
        <w:rPr>
          <w:rFonts w:ascii="Candara" w:hAnsi="Candara"/>
          <w:b/>
          <w:u w:val="single"/>
        </w:rPr>
        <w:t xml:space="preserve">Adults in </w:t>
      </w:r>
      <w:r w:rsidR="00F77E2D">
        <w:rPr>
          <w:rFonts w:ascii="Candara" w:hAnsi="Candara"/>
          <w:b/>
          <w:u w:val="single"/>
        </w:rPr>
        <w:t>3T</w:t>
      </w:r>
    </w:p>
    <w:p w14:paraId="4C8DC714" w14:textId="126E8C1C" w:rsidR="004079D6" w:rsidRPr="008A7519" w:rsidRDefault="00C677F8" w:rsidP="004A4B1A">
      <w:pPr>
        <w:rPr>
          <w:rFonts w:ascii="Candara" w:hAnsi="Candara"/>
          <w:b/>
        </w:rPr>
      </w:pPr>
      <w:r w:rsidRPr="008A7519">
        <w:rPr>
          <w:rFonts w:ascii="Candara" w:hAnsi="Candara"/>
          <w:b/>
        </w:rPr>
        <w:t xml:space="preserve">We are supported this year by </w:t>
      </w:r>
      <w:r w:rsidR="00F77E2D">
        <w:rPr>
          <w:rFonts w:ascii="Candara" w:hAnsi="Candara"/>
          <w:b/>
        </w:rPr>
        <w:t xml:space="preserve">Mrs Darch and Mrs </w:t>
      </w:r>
      <w:r w:rsidR="00F55EBC">
        <w:rPr>
          <w:rFonts w:ascii="Candara" w:hAnsi="Candara"/>
          <w:b/>
        </w:rPr>
        <w:t>Evans</w:t>
      </w:r>
      <w:r w:rsidR="00F77E2D">
        <w:rPr>
          <w:rFonts w:ascii="Candara" w:hAnsi="Candara"/>
          <w:b/>
        </w:rPr>
        <w:t xml:space="preserve"> in the mornings</w:t>
      </w:r>
      <w:r w:rsidR="00F55EBC">
        <w:rPr>
          <w:rFonts w:ascii="Candara" w:hAnsi="Candara"/>
          <w:b/>
        </w:rPr>
        <w:t xml:space="preserve"> and Mrs Jones in the afternoon</w:t>
      </w:r>
      <w:r w:rsidR="00F77E2D">
        <w:rPr>
          <w:rFonts w:ascii="Candara" w:hAnsi="Candara"/>
          <w:b/>
        </w:rPr>
        <w:t xml:space="preserve">. On </w:t>
      </w:r>
      <w:r w:rsidR="00F55EBC">
        <w:rPr>
          <w:rFonts w:ascii="Candara" w:hAnsi="Candara"/>
          <w:b/>
        </w:rPr>
        <w:t>Tuesdays</w:t>
      </w:r>
      <w:r w:rsidR="00F77E2D">
        <w:rPr>
          <w:rFonts w:ascii="Candara" w:hAnsi="Candara"/>
          <w:b/>
        </w:rPr>
        <w:t xml:space="preserve">, we welcome Mrs </w:t>
      </w:r>
      <w:r w:rsidR="00F9645F">
        <w:rPr>
          <w:rFonts w:ascii="Candara" w:hAnsi="Candara"/>
          <w:b/>
        </w:rPr>
        <w:t>Guy</w:t>
      </w:r>
      <w:r w:rsidR="00F77E2D">
        <w:rPr>
          <w:rFonts w:ascii="Candara" w:hAnsi="Candara"/>
          <w:b/>
        </w:rPr>
        <w:t xml:space="preserve"> to support our learning. </w:t>
      </w:r>
    </w:p>
    <w:p w14:paraId="3CBE9D8C" w14:textId="77777777" w:rsidR="00C677F8" w:rsidRPr="008A7519" w:rsidRDefault="00C677F8" w:rsidP="004A4B1A">
      <w:pPr>
        <w:rPr>
          <w:rFonts w:ascii="Candara" w:hAnsi="Candara"/>
          <w:b/>
          <w:u w:val="single"/>
        </w:rPr>
      </w:pPr>
      <w:r w:rsidRPr="008A7519">
        <w:rPr>
          <w:rFonts w:ascii="Candara" w:hAnsi="Candara"/>
          <w:b/>
          <w:u w:val="single"/>
        </w:rPr>
        <w:t>Homework</w:t>
      </w:r>
    </w:p>
    <w:p w14:paraId="6C764DF9" w14:textId="36124964" w:rsidR="00933631" w:rsidRPr="008A7519" w:rsidRDefault="00C677F8" w:rsidP="004A4B1A">
      <w:pPr>
        <w:rPr>
          <w:rFonts w:ascii="Candara" w:hAnsi="Candara"/>
          <w:b/>
        </w:rPr>
      </w:pPr>
      <w:r w:rsidRPr="008A7519">
        <w:rPr>
          <w:rFonts w:ascii="Candara" w:hAnsi="Candara"/>
          <w:b/>
        </w:rPr>
        <w:t xml:space="preserve">Our weekly homework activities give good opportunities for you to talk with your child about their current learning and to support them as they complete </w:t>
      </w:r>
      <w:r w:rsidR="00933631" w:rsidRPr="008A7519">
        <w:rPr>
          <w:rFonts w:ascii="Candara" w:hAnsi="Candara"/>
          <w:b/>
        </w:rPr>
        <w:t>their spellings, times tables and reading challenges</w:t>
      </w:r>
      <w:r w:rsidRPr="008A7519">
        <w:rPr>
          <w:rFonts w:ascii="Candara" w:hAnsi="Candara"/>
          <w:b/>
        </w:rPr>
        <w:t xml:space="preserve">. They are set on a Friday and should be returned to school by the following </w:t>
      </w:r>
      <w:r w:rsidR="00933631" w:rsidRPr="008A7519">
        <w:rPr>
          <w:rFonts w:ascii="Candara" w:hAnsi="Candara"/>
          <w:b/>
        </w:rPr>
        <w:t>Friday</w:t>
      </w:r>
      <w:r w:rsidR="00D5656D" w:rsidRPr="008A7519">
        <w:rPr>
          <w:rFonts w:ascii="Candara" w:hAnsi="Candara"/>
          <w:b/>
        </w:rPr>
        <w:t xml:space="preserve">. </w:t>
      </w:r>
      <w:r w:rsidR="00FE4239">
        <w:rPr>
          <w:rFonts w:ascii="Candara" w:hAnsi="Candara"/>
          <w:b/>
        </w:rPr>
        <w:t xml:space="preserve">We </w:t>
      </w:r>
      <w:r w:rsidR="00F9645F">
        <w:rPr>
          <w:rFonts w:ascii="Candara" w:hAnsi="Candara"/>
          <w:b/>
        </w:rPr>
        <w:t>will continue to use our</w:t>
      </w:r>
      <w:r w:rsidR="00FE4239">
        <w:rPr>
          <w:rFonts w:ascii="Candara" w:hAnsi="Candara"/>
          <w:b/>
        </w:rPr>
        <w:t xml:space="preserve"> homework stamper</w:t>
      </w:r>
      <w:r w:rsidR="00F9645F">
        <w:rPr>
          <w:rFonts w:ascii="Candara" w:hAnsi="Candara"/>
          <w:b/>
        </w:rPr>
        <w:t xml:space="preserve"> incentive</w:t>
      </w:r>
      <w:r w:rsidR="00FE4239">
        <w:rPr>
          <w:rFonts w:ascii="Candara" w:hAnsi="Candara"/>
          <w:b/>
        </w:rPr>
        <w:t xml:space="preserve">, which will reward children with a stamp for completing their homework for the week. Children who gain four stamps over the half term will be entered into a prize draw. </w:t>
      </w:r>
    </w:p>
    <w:p w14:paraId="778F0F42" w14:textId="77777777" w:rsidR="00C677F8" w:rsidRPr="008A7519" w:rsidRDefault="00C677F8" w:rsidP="004A4B1A">
      <w:pPr>
        <w:rPr>
          <w:rFonts w:ascii="Candara" w:hAnsi="Candara"/>
          <w:b/>
          <w:u w:val="single"/>
        </w:rPr>
      </w:pPr>
      <w:r w:rsidRPr="008A7519">
        <w:rPr>
          <w:rFonts w:ascii="Candara" w:hAnsi="Candara"/>
          <w:b/>
          <w:u w:val="single"/>
        </w:rPr>
        <w:t>Reading</w:t>
      </w:r>
    </w:p>
    <w:p w14:paraId="7D8090C6" w14:textId="4271434B" w:rsidR="00F77E2D" w:rsidRDefault="00F77E2D" w:rsidP="004A4B1A">
      <w:pPr>
        <w:rPr>
          <w:rFonts w:ascii="Candara" w:hAnsi="Candara"/>
          <w:b/>
        </w:rPr>
      </w:pPr>
      <w:r w:rsidRPr="00F77E2D">
        <w:rPr>
          <w:rFonts w:ascii="Candara" w:hAnsi="Candara"/>
          <w:b/>
        </w:rPr>
        <w:t>In Year 3, daily reading practice remains a key priority and is crucial for development. We have a system in place at school for the return of books, which the children are familiar with. They will continue progressing through our school’s ‘book band’ system, completing individual assessments based on word lists before advancing to the next colour band. In addition to the physical books</w:t>
      </w:r>
      <w:r>
        <w:rPr>
          <w:rFonts w:ascii="Candara" w:hAnsi="Candara"/>
          <w:b/>
        </w:rPr>
        <w:t xml:space="preserve"> </w:t>
      </w:r>
      <w:r w:rsidRPr="00F77E2D">
        <w:rPr>
          <w:rFonts w:ascii="Candara" w:hAnsi="Candara"/>
          <w:b/>
        </w:rPr>
        <w:t>they bring home, they also have access to a wide selection of books via their Pearson/Bug Club account. All of these reading options will contribute to fulfilling their homework reading requirements.</w:t>
      </w:r>
    </w:p>
    <w:p w14:paraId="44D72647" w14:textId="1EBE16E2" w:rsidR="00952405" w:rsidRPr="008A7519" w:rsidRDefault="00952405" w:rsidP="004A4B1A">
      <w:pPr>
        <w:rPr>
          <w:rFonts w:ascii="Candara" w:hAnsi="Candara"/>
          <w:b/>
          <w:u w:val="single"/>
        </w:rPr>
      </w:pPr>
      <w:r w:rsidRPr="008A7519">
        <w:rPr>
          <w:rFonts w:ascii="Candara" w:hAnsi="Candara"/>
          <w:b/>
          <w:u w:val="single"/>
        </w:rPr>
        <w:t>Times Tables</w:t>
      </w:r>
    </w:p>
    <w:p w14:paraId="31619096" w14:textId="77777777" w:rsidR="00F77E2D" w:rsidRPr="00F77E2D" w:rsidRDefault="00F77E2D" w:rsidP="00F77E2D">
      <w:pPr>
        <w:rPr>
          <w:rFonts w:ascii="Candara" w:hAnsi="Candara"/>
          <w:b/>
        </w:rPr>
      </w:pPr>
      <w:r w:rsidRPr="00F77E2D">
        <w:rPr>
          <w:rFonts w:ascii="Candara" w:hAnsi="Candara"/>
          <w:b/>
        </w:rPr>
        <w:t>In Year 3, it is a national expectation that children are fluent and accurate with their 2, 3, 4, 5, 8, and 10 times tables. To help them achieve this, we will continue using ‘Times Table Rockstars’ and reinforcing their understanding and recall through practical activities and games.</w:t>
      </w:r>
    </w:p>
    <w:p w14:paraId="70123C6A" w14:textId="619751F9" w:rsidR="00F77E2D" w:rsidRDefault="00F77E2D" w:rsidP="00F77E2D">
      <w:pPr>
        <w:rPr>
          <w:rFonts w:ascii="Candara" w:hAnsi="Candara"/>
          <w:b/>
        </w:rPr>
      </w:pPr>
      <w:r w:rsidRPr="00F77E2D">
        <w:rPr>
          <w:rFonts w:ascii="Candara" w:hAnsi="Candara"/>
          <w:b/>
        </w:rPr>
        <w:t>Any support you can provide at home would be greatly appreciated, and I am always happy to supply additional resources if needed.</w:t>
      </w:r>
      <w:r w:rsidR="00E2181D">
        <w:rPr>
          <w:rFonts w:ascii="Candara" w:hAnsi="Candara"/>
          <w:b/>
        </w:rPr>
        <w:t xml:space="preserve"> </w:t>
      </w:r>
      <w:r w:rsidRPr="00F77E2D">
        <w:rPr>
          <w:rFonts w:ascii="Candara" w:hAnsi="Candara"/>
          <w:b/>
        </w:rPr>
        <w:t xml:space="preserve">As always, if you have any questions about the information in this guide, please feel free to </w:t>
      </w:r>
      <w:r>
        <w:rPr>
          <w:rFonts w:ascii="Candara" w:hAnsi="Candara"/>
          <w:b/>
        </w:rPr>
        <w:t>contact me.</w:t>
      </w:r>
    </w:p>
    <w:p w14:paraId="5299B746" w14:textId="7F2290B6" w:rsidR="00F77E2D" w:rsidRDefault="00F77E2D" w:rsidP="00F77E2D">
      <w:pPr>
        <w:rPr>
          <w:rFonts w:ascii="Candara" w:hAnsi="Candara"/>
          <w:b/>
        </w:rPr>
      </w:pPr>
      <w:r>
        <w:rPr>
          <w:rFonts w:ascii="Candara" w:hAnsi="Candara"/>
          <w:b/>
        </w:rPr>
        <w:t>Kind regards,</w:t>
      </w:r>
    </w:p>
    <w:p w14:paraId="74405B79" w14:textId="074192CA" w:rsidR="00FD578E" w:rsidRDefault="00F77E2D" w:rsidP="004A4B1A">
      <w:pPr>
        <w:rPr>
          <w:rFonts w:ascii="Candara" w:hAnsi="Candara"/>
          <w:b/>
        </w:rPr>
      </w:pPr>
      <w:r>
        <w:rPr>
          <w:rFonts w:ascii="Candara" w:hAnsi="Candara"/>
          <w:b/>
        </w:rPr>
        <w:t>Miss Tindale</w:t>
      </w:r>
    </w:p>
    <w:p w14:paraId="60495104" w14:textId="77777777" w:rsidR="00025C52" w:rsidRDefault="00025C52" w:rsidP="004A4B1A">
      <w:pPr>
        <w:rPr>
          <w:rFonts w:ascii="Candara" w:hAnsi="Candara"/>
          <w:b/>
        </w:rPr>
      </w:pPr>
    </w:p>
    <w:p w14:paraId="1A41AE33" w14:textId="77777777" w:rsidR="00025C52" w:rsidRDefault="00025C52" w:rsidP="004A4B1A">
      <w:pPr>
        <w:rPr>
          <w:rFonts w:ascii="Candara" w:hAnsi="Candara"/>
          <w:b/>
        </w:rPr>
      </w:pPr>
    </w:p>
    <w:p w14:paraId="030675A6" w14:textId="77777777" w:rsidR="00952405" w:rsidRPr="00933631" w:rsidRDefault="00952405" w:rsidP="00952405">
      <w:pPr>
        <w:spacing w:after="0" w:line="240" w:lineRule="auto"/>
        <w:rPr>
          <w:rFonts w:ascii="Candara" w:hAnsi="Candara"/>
          <w:sz w:val="28"/>
          <w:szCs w:val="32"/>
          <w:u w:val="single"/>
        </w:rPr>
      </w:pPr>
      <w:r w:rsidRPr="00933631">
        <w:rPr>
          <w:rFonts w:ascii="Candara" w:hAnsi="Candara"/>
          <w:sz w:val="28"/>
          <w:szCs w:val="32"/>
          <w:u w:val="single"/>
        </w:rPr>
        <w:lastRenderedPageBreak/>
        <w:t>Here are some additional ideas for questions to ask about a text</w:t>
      </w:r>
      <w:r w:rsidR="008A7519">
        <w:rPr>
          <w:rFonts w:ascii="Candara" w:hAnsi="Candara"/>
          <w:sz w:val="28"/>
          <w:szCs w:val="32"/>
          <w:u w:val="single"/>
        </w:rPr>
        <w:t xml:space="preserve"> and to support your general ‘reading chat’</w:t>
      </w:r>
      <w:r w:rsidRPr="00933631">
        <w:rPr>
          <w:rFonts w:ascii="Candara" w:hAnsi="Candara"/>
          <w:sz w:val="28"/>
          <w:szCs w:val="32"/>
          <w:u w:val="single"/>
        </w:rPr>
        <w:t xml:space="preserve"> when reading at home.</w:t>
      </w:r>
    </w:p>
    <w:p w14:paraId="2C6D7018" w14:textId="77777777" w:rsidR="00952405" w:rsidRPr="00933631" w:rsidRDefault="00952405" w:rsidP="00952405">
      <w:pPr>
        <w:spacing w:after="0" w:line="240" w:lineRule="auto"/>
        <w:jc w:val="center"/>
        <w:rPr>
          <w:rFonts w:ascii="Candara" w:hAnsi="Candara"/>
          <w:b/>
          <w:sz w:val="28"/>
          <w:szCs w:val="20"/>
          <w:u w:val="single"/>
        </w:rPr>
      </w:pPr>
      <w:r w:rsidRPr="00933631">
        <w:rPr>
          <w:rFonts w:ascii="Candara" w:hAnsi="Candara"/>
          <w:b/>
          <w:sz w:val="28"/>
          <w:szCs w:val="20"/>
          <w:u w:val="single"/>
        </w:rPr>
        <w:t>Fiction</w:t>
      </w:r>
    </w:p>
    <w:p w14:paraId="1883E73A"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sort of person is……? What makes you think that?</w:t>
      </w:r>
    </w:p>
    <w:p w14:paraId="05913A82"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is your opinion of this character?</w:t>
      </w:r>
    </w:p>
    <w:p w14:paraId="6B780465"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How do you know (character) was feeling: happy, sad, scared, excited?</w:t>
      </w:r>
    </w:p>
    <w:p w14:paraId="668F5E62"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……was feeling upset. How do you know? Find two pieces of evidence</w:t>
      </w:r>
    </w:p>
    <w:p w14:paraId="51B3C3C2"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choice would you have made?</w:t>
      </w:r>
    </w:p>
    <w:p w14:paraId="26E133C1"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Why do you think ………is acting in this way?</w:t>
      </w:r>
    </w:p>
    <w:p w14:paraId="06175E3C"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Why do you think ……… said “………………</w:t>
      </w:r>
      <w:proofErr w:type="gramStart"/>
      <w:r w:rsidRPr="00933631">
        <w:rPr>
          <w:rFonts w:ascii="Candara" w:hAnsi="Candara"/>
          <w:sz w:val="28"/>
          <w:szCs w:val="20"/>
        </w:rPr>
        <w:t>…..” ?</w:t>
      </w:r>
      <w:proofErr w:type="gramEnd"/>
    </w:p>
    <w:p w14:paraId="3D86D05C"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do you think …meant when he/she said “……………”</w:t>
      </w:r>
    </w:p>
    <w:p w14:paraId="578FDFD9"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does this tell you about what he/she was thinking/feeling?</w:t>
      </w:r>
    </w:p>
    <w:p w14:paraId="4E446EBE"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How do you know ……… and …………were enemies? Best friends? Find 2 pieces of evidence.</w:t>
      </w:r>
    </w:p>
    <w:p w14:paraId="74CB85A1"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Which of these characters do you feel closest to? Why?</w:t>
      </w:r>
    </w:p>
    <w:p w14:paraId="5691A0E8"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Why do you think the author describes the setting as “………”</w:t>
      </w:r>
    </w:p>
    <w:p w14:paraId="129DA912"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Who is your favourite character? Why?</w:t>
      </w:r>
    </w:p>
    <w:p w14:paraId="0FA42AAB"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Look at the author’s description of </w:t>
      </w:r>
      <w:proofErr w:type="gramStart"/>
      <w:r w:rsidRPr="00933631">
        <w:rPr>
          <w:rFonts w:ascii="Candara" w:hAnsi="Candara"/>
          <w:sz w:val="28"/>
          <w:szCs w:val="20"/>
        </w:rPr>
        <w:t>…..</w:t>
      </w:r>
      <w:proofErr w:type="gramEnd"/>
      <w:r w:rsidRPr="00933631">
        <w:rPr>
          <w:rFonts w:ascii="Candara" w:hAnsi="Candara"/>
          <w:sz w:val="28"/>
          <w:szCs w:val="20"/>
        </w:rPr>
        <w:t xml:space="preserve"> Why do you think the author wrote the description in this way?</w:t>
      </w:r>
    </w:p>
    <w:p w14:paraId="1480105F"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Why do you think the author chose to use a short sentence in this part of the story?</w:t>
      </w:r>
    </w:p>
    <w:p w14:paraId="4B4B47C2"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Did you enjoy this story? Why?</w:t>
      </w:r>
    </w:p>
    <w:p w14:paraId="1C72EDA9"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in your opinion, was the most exciting part of the story, explain your answer in as much detail as you can.</w:t>
      </w:r>
    </w:p>
    <w:p w14:paraId="4D852856"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is your opinion of the ending the author chose?</w:t>
      </w:r>
    </w:p>
    <w:p w14:paraId="282C6FFA"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Can you think of an alternative ending?</w:t>
      </w:r>
    </w:p>
    <w:p w14:paraId="619C7694"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Does this story have a moral/message?</w:t>
      </w:r>
    </w:p>
    <w:p w14:paraId="6AAA6BBF"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Which words or phrases create suspense in this piece of writing?</w:t>
      </w:r>
    </w:p>
    <w:p w14:paraId="1F36DD19" w14:textId="77777777" w:rsidR="00952405" w:rsidRPr="00933631" w:rsidRDefault="00952405" w:rsidP="00952405">
      <w:pPr>
        <w:spacing w:after="0" w:line="240" w:lineRule="auto"/>
        <w:rPr>
          <w:rFonts w:ascii="Candara" w:hAnsi="Candara"/>
          <w:sz w:val="28"/>
          <w:szCs w:val="20"/>
        </w:rPr>
      </w:pPr>
      <w:r w:rsidRPr="00933631">
        <w:rPr>
          <w:rFonts w:ascii="Candara" w:hAnsi="Candara"/>
          <w:sz w:val="28"/>
          <w:szCs w:val="20"/>
        </w:rPr>
        <w:t>Q How does this text compare to other books that you have read by the same author?</w:t>
      </w:r>
    </w:p>
    <w:p w14:paraId="049F31CB" w14:textId="77777777" w:rsidR="00952405" w:rsidRPr="00933631" w:rsidRDefault="00952405" w:rsidP="00952405">
      <w:pPr>
        <w:spacing w:after="0" w:line="240" w:lineRule="auto"/>
        <w:rPr>
          <w:rFonts w:ascii="Candara" w:hAnsi="Candara"/>
          <w:sz w:val="28"/>
          <w:szCs w:val="20"/>
        </w:rPr>
      </w:pPr>
    </w:p>
    <w:p w14:paraId="53128261" w14:textId="77777777" w:rsidR="00952405" w:rsidRPr="00933631" w:rsidRDefault="00952405" w:rsidP="00952405">
      <w:pPr>
        <w:spacing w:after="0" w:line="240" w:lineRule="auto"/>
        <w:rPr>
          <w:rFonts w:ascii="Candara" w:hAnsi="Candara"/>
          <w:sz w:val="28"/>
          <w:szCs w:val="20"/>
        </w:rPr>
      </w:pPr>
    </w:p>
    <w:p w14:paraId="62486C05" w14:textId="77777777" w:rsidR="00952405" w:rsidRPr="00933631" w:rsidRDefault="00952405" w:rsidP="00952405">
      <w:pPr>
        <w:spacing w:after="0" w:line="240" w:lineRule="auto"/>
        <w:rPr>
          <w:rFonts w:ascii="Candara" w:hAnsi="Candara"/>
          <w:sz w:val="28"/>
          <w:szCs w:val="20"/>
        </w:rPr>
      </w:pPr>
    </w:p>
    <w:p w14:paraId="4101652C" w14:textId="77777777" w:rsidR="00952405" w:rsidRPr="00933631" w:rsidRDefault="00952405" w:rsidP="00952405">
      <w:pPr>
        <w:spacing w:after="0" w:line="240" w:lineRule="auto"/>
        <w:rPr>
          <w:rFonts w:ascii="Candara" w:hAnsi="Candara"/>
          <w:sz w:val="28"/>
          <w:szCs w:val="20"/>
        </w:rPr>
      </w:pPr>
    </w:p>
    <w:p w14:paraId="4B99056E" w14:textId="77777777" w:rsidR="00952405" w:rsidRPr="00933631" w:rsidRDefault="00952405" w:rsidP="00952405">
      <w:pPr>
        <w:spacing w:after="0" w:line="240" w:lineRule="auto"/>
        <w:rPr>
          <w:rFonts w:ascii="Candara" w:hAnsi="Candara"/>
          <w:sz w:val="28"/>
          <w:szCs w:val="20"/>
        </w:rPr>
      </w:pPr>
    </w:p>
    <w:p w14:paraId="1299C43A" w14:textId="77777777" w:rsidR="00952405" w:rsidRPr="00933631" w:rsidRDefault="00952405" w:rsidP="00952405">
      <w:pPr>
        <w:spacing w:after="0" w:line="240" w:lineRule="auto"/>
        <w:rPr>
          <w:rFonts w:ascii="Candara" w:hAnsi="Candara"/>
          <w:sz w:val="28"/>
          <w:szCs w:val="20"/>
        </w:rPr>
      </w:pPr>
    </w:p>
    <w:p w14:paraId="4DDBEF00" w14:textId="77777777" w:rsidR="00952405" w:rsidRPr="00933631" w:rsidRDefault="00952405" w:rsidP="00952405">
      <w:pPr>
        <w:spacing w:after="0" w:line="240" w:lineRule="auto"/>
        <w:rPr>
          <w:rFonts w:ascii="Candara" w:hAnsi="Candara"/>
          <w:sz w:val="28"/>
          <w:szCs w:val="20"/>
        </w:rPr>
      </w:pPr>
    </w:p>
    <w:p w14:paraId="3461D779" w14:textId="77777777" w:rsidR="00952405" w:rsidRPr="00933631" w:rsidRDefault="00952405" w:rsidP="00952405">
      <w:pPr>
        <w:spacing w:after="0" w:line="240" w:lineRule="auto"/>
        <w:rPr>
          <w:rFonts w:ascii="Candara" w:hAnsi="Candara"/>
          <w:sz w:val="28"/>
          <w:szCs w:val="20"/>
        </w:rPr>
      </w:pPr>
    </w:p>
    <w:p w14:paraId="3CF2D8B6" w14:textId="77777777" w:rsidR="00952405" w:rsidRPr="00933631" w:rsidRDefault="00952405" w:rsidP="00952405">
      <w:pPr>
        <w:spacing w:after="0" w:line="240" w:lineRule="auto"/>
        <w:rPr>
          <w:rFonts w:ascii="Candara" w:hAnsi="Candara"/>
          <w:sz w:val="28"/>
          <w:szCs w:val="20"/>
        </w:rPr>
      </w:pPr>
    </w:p>
    <w:p w14:paraId="0FB78278" w14:textId="77777777" w:rsidR="00952405" w:rsidRPr="00933631" w:rsidRDefault="00952405" w:rsidP="00952405">
      <w:pPr>
        <w:spacing w:after="0" w:line="240" w:lineRule="auto"/>
        <w:rPr>
          <w:rFonts w:ascii="Candara" w:hAnsi="Candara"/>
          <w:sz w:val="28"/>
          <w:szCs w:val="20"/>
        </w:rPr>
      </w:pPr>
    </w:p>
    <w:p w14:paraId="6E4AA1CB" w14:textId="03A0FE5E" w:rsidR="00952405" w:rsidRPr="00933631" w:rsidRDefault="00FD578E" w:rsidP="00952405">
      <w:pPr>
        <w:spacing w:after="0" w:line="240" w:lineRule="auto"/>
        <w:jc w:val="center"/>
        <w:rPr>
          <w:rFonts w:ascii="Candara" w:hAnsi="Candara"/>
          <w:b/>
          <w:sz w:val="28"/>
          <w:szCs w:val="20"/>
          <w:u w:val="single"/>
        </w:rPr>
      </w:pPr>
      <w:r w:rsidRPr="00933631">
        <w:rPr>
          <w:rFonts w:ascii="Candara" w:hAnsi="Candara"/>
          <w:b/>
          <w:sz w:val="28"/>
          <w:szCs w:val="20"/>
          <w:u w:val="single"/>
        </w:rPr>
        <w:t>Non-Fiction</w:t>
      </w:r>
    </w:p>
    <w:p w14:paraId="321AC9A6" w14:textId="77777777" w:rsidR="00952405" w:rsidRPr="00933631" w:rsidRDefault="00952405" w:rsidP="00952405">
      <w:pPr>
        <w:spacing w:after="0" w:line="240" w:lineRule="auto"/>
        <w:jc w:val="both"/>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is the information on the back of a story book called?</w:t>
      </w:r>
    </w:p>
    <w:p w14:paraId="0C1BED00"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Where will you find an index? In which order will you find these words?</w:t>
      </w:r>
    </w:p>
    <w:p w14:paraId="321152AB"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Can you explain what information you will find in a glossary?</w:t>
      </w:r>
    </w:p>
    <w:p w14:paraId="3F971866"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Where will you find the contents in a non-fiction book?</w:t>
      </w:r>
    </w:p>
    <w:p w14:paraId="6975FF9F"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are the differences between fiction and non-fiction?</w:t>
      </w:r>
    </w:p>
    <w:p w14:paraId="71E88033"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information does this diagram tell you?</w:t>
      </w:r>
    </w:p>
    <w:p w14:paraId="6A36A721"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Why do you think the author chose to use arrows/lines in this diagram?</w:t>
      </w:r>
    </w:p>
    <w:p w14:paraId="520D96D8"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How does the way the title has been written encourage you to read this report?</w:t>
      </w:r>
    </w:p>
    <w:p w14:paraId="44B6D626"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is the difference between a non-chronological report and an explanation?</w:t>
      </w:r>
    </w:p>
    <w:p w14:paraId="73A6BFB1"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 xml:space="preserve">Q </w:t>
      </w:r>
      <w:r w:rsidRPr="00933631">
        <w:rPr>
          <w:rFonts w:ascii="Candara" w:hAnsi="Candara"/>
          <w:sz w:val="28"/>
          <w:szCs w:val="20"/>
        </w:rPr>
        <w:t xml:space="preserve">Is this advertisement a good example of a persuasive text? If so, </w:t>
      </w:r>
      <w:proofErr w:type="gramStart"/>
      <w:r w:rsidRPr="00933631">
        <w:rPr>
          <w:rFonts w:ascii="Candara" w:hAnsi="Candara"/>
          <w:sz w:val="28"/>
          <w:szCs w:val="20"/>
        </w:rPr>
        <w:t>Why</w:t>
      </w:r>
      <w:proofErr w:type="gramEnd"/>
      <w:r w:rsidRPr="00933631">
        <w:rPr>
          <w:rFonts w:ascii="Candara" w:hAnsi="Candara"/>
          <w:sz w:val="28"/>
          <w:szCs w:val="20"/>
        </w:rPr>
        <w:t>? Why not?</w:t>
      </w:r>
    </w:p>
    <w:p w14:paraId="1FC39945" w14:textId="77777777" w:rsidR="00952405" w:rsidRPr="00933631" w:rsidRDefault="00952405" w:rsidP="00952405">
      <w:pPr>
        <w:spacing w:after="0" w:line="240" w:lineRule="auto"/>
        <w:jc w:val="center"/>
        <w:rPr>
          <w:rFonts w:ascii="Candara" w:hAnsi="Candara"/>
          <w:b/>
          <w:sz w:val="28"/>
          <w:szCs w:val="20"/>
        </w:rPr>
      </w:pPr>
    </w:p>
    <w:p w14:paraId="0562CB0E" w14:textId="77777777" w:rsidR="00952405" w:rsidRPr="00933631" w:rsidRDefault="00952405" w:rsidP="00952405">
      <w:pPr>
        <w:spacing w:after="0" w:line="240" w:lineRule="auto"/>
        <w:jc w:val="center"/>
        <w:rPr>
          <w:rFonts w:ascii="Candara" w:hAnsi="Candara"/>
          <w:b/>
          <w:sz w:val="28"/>
          <w:szCs w:val="20"/>
        </w:rPr>
      </w:pPr>
    </w:p>
    <w:p w14:paraId="34CE0A41" w14:textId="77777777" w:rsidR="00952405" w:rsidRPr="00933631" w:rsidRDefault="00952405" w:rsidP="00952405">
      <w:pPr>
        <w:spacing w:after="0" w:line="240" w:lineRule="auto"/>
        <w:jc w:val="center"/>
        <w:rPr>
          <w:rFonts w:ascii="Candara" w:hAnsi="Candara"/>
          <w:b/>
          <w:sz w:val="28"/>
          <w:szCs w:val="20"/>
        </w:rPr>
      </w:pPr>
    </w:p>
    <w:p w14:paraId="18813917" w14:textId="77777777" w:rsidR="00952405" w:rsidRPr="00933631" w:rsidRDefault="00952405" w:rsidP="00952405">
      <w:pPr>
        <w:spacing w:after="0" w:line="240" w:lineRule="auto"/>
        <w:jc w:val="center"/>
        <w:rPr>
          <w:rFonts w:ascii="Candara" w:hAnsi="Candara"/>
          <w:b/>
          <w:sz w:val="28"/>
          <w:szCs w:val="20"/>
          <w:u w:val="single"/>
        </w:rPr>
      </w:pPr>
      <w:r w:rsidRPr="00933631">
        <w:rPr>
          <w:rFonts w:ascii="Candara" w:hAnsi="Candara"/>
          <w:b/>
          <w:sz w:val="28"/>
          <w:szCs w:val="20"/>
          <w:u w:val="single"/>
        </w:rPr>
        <w:t>Poetry</w:t>
      </w:r>
    </w:p>
    <w:p w14:paraId="62EBF3C5" w14:textId="77777777" w:rsidR="00952405" w:rsidRPr="00933631" w:rsidRDefault="00952405" w:rsidP="00952405">
      <w:pPr>
        <w:spacing w:after="0" w:line="240" w:lineRule="auto"/>
        <w:jc w:val="center"/>
        <w:rPr>
          <w:rFonts w:ascii="Candara" w:hAnsi="Candara"/>
          <w:b/>
          <w:sz w:val="28"/>
          <w:szCs w:val="20"/>
        </w:rPr>
      </w:pPr>
    </w:p>
    <w:p w14:paraId="771EE7E3"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Which words rhyme in this poem?</w:t>
      </w:r>
    </w:p>
    <w:p w14:paraId="45AC073B"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Which adjectives have been used to describe……?</w:t>
      </w:r>
    </w:p>
    <w:p w14:paraId="316C61C6"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Which genre best describes this story? Explain using evidence from the text</w:t>
      </w:r>
    </w:p>
    <w:p w14:paraId="6B2AF788" w14:textId="77777777" w:rsidR="00952405" w:rsidRPr="00933631" w:rsidRDefault="00952405" w:rsidP="00952405">
      <w:pPr>
        <w:spacing w:after="0" w:line="240" w:lineRule="auto"/>
        <w:rPr>
          <w:rFonts w:ascii="Candara" w:hAnsi="Candara"/>
          <w:sz w:val="28"/>
          <w:szCs w:val="24"/>
        </w:rPr>
      </w:pPr>
      <w:r w:rsidRPr="00933631">
        <w:rPr>
          <w:rFonts w:ascii="Candara" w:hAnsi="Candara"/>
          <w:b/>
          <w:sz w:val="28"/>
          <w:szCs w:val="20"/>
        </w:rPr>
        <w:t>Q</w:t>
      </w:r>
      <w:r w:rsidRPr="00933631">
        <w:rPr>
          <w:rFonts w:ascii="Candara" w:hAnsi="Candara"/>
          <w:sz w:val="28"/>
          <w:szCs w:val="20"/>
        </w:rPr>
        <w:t xml:space="preserve"> What type of text is this? How do you know this?</w:t>
      </w:r>
    </w:p>
    <w:p w14:paraId="6D98A12B" w14:textId="77777777" w:rsidR="00952405" w:rsidRPr="00933631" w:rsidRDefault="00952405" w:rsidP="004A4B1A">
      <w:pPr>
        <w:rPr>
          <w:rFonts w:ascii="Candara" w:hAnsi="Candara"/>
          <w:sz w:val="24"/>
        </w:rPr>
      </w:pPr>
    </w:p>
    <w:sectPr w:rsidR="00952405" w:rsidRPr="00933631" w:rsidSect="00140798">
      <w:headerReference w:type="default" r:id="rId12"/>
      <w:pgSz w:w="11906" w:h="16838"/>
      <w:pgMar w:top="1440" w:right="1440" w:bottom="1440" w:left="1440" w:header="708" w:footer="708" w:gutter="0"/>
      <w:pgBorders w:offsetFrom="page">
        <w:top w:val="single" w:sz="48" w:space="24" w:color="0070C0"/>
        <w:left w:val="single" w:sz="48" w:space="24" w:color="0070C0"/>
        <w:bottom w:val="single" w:sz="48" w:space="24" w:color="0070C0"/>
        <w:right w:val="single" w:sz="48"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F94DF" w14:textId="77777777" w:rsidR="000E20EB" w:rsidRDefault="000E20EB" w:rsidP="007B15ED">
      <w:pPr>
        <w:spacing w:after="0" w:line="240" w:lineRule="auto"/>
      </w:pPr>
      <w:r>
        <w:separator/>
      </w:r>
    </w:p>
  </w:endnote>
  <w:endnote w:type="continuationSeparator" w:id="0">
    <w:p w14:paraId="1ED80058" w14:textId="77777777" w:rsidR="000E20EB" w:rsidRDefault="000E20EB" w:rsidP="007B1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DFC74F" w14:textId="77777777" w:rsidR="000E20EB" w:rsidRDefault="000E20EB" w:rsidP="007B15ED">
      <w:pPr>
        <w:spacing w:after="0" w:line="240" w:lineRule="auto"/>
      </w:pPr>
      <w:r>
        <w:separator/>
      </w:r>
    </w:p>
  </w:footnote>
  <w:footnote w:type="continuationSeparator" w:id="0">
    <w:p w14:paraId="1AEED948" w14:textId="77777777" w:rsidR="000E20EB" w:rsidRDefault="000E20EB" w:rsidP="007B15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6DB82" w14:textId="77777777" w:rsidR="007B15ED" w:rsidRDefault="007B15ED">
    <w:pPr>
      <w:pStyle w:val="Header"/>
    </w:pPr>
    <w:r>
      <w:rPr>
        <w:noProof/>
        <w:lang w:eastAsia="en-GB"/>
      </w:rPr>
      <w:drawing>
        <wp:inline distT="0" distB="0" distL="0" distR="0" wp14:anchorId="7DA99312" wp14:editId="07777777">
          <wp:extent cx="651452" cy="628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Logo.jpg"/>
                  <pic:cNvPicPr/>
                </pic:nvPicPr>
                <pic:blipFill>
                  <a:blip r:embed="rId1">
                    <a:extLst>
                      <a:ext uri="{28A0092B-C50C-407E-A947-70E740481C1C}">
                        <a14:useLocalDpi xmlns:a14="http://schemas.microsoft.com/office/drawing/2010/main" val="0"/>
                      </a:ext>
                    </a:extLst>
                  </a:blip>
                  <a:stretch>
                    <a:fillRect/>
                  </a:stretch>
                </pic:blipFill>
                <pic:spPr>
                  <a:xfrm>
                    <a:off x="0" y="0"/>
                    <a:ext cx="669281" cy="645855"/>
                  </a:xfrm>
                  <a:prstGeom prst="rect">
                    <a:avLst/>
                  </a:prstGeom>
                </pic:spPr>
              </pic:pic>
            </a:graphicData>
          </a:graphic>
        </wp:inline>
      </w:drawing>
    </w:r>
  </w:p>
  <w:p w14:paraId="5997CC1D" w14:textId="77777777" w:rsidR="007B15ED" w:rsidRDefault="007B15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C5D01"/>
    <w:multiLevelType w:val="hybridMultilevel"/>
    <w:tmpl w:val="7BF84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7C134C"/>
    <w:multiLevelType w:val="hybridMultilevel"/>
    <w:tmpl w:val="B2D4F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F85F42"/>
    <w:multiLevelType w:val="hybridMultilevel"/>
    <w:tmpl w:val="6CA46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012CFB"/>
    <w:multiLevelType w:val="hybridMultilevel"/>
    <w:tmpl w:val="B69AA466"/>
    <w:lvl w:ilvl="0" w:tplc="7436A63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18103A"/>
    <w:multiLevelType w:val="multilevel"/>
    <w:tmpl w:val="52A4C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3285940">
    <w:abstractNumId w:val="1"/>
  </w:num>
  <w:num w:numId="2" w16cid:durableId="329211952">
    <w:abstractNumId w:val="3"/>
  </w:num>
  <w:num w:numId="3" w16cid:durableId="2065833175">
    <w:abstractNumId w:val="2"/>
  </w:num>
  <w:num w:numId="4" w16cid:durableId="2072144989">
    <w:abstractNumId w:val="4"/>
  </w:num>
  <w:num w:numId="5" w16cid:durableId="2064407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B1A"/>
    <w:rsid w:val="00004E86"/>
    <w:rsid w:val="000157B3"/>
    <w:rsid w:val="00025C52"/>
    <w:rsid w:val="00032EDF"/>
    <w:rsid w:val="00035D19"/>
    <w:rsid w:val="00036425"/>
    <w:rsid w:val="000411FB"/>
    <w:rsid w:val="0004275F"/>
    <w:rsid w:val="000538B3"/>
    <w:rsid w:val="00081D9A"/>
    <w:rsid w:val="00095042"/>
    <w:rsid w:val="000B4E70"/>
    <w:rsid w:val="000C3565"/>
    <w:rsid w:val="000C7037"/>
    <w:rsid w:val="000E20EB"/>
    <w:rsid w:val="000F60E1"/>
    <w:rsid w:val="00114868"/>
    <w:rsid w:val="001160EC"/>
    <w:rsid w:val="001205E0"/>
    <w:rsid w:val="00121B77"/>
    <w:rsid w:val="00126BFC"/>
    <w:rsid w:val="00140798"/>
    <w:rsid w:val="00144320"/>
    <w:rsid w:val="0015123A"/>
    <w:rsid w:val="001935C6"/>
    <w:rsid w:val="001B247B"/>
    <w:rsid w:val="001B502B"/>
    <w:rsid w:val="001C0B43"/>
    <w:rsid w:val="001E2B0C"/>
    <w:rsid w:val="001F2CF5"/>
    <w:rsid w:val="00203042"/>
    <w:rsid w:val="00211556"/>
    <w:rsid w:val="002125FD"/>
    <w:rsid w:val="00213C5A"/>
    <w:rsid w:val="00233A98"/>
    <w:rsid w:val="00263FB4"/>
    <w:rsid w:val="002749AA"/>
    <w:rsid w:val="00281222"/>
    <w:rsid w:val="00284E84"/>
    <w:rsid w:val="002967C5"/>
    <w:rsid w:val="00297BA5"/>
    <w:rsid w:val="002C0D66"/>
    <w:rsid w:val="002D0626"/>
    <w:rsid w:val="002E4F42"/>
    <w:rsid w:val="00357FA8"/>
    <w:rsid w:val="00385CF3"/>
    <w:rsid w:val="003A3F3A"/>
    <w:rsid w:val="003B3C71"/>
    <w:rsid w:val="004079D6"/>
    <w:rsid w:val="0043080B"/>
    <w:rsid w:val="00441383"/>
    <w:rsid w:val="00464930"/>
    <w:rsid w:val="00471708"/>
    <w:rsid w:val="00472A5C"/>
    <w:rsid w:val="00475E6E"/>
    <w:rsid w:val="00476BBF"/>
    <w:rsid w:val="00480FA1"/>
    <w:rsid w:val="004A4B1A"/>
    <w:rsid w:val="004B3984"/>
    <w:rsid w:val="004B76B8"/>
    <w:rsid w:val="004B7765"/>
    <w:rsid w:val="004E2CA4"/>
    <w:rsid w:val="004E383A"/>
    <w:rsid w:val="00537C5B"/>
    <w:rsid w:val="00541F13"/>
    <w:rsid w:val="0057378A"/>
    <w:rsid w:val="00590D5D"/>
    <w:rsid w:val="00592177"/>
    <w:rsid w:val="00593B74"/>
    <w:rsid w:val="005A1C23"/>
    <w:rsid w:val="005D0F7B"/>
    <w:rsid w:val="005D3F9E"/>
    <w:rsid w:val="00610ADC"/>
    <w:rsid w:val="00614F35"/>
    <w:rsid w:val="00624DD3"/>
    <w:rsid w:val="00652996"/>
    <w:rsid w:val="006601DB"/>
    <w:rsid w:val="006668DF"/>
    <w:rsid w:val="00667809"/>
    <w:rsid w:val="006C0FD1"/>
    <w:rsid w:val="006C3DC5"/>
    <w:rsid w:val="006C722E"/>
    <w:rsid w:val="006D01E5"/>
    <w:rsid w:val="006D4BA0"/>
    <w:rsid w:val="00726BC5"/>
    <w:rsid w:val="007A67C9"/>
    <w:rsid w:val="007B12A9"/>
    <w:rsid w:val="007B15ED"/>
    <w:rsid w:val="007B1795"/>
    <w:rsid w:val="007B3507"/>
    <w:rsid w:val="007E4CCD"/>
    <w:rsid w:val="007F4C80"/>
    <w:rsid w:val="0083003E"/>
    <w:rsid w:val="00854D7E"/>
    <w:rsid w:val="0087752E"/>
    <w:rsid w:val="008836C3"/>
    <w:rsid w:val="008A7519"/>
    <w:rsid w:val="008C4F2C"/>
    <w:rsid w:val="008F0CB4"/>
    <w:rsid w:val="00906BD8"/>
    <w:rsid w:val="00933631"/>
    <w:rsid w:val="009348D6"/>
    <w:rsid w:val="00952405"/>
    <w:rsid w:val="00960489"/>
    <w:rsid w:val="00A10389"/>
    <w:rsid w:val="00A22170"/>
    <w:rsid w:val="00A35FB4"/>
    <w:rsid w:val="00A83002"/>
    <w:rsid w:val="00A96B90"/>
    <w:rsid w:val="00AA4F16"/>
    <w:rsid w:val="00AC77F3"/>
    <w:rsid w:val="00AD614A"/>
    <w:rsid w:val="00B20A3F"/>
    <w:rsid w:val="00B21A82"/>
    <w:rsid w:val="00B2434E"/>
    <w:rsid w:val="00B27B52"/>
    <w:rsid w:val="00B42389"/>
    <w:rsid w:val="00B510DE"/>
    <w:rsid w:val="00B704C1"/>
    <w:rsid w:val="00B81730"/>
    <w:rsid w:val="00B8718E"/>
    <w:rsid w:val="00BA2110"/>
    <w:rsid w:val="00BC2C39"/>
    <w:rsid w:val="00BD655F"/>
    <w:rsid w:val="00C057FF"/>
    <w:rsid w:val="00C118F2"/>
    <w:rsid w:val="00C22AE6"/>
    <w:rsid w:val="00C66B13"/>
    <w:rsid w:val="00C677F8"/>
    <w:rsid w:val="00C75C43"/>
    <w:rsid w:val="00C90772"/>
    <w:rsid w:val="00CA4351"/>
    <w:rsid w:val="00D133B9"/>
    <w:rsid w:val="00D30363"/>
    <w:rsid w:val="00D5656D"/>
    <w:rsid w:val="00D64E20"/>
    <w:rsid w:val="00DA1F93"/>
    <w:rsid w:val="00DB7889"/>
    <w:rsid w:val="00DD43B2"/>
    <w:rsid w:val="00DD6BCA"/>
    <w:rsid w:val="00DF2004"/>
    <w:rsid w:val="00E2181D"/>
    <w:rsid w:val="00E8594D"/>
    <w:rsid w:val="00E96B89"/>
    <w:rsid w:val="00EB1B62"/>
    <w:rsid w:val="00EB2C0E"/>
    <w:rsid w:val="00EC7540"/>
    <w:rsid w:val="00ED1028"/>
    <w:rsid w:val="00ED4A76"/>
    <w:rsid w:val="00F12CA5"/>
    <w:rsid w:val="00F2387E"/>
    <w:rsid w:val="00F3006E"/>
    <w:rsid w:val="00F55EBC"/>
    <w:rsid w:val="00F75F00"/>
    <w:rsid w:val="00F77E2D"/>
    <w:rsid w:val="00F86E36"/>
    <w:rsid w:val="00F9645F"/>
    <w:rsid w:val="00FC64BA"/>
    <w:rsid w:val="00FD578E"/>
    <w:rsid w:val="00FE4239"/>
    <w:rsid w:val="00FF02D0"/>
    <w:rsid w:val="0C125367"/>
    <w:rsid w:val="16C5EF7A"/>
    <w:rsid w:val="1E563982"/>
    <w:rsid w:val="2005D778"/>
    <w:rsid w:val="2B0946E0"/>
    <w:rsid w:val="35847082"/>
    <w:rsid w:val="35E8B693"/>
    <w:rsid w:val="36CC395C"/>
    <w:rsid w:val="37A1DD68"/>
    <w:rsid w:val="3DCD0E7D"/>
    <w:rsid w:val="3ECC70C9"/>
    <w:rsid w:val="45B80827"/>
    <w:rsid w:val="46555171"/>
    <w:rsid w:val="491CC34F"/>
    <w:rsid w:val="566E800E"/>
    <w:rsid w:val="571ED581"/>
    <w:rsid w:val="57577285"/>
    <w:rsid w:val="576041E8"/>
    <w:rsid w:val="585F3AA2"/>
    <w:rsid w:val="5E550748"/>
    <w:rsid w:val="5F5D7F9C"/>
    <w:rsid w:val="6434D9BE"/>
    <w:rsid w:val="6D24E8ED"/>
    <w:rsid w:val="6F6CB278"/>
    <w:rsid w:val="7B176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570BD7"/>
  <w15:chartTrackingRefBased/>
  <w15:docId w15:val="{9D434DDD-A036-417F-8E2B-7E62AA8AE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4B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15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5ED"/>
  </w:style>
  <w:style w:type="paragraph" w:styleId="Footer">
    <w:name w:val="footer"/>
    <w:basedOn w:val="Normal"/>
    <w:link w:val="FooterChar"/>
    <w:uiPriority w:val="99"/>
    <w:unhideWhenUsed/>
    <w:rsid w:val="007B15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5ED"/>
  </w:style>
  <w:style w:type="paragraph" w:styleId="ListParagraph">
    <w:name w:val="List Paragraph"/>
    <w:basedOn w:val="Normal"/>
    <w:uiPriority w:val="34"/>
    <w:qFormat/>
    <w:rsid w:val="00F12CA5"/>
    <w:pPr>
      <w:ind w:left="720"/>
      <w:contextualSpacing/>
    </w:pPr>
  </w:style>
  <w:style w:type="paragraph" w:styleId="NormalWeb">
    <w:name w:val="Normal (Web)"/>
    <w:basedOn w:val="Normal"/>
    <w:uiPriority w:val="99"/>
    <w:unhideWhenUsed/>
    <w:rsid w:val="002115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1155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5222">
      <w:bodyDiv w:val="1"/>
      <w:marLeft w:val="0"/>
      <w:marRight w:val="0"/>
      <w:marTop w:val="0"/>
      <w:marBottom w:val="0"/>
      <w:divBdr>
        <w:top w:val="none" w:sz="0" w:space="0" w:color="auto"/>
        <w:left w:val="none" w:sz="0" w:space="0" w:color="auto"/>
        <w:bottom w:val="none" w:sz="0" w:space="0" w:color="auto"/>
        <w:right w:val="none" w:sz="0" w:space="0" w:color="auto"/>
      </w:divBdr>
    </w:div>
    <w:div w:id="133764922">
      <w:bodyDiv w:val="1"/>
      <w:marLeft w:val="0"/>
      <w:marRight w:val="0"/>
      <w:marTop w:val="0"/>
      <w:marBottom w:val="0"/>
      <w:divBdr>
        <w:top w:val="none" w:sz="0" w:space="0" w:color="auto"/>
        <w:left w:val="none" w:sz="0" w:space="0" w:color="auto"/>
        <w:bottom w:val="none" w:sz="0" w:space="0" w:color="auto"/>
        <w:right w:val="none" w:sz="0" w:space="0" w:color="auto"/>
      </w:divBdr>
    </w:div>
    <w:div w:id="308873637">
      <w:bodyDiv w:val="1"/>
      <w:marLeft w:val="0"/>
      <w:marRight w:val="0"/>
      <w:marTop w:val="0"/>
      <w:marBottom w:val="0"/>
      <w:divBdr>
        <w:top w:val="none" w:sz="0" w:space="0" w:color="auto"/>
        <w:left w:val="none" w:sz="0" w:space="0" w:color="auto"/>
        <w:bottom w:val="none" w:sz="0" w:space="0" w:color="auto"/>
        <w:right w:val="none" w:sz="0" w:space="0" w:color="auto"/>
      </w:divBdr>
    </w:div>
    <w:div w:id="353460534">
      <w:bodyDiv w:val="1"/>
      <w:marLeft w:val="0"/>
      <w:marRight w:val="0"/>
      <w:marTop w:val="0"/>
      <w:marBottom w:val="0"/>
      <w:divBdr>
        <w:top w:val="none" w:sz="0" w:space="0" w:color="auto"/>
        <w:left w:val="none" w:sz="0" w:space="0" w:color="auto"/>
        <w:bottom w:val="none" w:sz="0" w:space="0" w:color="auto"/>
        <w:right w:val="none" w:sz="0" w:space="0" w:color="auto"/>
      </w:divBdr>
    </w:div>
    <w:div w:id="360475080">
      <w:bodyDiv w:val="1"/>
      <w:marLeft w:val="0"/>
      <w:marRight w:val="0"/>
      <w:marTop w:val="0"/>
      <w:marBottom w:val="0"/>
      <w:divBdr>
        <w:top w:val="none" w:sz="0" w:space="0" w:color="auto"/>
        <w:left w:val="none" w:sz="0" w:space="0" w:color="auto"/>
        <w:bottom w:val="none" w:sz="0" w:space="0" w:color="auto"/>
        <w:right w:val="none" w:sz="0" w:space="0" w:color="auto"/>
      </w:divBdr>
    </w:div>
    <w:div w:id="403794314">
      <w:bodyDiv w:val="1"/>
      <w:marLeft w:val="0"/>
      <w:marRight w:val="0"/>
      <w:marTop w:val="0"/>
      <w:marBottom w:val="0"/>
      <w:divBdr>
        <w:top w:val="none" w:sz="0" w:space="0" w:color="auto"/>
        <w:left w:val="none" w:sz="0" w:space="0" w:color="auto"/>
        <w:bottom w:val="none" w:sz="0" w:space="0" w:color="auto"/>
        <w:right w:val="none" w:sz="0" w:space="0" w:color="auto"/>
      </w:divBdr>
      <w:divsChild>
        <w:div w:id="1027021082">
          <w:marLeft w:val="0"/>
          <w:marRight w:val="0"/>
          <w:marTop w:val="0"/>
          <w:marBottom w:val="0"/>
          <w:divBdr>
            <w:top w:val="none" w:sz="0" w:space="0" w:color="auto"/>
            <w:left w:val="none" w:sz="0" w:space="0" w:color="auto"/>
            <w:bottom w:val="none" w:sz="0" w:space="0" w:color="auto"/>
            <w:right w:val="none" w:sz="0" w:space="0" w:color="auto"/>
          </w:divBdr>
          <w:divsChild>
            <w:div w:id="1307852486">
              <w:marLeft w:val="0"/>
              <w:marRight w:val="0"/>
              <w:marTop w:val="0"/>
              <w:marBottom w:val="0"/>
              <w:divBdr>
                <w:top w:val="none" w:sz="0" w:space="0" w:color="auto"/>
                <w:left w:val="none" w:sz="0" w:space="0" w:color="auto"/>
                <w:bottom w:val="none" w:sz="0" w:space="0" w:color="auto"/>
                <w:right w:val="none" w:sz="0" w:space="0" w:color="auto"/>
              </w:divBdr>
              <w:divsChild>
                <w:div w:id="74011339">
                  <w:marLeft w:val="0"/>
                  <w:marRight w:val="0"/>
                  <w:marTop w:val="0"/>
                  <w:marBottom w:val="0"/>
                  <w:divBdr>
                    <w:top w:val="none" w:sz="0" w:space="0" w:color="auto"/>
                    <w:left w:val="none" w:sz="0" w:space="0" w:color="auto"/>
                    <w:bottom w:val="none" w:sz="0" w:space="0" w:color="auto"/>
                    <w:right w:val="none" w:sz="0" w:space="0" w:color="auto"/>
                  </w:divBdr>
                  <w:divsChild>
                    <w:div w:id="1217165731">
                      <w:marLeft w:val="0"/>
                      <w:marRight w:val="0"/>
                      <w:marTop w:val="0"/>
                      <w:marBottom w:val="0"/>
                      <w:divBdr>
                        <w:top w:val="none" w:sz="0" w:space="0" w:color="auto"/>
                        <w:left w:val="none" w:sz="0" w:space="0" w:color="auto"/>
                        <w:bottom w:val="none" w:sz="0" w:space="0" w:color="auto"/>
                        <w:right w:val="none" w:sz="0" w:space="0" w:color="auto"/>
                      </w:divBdr>
                      <w:divsChild>
                        <w:div w:id="1628782805">
                          <w:marLeft w:val="0"/>
                          <w:marRight w:val="0"/>
                          <w:marTop w:val="0"/>
                          <w:marBottom w:val="0"/>
                          <w:divBdr>
                            <w:top w:val="none" w:sz="0" w:space="0" w:color="auto"/>
                            <w:left w:val="none" w:sz="0" w:space="0" w:color="auto"/>
                            <w:bottom w:val="none" w:sz="0" w:space="0" w:color="auto"/>
                            <w:right w:val="none" w:sz="0" w:space="0" w:color="auto"/>
                          </w:divBdr>
                          <w:divsChild>
                            <w:div w:id="1914312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3669305">
      <w:bodyDiv w:val="1"/>
      <w:marLeft w:val="0"/>
      <w:marRight w:val="0"/>
      <w:marTop w:val="0"/>
      <w:marBottom w:val="0"/>
      <w:divBdr>
        <w:top w:val="none" w:sz="0" w:space="0" w:color="auto"/>
        <w:left w:val="none" w:sz="0" w:space="0" w:color="auto"/>
        <w:bottom w:val="none" w:sz="0" w:space="0" w:color="auto"/>
        <w:right w:val="none" w:sz="0" w:space="0" w:color="auto"/>
      </w:divBdr>
      <w:divsChild>
        <w:div w:id="2755625">
          <w:marLeft w:val="0"/>
          <w:marRight w:val="0"/>
          <w:marTop w:val="0"/>
          <w:marBottom w:val="0"/>
          <w:divBdr>
            <w:top w:val="none" w:sz="0" w:space="0" w:color="auto"/>
            <w:left w:val="none" w:sz="0" w:space="0" w:color="auto"/>
            <w:bottom w:val="none" w:sz="0" w:space="0" w:color="auto"/>
            <w:right w:val="none" w:sz="0" w:space="0" w:color="auto"/>
          </w:divBdr>
          <w:divsChild>
            <w:div w:id="1872261555">
              <w:marLeft w:val="0"/>
              <w:marRight w:val="0"/>
              <w:marTop w:val="0"/>
              <w:marBottom w:val="0"/>
              <w:divBdr>
                <w:top w:val="none" w:sz="0" w:space="0" w:color="auto"/>
                <w:left w:val="none" w:sz="0" w:space="0" w:color="auto"/>
                <w:bottom w:val="none" w:sz="0" w:space="0" w:color="auto"/>
                <w:right w:val="none" w:sz="0" w:space="0" w:color="auto"/>
              </w:divBdr>
              <w:divsChild>
                <w:div w:id="123242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627991">
      <w:bodyDiv w:val="1"/>
      <w:marLeft w:val="0"/>
      <w:marRight w:val="0"/>
      <w:marTop w:val="0"/>
      <w:marBottom w:val="0"/>
      <w:divBdr>
        <w:top w:val="none" w:sz="0" w:space="0" w:color="auto"/>
        <w:left w:val="none" w:sz="0" w:space="0" w:color="auto"/>
        <w:bottom w:val="none" w:sz="0" w:space="0" w:color="auto"/>
        <w:right w:val="none" w:sz="0" w:space="0" w:color="auto"/>
      </w:divBdr>
      <w:divsChild>
        <w:div w:id="1236012771">
          <w:marLeft w:val="0"/>
          <w:marRight w:val="0"/>
          <w:marTop w:val="0"/>
          <w:marBottom w:val="0"/>
          <w:divBdr>
            <w:top w:val="none" w:sz="0" w:space="0" w:color="auto"/>
            <w:left w:val="none" w:sz="0" w:space="0" w:color="auto"/>
            <w:bottom w:val="none" w:sz="0" w:space="0" w:color="auto"/>
            <w:right w:val="none" w:sz="0" w:space="0" w:color="auto"/>
          </w:divBdr>
          <w:divsChild>
            <w:div w:id="2095586311">
              <w:marLeft w:val="0"/>
              <w:marRight w:val="0"/>
              <w:marTop w:val="0"/>
              <w:marBottom w:val="0"/>
              <w:divBdr>
                <w:top w:val="none" w:sz="0" w:space="0" w:color="auto"/>
                <w:left w:val="none" w:sz="0" w:space="0" w:color="auto"/>
                <w:bottom w:val="none" w:sz="0" w:space="0" w:color="auto"/>
                <w:right w:val="none" w:sz="0" w:space="0" w:color="auto"/>
              </w:divBdr>
              <w:divsChild>
                <w:div w:id="79090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775121">
      <w:bodyDiv w:val="1"/>
      <w:marLeft w:val="0"/>
      <w:marRight w:val="0"/>
      <w:marTop w:val="0"/>
      <w:marBottom w:val="0"/>
      <w:divBdr>
        <w:top w:val="none" w:sz="0" w:space="0" w:color="auto"/>
        <w:left w:val="none" w:sz="0" w:space="0" w:color="auto"/>
        <w:bottom w:val="none" w:sz="0" w:space="0" w:color="auto"/>
        <w:right w:val="none" w:sz="0" w:space="0" w:color="auto"/>
      </w:divBdr>
    </w:div>
    <w:div w:id="910772618">
      <w:bodyDiv w:val="1"/>
      <w:marLeft w:val="0"/>
      <w:marRight w:val="0"/>
      <w:marTop w:val="0"/>
      <w:marBottom w:val="0"/>
      <w:divBdr>
        <w:top w:val="none" w:sz="0" w:space="0" w:color="auto"/>
        <w:left w:val="none" w:sz="0" w:space="0" w:color="auto"/>
        <w:bottom w:val="none" w:sz="0" w:space="0" w:color="auto"/>
        <w:right w:val="none" w:sz="0" w:space="0" w:color="auto"/>
      </w:divBdr>
    </w:div>
    <w:div w:id="1035155507">
      <w:bodyDiv w:val="1"/>
      <w:marLeft w:val="0"/>
      <w:marRight w:val="0"/>
      <w:marTop w:val="0"/>
      <w:marBottom w:val="0"/>
      <w:divBdr>
        <w:top w:val="none" w:sz="0" w:space="0" w:color="auto"/>
        <w:left w:val="none" w:sz="0" w:space="0" w:color="auto"/>
        <w:bottom w:val="none" w:sz="0" w:space="0" w:color="auto"/>
        <w:right w:val="none" w:sz="0" w:space="0" w:color="auto"/>
      </w:divBdr>
      <w:divsChild>
        <w:div w:id="392393878">
          <w:marLeft w:val="0"/>
          <w:marRight w:val="0"/>
          <w:marTop w:val="0"/>
          <w:marBottom w:val="0"/>
          <w:divBdr>
            <w:top w:val="none" w:sz="0" w:space="0" w:color="auto"/>
            <w:left w:val="none" w:sz="0" w:space="0" w:color="auto"/>
            <w:bottom w:val="none" w:sz="0" w:space="0" w:color="auto"/>
            <w:right w:val="none" w:sz="0" w:space="0" w:color="auto"/>
          </w:divBdr>
          <w:divsChild>
            <w:div w:id="1194806638">
              <w:marLeft w:val="0"/>
              <w:marRight w:val="0"/>
              <w:marTop w:val="0"/>
              <w:marBottom w:val="0"/>
              <w:divBdr>
                <w:top w:val="none" w:sz="0" w:space="0" w:color="auto"/>
                <w:left w:val="none" w:sz="0" w:space="0" w:color="auto"/>
                <w:bottom w:val="none" w:sz="0" w:space="0" w:color="auto"/>
                <w:right w:val="none" w:sz="0" w:space="0" w:color="auto"/>
              </w:divBdr>
              <w:divsChild>
                <w:div w:id="149710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084593">
      <w:bodyDiv w:val="1"/>
      <w:marLeft w:val="0"/>
      <w:marRight w:val="0"/>
      <w:marTop w:val="0"/>
      <w:marBottom w:val="0"/>
      <w:divBdr>
        <w:top w:val="none" w:sz="0" w:space="0" w:color="auto"/>
        <w:left w:val="none" w:sz="0" w:space="0" w:color="auto"/>
        <w:bottom w:val="none" w:sz="0" w:space="0" w:color="auto"/>
        <w:right w:val="none" w:sz="0" w:space="0" w:color="auto"/>
      </w:divBdr>
    </w:div>
    <w:div w:id="1084229925">
      <w:bodyDiv w:val="1"/>
      <w:marLeft w:val="0"/>
      <w:marRight w:val="0"/>
      <w:marTop w:val="0"/>
      <w:marBottom w:val="0"/>
      <w:divBdr>
        <w:top w:val="none" w:sz="0" w:space="0" w:color="auto"/>
        <w:left w:val="none" w:sz="0" w:space="0" w:color="auto"/>
        <w:bottom w:val="none" w:sz="0" w:space="0" w:color="auto"/>
        <w:right w:val="none" w:sz="0" w:space="0" w:color="auto"/>
      </w:divBdr>
    </w:div>
    <w:div w:id="1133988793">
      <w:bodyDiv w:val="1"/>
      <w:marLeft w:val="0"/>
      <w:marRight w:val="0"/>
      <w:marTop w:val="0"/>
      <w:marBottom w:val="0"/>
      <w:divBdr>
        <w:top w:val="none" w:sz="0" w:space="0" w:color="auto"/>
        <w:left w:val="none" w:sz="0" w:space="0" w:color="auto"/>
        <w:bottom w:val="none" w:sz="0" w:space="0" w:color="auto"/>
        <w:right w:val="none" w:sz="0" w:space="0" w:color="auto"/>
      </w:divBdr>
    </w:div>
    <w:div w:id="1187988100">
      <w:bodyDiv w:val="1"/>
      <w:marLeft w:val="0"/>
      <w:marRight w:val="0"/>
      <w:marTop w:val="0"/>
      <w:marBottom w:val="0"/>
      <w:divBdr>
        <w:top w:val="none" w:sz="0" w:space="0" w:color="auto"/>
        <w:left w:val="none" w:sz="0" w:space="0" w:color="auto"/>
        <w:bottom w:val="none" w:sz="0" w:space="0" w:color="auto"/>
        <w:right w:val="none" w:sz="0" w:space="0" w:color="auto"/>
      </w:divBdr>
    </w:div>
    <w:div w:id="1223562289">
      <w:bodyDiv w:val="1"/>
      <w:marLeft w:val="0"/>
      <w:marRight w:val="0"/>
      <w:marTop w:val="0"/>
      <w:marBottom w:val="0"/>
      <w:divBdr>
        <w:top w:val="none" w:sz="0" w:space="0" w:color="auto"/>
        <w:left w:val="none" w:sz="0" w:space="0" w:color="auto"/>
        <w:bottom w:val="none" w:sz="0" w:space="0" w:color="auto"/>
        <w:right w:val="none" w:sz="0" w:space="0" w:color="auto"/>
      </w:divBdr>
      <w:divsChild>
        <w:div w:id="1113086310">
          <w:marLeft w:val="0"/>
          <w:marRight w:val="0"/>
          <w:marTop w:val="0"/>
          <w:marBottom w:val="0"/>
          <w:divBdr>
            <w:top w:val="none" w:sz="0" w:space="0" w:color="auto"/>
            <w:left w:val="none" w:sz="0" w:space="0" w:color="auto"/>
            <w:bottom w:val="none" w:sz="0" w:space="0" w:color="auto"/>
            <w:right w:val="none" w:sz="0" w:space="0" w:color="auto"/>
          </w:divBdr>
          <w:divsChild>
            <w:div w:id="1804809898">
              <w:marLeft w:val="0"/>
              <w:marRight w:val="0"/>
              <w:marTop w:val="0"/>
              <w:marBottom w:val="0"/>
              <w:divBdr>
                <w:top w:val="none" w:sz="0" w:space="0" w:color="auto"/>
                <w:left w:val="none" w:sz="0" w:space="0" w:color="auto"/>
                <w:bottom w:val="none" w:sz="0" w:space="0" w:color="auto"/>
                <w:right w:val="none" w:sz="0" w:space="0" w:color="auto"/>
              </w:divBdr>
              <w:divsChild>
                <w:div w:id="129848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650325">
      <w:bodyDiv w:val="1"/>
      <w:marLeft w:val="0"/>
      <w:marRight w:val="0"/>
      <w:marTop w:val="0"/>
      <w:marBottom w:val="0"/>
      <w:divBdr>
        <w:top w:val="none" w:sz="0" w:space="0" w:color="auto"/>
        <w:left w:val="none" w:sz="0" w:space="0" w:color="auto"/>
        <w:bottom w:val="none" w:sz="0" w:space="0" w:color="auto"/>
        <w:right w:val="none" w:sz="0" w:space="0" w:color="auto"/>
      </w:divBdr>
    </w:div>
    <w:div w:id="1561596251">
      <w:bodyDiv w:val="1"/>
      <w:marLeft w:val="0"/>
      <w:marRight w:val="0"/>
      <w:marTop w:val="0"/>
      <w:marBottom w:val="0"/>
      <w:divBdr>
        <w:top w:val="none" w:sz="0" w:space="0" w:color="auto"/>
        <w:left w:val="none" w:sz="0" w:space="0" w:color="auto"/>
        <w:bottom w:val="none" w:sz="0" w:space="0" w:color="auto"/>
        <w:right w:val="none" w:sz="0" w:space="0" w:color="auto"/>
      </w:divBdr>
    </w:div>
    <w:div w:id="1712146386">
      <w:bodyDiv w:val="1"/>
      <w:marLeft w:val="0"/>
      <w:marRight w:val="0"/>
      <w:marTop w:val="0"/>
      <w:marBottom w:val="0"/>
      <w:divBdr>
        <w:top w:val="none" w:sz="0" w:space="0" w:color="auto"/>
        <w:left w:val="none" w:sz="0" w:space="0" w:color="auto"/>
        <w:bottom w:val="none" w:sz="0" w:space="0" w:color="auto"/>
        <w:right w:val="none" w:sz="0" w:space="0" w:color="auto"/>
      </w:divBdr>
      <w:divsChild>
        <w:div w:id="932208646">
          <w:marLeft w:val="0"/>
          <w:marRight w:val="0"/>
          <w:marTop w:val="0"/>
          <w:marBottom w:val="0"/>
          <w:divBdr>
            <w:top w:val="none" w:sz="0" w:space="0" w:color="auto"/>
            <w:left w:val="none" w:sz="0" w:space="0" w:color="auto"/>
            <w:bottom w:val="none" w:sz="0" w:space="0" w:color="auto"/>
            <w:right w:val="none" w:sz="0" w:space="0" w:color="auto"/>
          </w:divBdr>
          <w:divsChild>
            <w:div w:id="576742458">
              <w:marLeft w:val="0"/>
              <w:marRight w:val="0"/>
              <w:marTop w:val="0"/>
              <w:marBottom w:val="0"/>
              <w:divBdr>
                <w:top w:val="none" w:sz="0" w:space="0" w:color="auto"/>
                <w:left w:val="none" w:sz="0" w:space="0" w:color="auto"/>
                <w:bottom w:val="none" w:sz="0" w:space="0" w:color="auto"/>
                <w:right w:val="none" w:sz="0" w:space="0" w:color="auto"/>
              </w:divBdr>
              <w:divsChild>
                <w:div w:id="575479908">
                  <w:marLeft w:val="0"/>
                  <w:marRight w:val="0"/>
                  <w:marTop w:val="0"/>
                  <w:marBottom w:val="0"/>
                  <w:divBdr>
                    <w:top w:val="none" w:sz="0" w:space="0" w:color="auto"/>
                    <w:left w:val="none" w:sz="0" w:space="0" w:color="auto"/>
                    <w:bottom w:val="none" w:sz="0" w:space="0" w:color="auto"/>
                    <w:right w:val="none" w:sz="0" w:space="0" w:color="auto"/>
                  </w:divBdr>
                  <w:divsChild>
                    <w:div w:id="123929154">
                      <w:marLeft w:val="0"/>
                      <w:marRight w:val="0"/>
                      <w:marTop w:val="0"/>
                      <w:marBottom w:val="0"/>
                      <w:divBdr>
                        <w:top w:val="none" w:sz="0" w:space="0" w:color="auto"/>
                        <w:left w:val="none" w:sz="0" w:space="0" w:color="auto"/>
                        <w:bottom w:val="none" w:sz="0" w:space="0" w:color="auto"/>
                        <w:right w:val="none" w:sz="0" w:space="0" w:color="auto"/>
                      </w:divBdr>
                      <w:divsChild>
                        <w:div w:id="1527448456">
                          <w:marLeft w:val="0"/>
                          <w:marRight w:val="0"/>
                          <w:marTop w:val="0"/>
                          <w:marBottom w:val="0"/>
                          <w:divBdr>
                            <w:top w:val="none" w:sz="0" w:space="0" w:color="auto"/>
                            <w:left w:val="none" w:sz="0" w:space="0" w:color="auto"/>
                            <w:bottom w:val="none" w:sz="0" w:space="0" w:color="auto"/>
                            <w:right w:val="none" w:sz="0" w:space="0" w:color="auto"/>
                          </w:divBdr>
                          <w:divsChild>
                            <w:div w:id="11556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1559565">
      <w:bodyDiv w:val="1"/>
      <w:marLeft w:val="0"/>
      <w:marRight w:val="0"/>
      <w:marTop w:val="0"/>
      <w:marBottom w:val="0"/>
      <w:divBdr>
        <w:top w:val="none" w:sz="0" w:space="0" w:color="auto"/>
        <w:left w:val="none" w:sz="0" w:space="0" w:color="auto"/>
        <w:bottom w:val="none" w:sz="0" w:space="0" w:color="auto"/>
        <w:right w:val="none" w:sz="0" w:space="0" w:color="auto"/>
      </w:divBdr>
    </w:div>
    <w:div w:id="1903786702">
      <w:bodyDiv w:val="1"/>
      <w:marLeft w:val="0"/>
      <w:marRight w:val="0"/>
      <w:marTop w:val="0"/>
      <w:marBottom w:val="0"/>
      <w:divBdr>
        <w:top w:val="none" w:sz="0" w:space="0" w:color="auto"/>
        <w:left w:val="none" w:sz="0" w:space="0" w:color="auto"/>
        <w:bottom w:val="none" w:sz="0" w:space="0" w:color="auto"/>
        <w:right w:val="none" w:sz="0" w:space="0" w:color="auto"/>
      </w:divBdr>
      <w:divsChild>
        <w:div w:id="952596368">
          <w:marLeft w:val="0"/>
          <w:marRight w:val="0"/>
          <w:marTop w:val="0"/>
          <w:marBottom w:val="0"/>
          <w:divBdr>
            <w:top w:val="none" w:sz="0" w:space="0" w:color="auto"/>
            <w:left w:val="none" w:sz="0" w:space="0" w:color="auto"/>
            <w:bottom w:val="none" w:sz="0" w:space="0" w:color="auto"/>
            <w:right w:val="none" w:sz="0" w:space="0" w:color="auto"/>
          </w:divBdr>
          <w:divsChild>
            <w:div w:id="2066636558">
              <w:marLeft w:val="0"/>
              <w:marRight w:val="0"/>
              <w:marTop w:val="0"/>
              <w:marBottom w:val="0"/>
              <w:divBdr>
                <w:top w:val="none" w:sz="0" w:space="0" w:color="auto"/>
                <w:left w:val="none" w:sz="0" w:space="0" w:color="auto"/>
                <w:bottom w:val="none" w:sz="0" w:space="0" w:color="auto"/>
                <w:right w:val="none" w:sz="0" w:space="0" w:color="auto"/>
              </w:divBdr>
              <w:divsChild>
                <w:div w:id="1284733353">
                  <w:marLeft w:val="0"/>
                  <w:marRight w:val="0"/>
                  <w:marTop w:val="0"/>
                  <w:marBottom w:val="0"/>
                  <w:divBdr>
                    <w:top w:val="none" w:sz="0" w:space="0" w:color="auto"/>
                    <w:left w:val="none" w:sz="0" w:space="0" w:color="auto"/>
                    <w:bottom w:val="none" w:sz="0" w:space="0" w:color="auto"/>
                    <w:right w:val="none" w:sz="0" w:space="0" w:color="auto"/>
                  </w:divBdr>
                  <w:divsChild>
                    <w:div w:id="10415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2423892">
      <w:bodyDiv w:val="1"/>
      <w:marLeft w:val="0"/>
      <w:marRight w:val="0"/>
      <w:marTop w:val="0"/>
      <w:marBottom w:val="0"/>
      <w:divBdr>
        <w:top w:val="none" w:sz="0" w:space="0" w:color="auto"/>
        <w:left w:val="none" w:sz="0" w:space="0" w:color="auto"/>
        <w:bottom w:val="none" w:sz="0" w:space="0" w:color="auto"/>
        <w:right w:val="none" w:sz="0" w:space="0" w:color="auto"/>
      </w:divBdr>
    </w:div>
    <w:div w:id="1993948516">
      <w:bodyDiv w:val="1"/>
      <w:marLeft w:val="0"/>
      <w:marRight w:val="0"/>
      <w:marTop w:val="0"/>
      <w:marBottom w:val="0"/>
      <w:divBdr>
        <w:top w:val="none" w:sz="0" w:space="0" w:color="auto"/>
        <w:left w:val="none" w:sz="0" w:space="0" w:color="auto"/>
        <w:bottom w:val="none" w:sz="0" w:space="0" w:color="auto"/>
        <w:right w:val="none" w:sz="0" w:space="0" w:color="auto"/>
      </w:divBdr>
      <w:divsChild>
        <w:div w:id="88745596">
          <w:marLeft w:val="0"/>
          <w:marRight w:val="0"/>
          <w:marTop w:val="0"/>
          <w:marBottom w:val="0"/>
          <w:divBdr>
            <w:top w:val="none" w:sz="0" w:space="0" w:color="auto"/>
            <w:left w:val="none" w:sz="0" w:space="0" w:color="auto"/>
            <w:bottom w:val="none" w:sz="0" w:space="0" w:color="auto"/>
            <w:right w:val="none" w:sz="0" w:space="0" w:color="auto"/>
          </w:divBdr>
          <w:divsChild>
            <w:div w:id="2059236487">
              <w:marLeft w:val="0"/>
              <w:marRight w:val="0"/>
              <w:marTop w:val="0"/>
              <w:marBottom w:val="0"/>
              <w:divBdr>
                <w:top w:val="none" w:sz="0" w:space="0" w:color="auto"/>
                <w:left w:val="none" w:sz="0" w:space="0" w:color="auto"/>
                <w:bottom w:val="none" w:sz="0" w:space="0" w:color="auto"/>
                <w:right w:val="none" w:sz="0" w:space="0" w:color="auto"/>
              </w:divBdr>
              <w:divsChild>
                <w:div w:id="281114075">
                  <w:marLeft w:val="0"/>
                  <w:marRight w:val="0"/>
                  <w:marTop w:val="0"/>
                  <w:marBottom w:val="0"/>
                  <w:divBdr>
                    <w:top w:val="none" w:sz="0" w:space="0" w:color="auto"/>
                    <w:left w:val="none" w:sz="0" w:space="0" w:color="auto"/>
                    <w:bottom w:val="none" w:sz="0" w:space="0" w:color="auto"/>
                    <w:right w:val="none" w:sz="0" w:space="0" w:color="auto"/>
                  </w:divBdr>
                  <w:divsChild>
                    <w:div w:id="156487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019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5C3579C0ACB9242AFFB9A97CF1FA20F" ma:contentTypeVersion="11" ma:contentTypeDescription="Create a new document." ma:contentTypeScope="" ma:versionID="2cd461b1dbab4958bc425bee1c6df0c6">
  <xsd:schema xmlns:xsd="http://www.w3.org/2001/XMLSchema" xmlns:xs="http://www.w3.org/2001/XMLSchema" xmlns:p="http://schemas.microsoft.com/office/2006/metadata/properties" xmlns:ns3="decaad06-0ab8-44f4-9bcd-2c836a662051" targetNamespace="http://schemas.microsoft.com/office/2006/metadata/properties" ma:root="true" ma:fieldsID="0274201956dfbe3bf4a9020bd5721767" ns3:_="">
    <xsd:import namespace="decaad06-0ab8-44f4-9bcd-2c836a662051"/>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caad06-0ab8-44f4-9bcd-2c836a66205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decaad06-0ab8-44f4-9bcd-2c836a66205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7AE346-D30E-4F02-A3E2-455551C515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caad06-0ab8-44f4-9bcd-2c836a6620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FCA9FB-0D56-4465-AC85-3868B165A579}">
  <ds:schemaRefs>
    <ds:schemaRef ds:uri="http://schemas.openxmlformats.org/officeDocument/2006/bibliography"/>
  </ds:schemaRefs>
</ds:datastoreItem>
</file>

<file path=customXml/itemProps3.xml><?xml version="1.0" encoding="utf-8"?>
<ds:datastoreItem xmlns:ds="http://schemas.openxmlformats.org/officeDocument/2006/customXml" ds:itemID="{B17113B1-85A6-4670-B6C1-8BB6A4957D92}">
  <ds:schemaRefs>
    <ds:schemaRef ds:uri="http://schemas.microsoft.com/office/2006/metadata/properties"/>
    <ds:schemaRef ds:uri="http://schemas.microsoft.com/office/infopath/2007/PartnerControls"/>
    <ds:schemaRef ds:uri="decaad06-0ab8-44f4-9bcd-2c836a662051"/>
  </ds:schemaRefs>
</ds:datastoreItem>
</file>

<file path=customXml/itemProps4.xml><?xml version="1.0" encoding="utf-8"?>
<ds:datastoreItem xmlns:ds="http://schemas.openxmlformats.org/officeDocument/2006/customXml" ds:itemID="{BB015633-361D-44CA-BE72-E0C71C1B31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7</Pages>
  <Words>2393</Words>
  <Characters>13646</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awelson</dc:creator>
  <cp:keywords/>
  <dc:description/>
  <cp:lastModifiedBy>Hannah Tindale</cp:lastModifiedBy>
  <cp:revision>47</cp:revision>
  <dcterms:created xsi:type="dcterms:W3CDTF">2025-01-11T14:18:00Z</dcterms:created>
  <dcterms:modified xsi:type="dcterms:W3CDTF">2026-03-24T18:02:00Z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0x010100B5C3579C0ACB9242AFFB9A97CF1FA20F</vt:lpwstr>
  </property>
  <property fmtid="{D5CDD505-2E9C-101B-9397-08002B2CF9AE}" pid="3" name="MediaServiceImageTags">
    <vt:lpwstr/>
  </property>
</Properties>
</file>