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6553" w:rsidRDefault="00256553" w:rsidP="00256553">
      <w:pPr>
        <w:jc w:val="center"/>
        <w:rPr>
          <w:rFonts w:ascii="Arial" w:hAnsi="Arial" w:cs="Arial"/>
          <w:b/>
          <w:sz w:val="40"/>
        </w:rPr>
      </w:pPr>
    </w:p>
    <w:p w:rsidR="00256553" w:rsidRDefault="00256553" w:rsidP="00256553">
      <w:pPr>
        <w:jc w:val="center"/>
        <w:rPr>
          <w:rFonts w:ascii="Arial" w:hAnsi="Arial" w:cs="Arial"/>
          <w:b/>
          <w:sz w:val="40"/>
        </w:rPr>
      </w:pPr>
    </w:p>
    <w:p w:rsidR="00256553" w:rsidRDefault="00256553" w:rsidP="00256553">
      <w:pPr>
        <w:jc w:val="center"/>
        <w:rPr>
          <w:rFonts w:ascii="Arial" w:hAnsi="Arial" w:cs="Arial"/>
          <w:b/>
          <w:sz w:val="40"/>
        </w:rPr>
      </w:pPr>
      <w:r>
        <w:rPr>
          <w:rFonts w:ascii="Arial" w:hAnsi="Arial" w:cs="Arial"/>
          <w:b/>
          <w:noProof/>
          <w:sz w:val="40"/>
          <w:lang w:eastAsia="en-GB"/>
        </w:rPr>
        <w:drawing>
          <wp:inline distT="0" distB="0" distL="0" distR="0">
            <wp:extent cx="1150428" cy="10414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lear 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66536" cy="1055982"/>
                    </a:xfrm>
                    <a:prstGeom prst="rect">
                      <a:avLst/>
                    </a:prstGeom>
                  </pic:spPr>
                </pic:pic>
              </a:graphicData>
            </a:graphic>
          </wp:inline>
        </w:drawing>
      </w:r>
    </w:p>
    <w:p w:rsidR="00256553" w:rsidRDefault="00256553" w:rsidP="00256553">
      <w:pPr>
        <w:jc w:val="center"/>
        <w:rPr>
          <w:rFonts w:ascii="Arial" w:hAnsi="Arial" w:cs="Arial"/>
          <w:b/>
          <w:color w:val="2F5496" w:themeColor="accent5" w:themeShade="BF"/>
          <w:sz w:val="40"/>
        </w:rPr>
      </w:pPr>
    </w:p>
    <w:p w:rsidR="00256553" w:rsidRPr="00256553" w:rsidRDefault="00256553" w:rsidP="00256553">
      <w:pPr>
        <w:jc w:val="center"/>
        <w:rPr>
          <w:rFonts w:ascii="Arial" w:hAnsi="Arial" w:cs="Arial"/>
          <w:b/>
          <w:color w:val="2F5496" w:themeColor="accent5" w:themeShade="BF"/>
          <w:sz w:val="40"/>
        </w:rPr>
      </w:pPr>
      <w:r w:rsidRPr="00256553">
        <w:rPr>
          <w:rFonts w:ascii="Arial" w:hAnsi="Arial" w:cs="Arial"/>
          <w:b/>
          <w:color w:val="2F5496" w:themeColor="accent5" w:themeShade="BF"/>
          <w:sz w:val="40"/>
        </w:rPr>
        <w:t>Kington Primary School</w:t>
      </w:r>
    </w:p>
    <w:p w:rsidR="00256553" w:rsidRDefault="005E30D0" w:rsidP="00256553">
      <w:pPr>
        <w:jc w:val="center"/>
        <w:rPr>
          <w:rFonts w:ascii="Arial" w:hAnsi="Arial" w:cs="Arial"/>
          <w:b/>
          <w:color w:val="2F5496" w:themeColor="accent5" w:themeShade="BF"/>
          <w:sz w:val="40"/>
        </w:rPr>
      </w:pPr>
      <w:r>
        <w:rPr>
          <w:rFonts w:ascii="Arial" w:hAnsi="Arial" w:cs="Arial"/>
          <w:b/>
          <w:color w:val="2F5496" w:themeColor="accent5" w:themeShade="BF"/>
          <w:sz w:val="40"/>
        </w:rPr>
        <w:t>English</w:t>
      </w:r>
      <w:r w:rsidR="00256553" w:rsidRPr="00256553">
        <w:rPr>
          <w:rFonts w:ascii="Arial" w:hAnsi="Arial" w:cs="Arial"/>
          <w:b/>
          <w:color w:val="2F5496" w:themeColor="accent5" w:themeShade="BF"/>
          <w:sz w:val="40"/>
        </w:rPr>
        <w:t xml:space="preserve"> Policy</w:t>
      </w:r>
    </w:p>
    <w:p w:rsidR="00256553" w:rsidRDefault="00256553" w:rsidP="00256553">
      <w:pPr>
        <w:jc w:val="center"/>
        <w:rPr>
          <w:rFonts w:ascii="Arial" w:hAnsi="Arial" w:cs="Arial"/>
          <w:b/>
          <w:color w:val="2F5496" w:themeColor="accent5" w:themeShade="BF"/>
          <w:sz w:val="40"/>
        </w:rPr>
      </w:pPr>
    </w:p>
    <w:p w:rsidR="00256553" w:rsidRPr="00256553" w:rsidRDefault="00256553" w:rsidP="00256553">
      <w:pPr>
        <w:jc w:val="center"/>
        <w:rPr>
          <w:rFonts w:ascii="Arial" w:hAnsi="Arial" w:cs="Arial"/>
          <w:b/>
          <w:color w:val="2F5496" w:themeColor="accent5" w:themeShade="BF"/>
          <w:sz w:val="40"/>
        </w:rPr>
      </w:pPr>
      <w:r>
        <w:rPr>
          <w:rFonts w:ascii="Arial" w:hAnsi="Arial" w:cs="Arial"/>
          <w:b/>
          <w:noProof/>
          <w:sz w:val="40"/>
          <w:lang w:eastAsia="en-GB"/>
        </w:rPr>
        <w:drawing>
          <wp:inline distT="0" distB="0" distL="0" distR="0" wp14:anchorId="309601CB" wp14:editId="05CF9554">
            <wp:extent cx="2232281" cy="22034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ur Curriculum KPS image.png"/>
                    <pic:cNvPicPr/>
                  </pic:nvPicPr>
                  <pic:blipFill>
                    <a:blip r:embed="rId6">
                      <a:extLst>
                        <a:ext uri="{28A0092B-C50C-407E-A947-70E740481C1C}">
                          <a14:useLocalDpi xmlns:a14="http://schemas.microsoft.com/office/drawing/2010/main" val="0"/>
                        </a:ext>
                      </a:extLst>
                    </a:blip>
                    <a:stretch>
                      <a:fillRect/>
                    </a:stretch>
                  </pic:blipFill>
                  <pic:spPr>
                    <a:xfrm>
                      <a:off x="0" y="0"/>
                      <a:ext cx="2253127" cy="2224027"/>
                    </a:xfrm>
                    <a:prstGeom prst="rect">
                      <a:avLst/>
                    </a:prstGeom>
                  </pic:spPr>
                </pic:pic>
              </a:graphicData>
            </a:graphic>
          </wp:inline>
        </w:drawing>
      </w:r>
    </w:p>
    <w:p w:rsidR="00256553" w:rsidRDefault="00256553" w:rsidP="00256553">
      <w:pPr>
        <w:rPr>
          <w:rFonts w:ascii="Arial" w:hAnsi="Arial" w:cs="Arial"/>
        </w:rPr>
      </w:pPr>
    </w:p>
    <w:p w:rsidR="00256553" w:rsidRDefault="00256553" w:rsidP="00256553">
      <w:pPr>
        <w:rPr>
          <w:rFonts w:ascii="Arial" w:hAnsi="Arial" w:cs="Arial"/>
        </w:rPr>
      </w:pPr>
    </w:p>
    <w:p w:rsidR="00256553" w:rsidRDefault="00256553" w:rsidP="00256553">
      <w:pPr>
        <w:rPr>
          <w:rFonts w:ascii="Arial" w:hAnsi="Arial" w:cs="Arial"/>
        </w:rPr>
      </w:pPr>
    </w:p>
    <w:p w:rsidR="00256553" w:rsidRDefault="00256553" w:rsidP="00256553">
      <w:pPr>
        <w:rPr>
          <w:rFonts w:ascii="Arial" w:hAnsi="Arial" w:cs="Arial"/>
        </w:rPr>
      </w:pPr>
    </w:p>
    <w:p w:rsidR="00256553" w:rsidRDefault="00256553" w:rsidP="00256553">
      <w:pPr>
        <w:rPr>
          <w:rFonts w:ascii="Arial" w:hAnsi="Arial" w:cs="Arial"/>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256553" w:rsidRPr="00256553" w:rsidTr="00A54B6C">
        <w:tc>
          <w:tcPr>
            <w:tcW w:w="2586" w:type="dxa"/>
            <w:tcBorders>
              <w:top w:val="nil"/>
              <w:bottom w:val="single" w:sz="18" w:space="0" w:color="FFFFFF"/>
            </w:tcBorders>
            <w:shd w:val="clear" w:color="auto" w:fill="D8DFDE"/>
          </w:tcPr>
          <w:p w:rsidR="00256553" w:rsidRPr="00256553" w:rsidRDefault="00256553" w:rsidP="00256553">
            <w:pPr>
              <w:spacing w:after="120" w:line="240" w:lineRule="auto"/>
              <w:rPr>
                <w:rFonts w:ascii="Arial" w:eastAsia="MS Mincho" w:hAnsi="Arial" w:cs="Times New Roman"/>
                <w:b/>
                <w:sz w:val="20"/>
                <w:szCs w:val="24"/>
              </w:rPr>
            </w:pPr>
            <w:r w:rsidRPr="00256553">
              <w:rPr>
                <w:rFonts w:ascii="Arial" w:eastAsia="MS Mincho" w:hAnsi="Arial" w:cs="Times New Roman"/>
                <w:b/>
                <w:sz w:val="20"/>
                <w:szCs w:val="24"/>
              </w:rPr>
              <w:t>Approved by:</w:t>
            </w:r>
          </w:p>
        </w:tc>
        <w:tc>
          <w:tcPr>
            <w:tcW w:w="3268" w:type="dxa"/>
            <w:tcBorders>
              <w:top w:val="nil"/>
              <w:bottom w:val="single" w:sz="18" w:space="0" w:color="FFFFFF"/>
            </w:tcBorders>
            <w:shd w:val="clear" w:color="auto" w:fill="D8DFDE"/>
          </w:tcPr>
          <w:p w:rsidR="00256553" w:rsidRPr="00256553" w:rsidRDefault="00256553" w:rsidP="00256553">
            <w:pPr>
              <w:spacing w:after="120" w:line="240" w:lineRule="auto"/>
              <w:ind w:right="850"/>
              <w:rPr>
                <w:rFonts w:ascii="Arial" w:eastAsia="MS Mincho" w:hAnsi="Arial" w:cs="Arial"/>
                <w:szCs w:val="24"/>
              </w:rPr>
            </w:pPr>
            <w:r>
              <w:rPr>
                <w:rFonts w:ascii="Arial" w:eastAsia="MS Mincho" w:hAnsi="Arial" w:cs="Arial"/>
                <w:szCs w:val="24"/>
              </w:rPr>
              <w:t xml:space="preserve">Governors and Staff </w:t>
            </w:r>
          </w:p>
        </w:tc>
        <w:tc>
          <w:tcPr>
            <w:tcW w:w="3866" w:type="dxa"/>
            <w:tcBorders>
              <w:top w:val="nil"/>
              <w:bottom w:val="single" w:sz="18" w:space="0" w:color="FFFFFF"/>
            </w:tcBorders>
            <w:shd w:val="clear" w:color="auto" w:fill="D8DFDE"/>
          </w:tcPr>
          <w:p w:rsidR="00256553" w:rsidRPr="00256553" w:rsidRDefault="00256553" w:rsidP="00256553">
            <w:pPr>
              <w:spacing w:after="120" w:line="240" w:lineRule="auto"/>
              <w:ind w:right="850"/>
              <w:rPr>
                <w:rFonts w:ascii="Arial" w:eastAsia="MS Mincho" w:hAnsi="Arial" w:cs="Arial"/>
                <w:szCs w:val="24"/>
              </w:rPr>
            </w:pPr>
            <w:r w:rsidRPr="00256553">
              <w:rPr>
                <w:rFonts w:ascii="Arial" w:eastAsia="MS Mincho" w:hAnsi="Arial" w:cs="Arial"/>
                <w:b/>
                <w:szCs w:val="24"/>
              </w:rPr>
              <w:t>Date:</w:t>
            </w:r>
            <w:r w:rsidRPr="00256553">
              <w:rPr>
                <w:rFonts w:ascii="Arial" w:eastAsia="MS Mincho" w:hAnsi="Arial" w:cs="Arial"/>
                <w:szCs w:val="24"/>
              </w:rPr>
              <w:t xml:space="preserve">  </w:t>
            </w:r>
            <w:r>
              <w:rPr>
                <w:rFonts w:ascii="Arial" w:eastAsia="MS Mincho" w:hAnsi="Arial" w:cs="Arial"/>
                <w:szCs w:val="24"/>
              </w:rPr>
              <w:t>December</w:t>
            </w:r>
            <w:r w:rsidRPr="00256553">
              <w:rPr>
                <w:rFonts w:ascii="Arial" w:eastAsia="MS Mincho" w:hAnsi="Arial" w:cs="Arial"/>
                <w:szCs w:val="24"/>
              </w:rPr>
              <w:t xml:space="preserve"> 2019</w:t>
            </w:r>
          </w:p>
        </w:tc>
      </w:tr>
      <w:tr w:rsidR="00256553" w:rsidRPr="00256553" w:rsidTr="00A54B6C">
        <w:tc>
          <w:tcPr>
            <w:tcW w:w="2586" w:type="dxa"/>
            <w:tcBorders>
              <w:top w:val="single" w:sz="18" w:space="0" w:color="FFFFFF"/>
              <w:bottom w:val="single" w:sz="18" w:space="0" w:color="FFFFFF"/>
            </w:tcBorders>
            <w:shd w:val="clear" w:color="auto" w:fill="D8DFDE"/>
          </w:tcPr>
          <w:p w:rsidR="00256553" w:rsidRPr="00256553" w:rsidRDefault="00256553" w:rsidP="00256553">
            <w:pPr>
              <w:spacing w:after="120" w:line="240" w:lineRule="auto"/>
              <w:rPr>
                <w:rFonts w:ascii="Arial" w:eastAsia="MS Mincho" w:hAnsi="Arial" w:cs="Times New Roman"/>
                <w:b/>
                <w:sz w:val="20"/>
                <w:szCs w:val="24"/>
              </w:rPr>
            </w:pPr>
            <w:r w:rsidRPr="00256553">
              <w:rPr>
                <w:rFonts w:ascii="Arial" w:eastAsia="MS Mincho" w:hAnsi="Arial" w:cs="Times New Roman"/>
                <w:b/>
                <w:sz w:val="20"/>
                <w:szCs w:val="24"/>
              </w:rPr>
              <w:t>Last reviewed on:</w:t>
            </w:r>
          </w:p>
        </w:tc>
        <w:tc>
          <w:tcPr>
            <w:tcW w:w="7134" w:type="dxa"/>
            <w:gridSpan w:val="2"/>
            <w:tcBorders>
              <w:top w:val="single" w:sz="18" w:space="0" w:color="FFFFFF"/>
              <w:bottom w:val="single" w:sz="18" w:space="0" w:color="FFFFFF"/>
            </w:tcBorders>
            <w:shd w:val="clear" w:color="auto" w:fill="D8DFDE"/>
          </w:tcPr>
          <w:p w:rsidR="00256553" w:rsidRPr="00256553" w:rsidRDefault="00B7282D" w:rsidP="00256553">
            <w:pPr>
              <w:spacing w:after="120" w:line="240" w:lineRule="auto"/>
              <w:ind w:right="850"/>
              <w:rPr>
                <w:rFonts w:ascii="Arial" w:eastAsia="MS Mincho" w:hAnsi="Arial" w:cs="Arial"/>
                <w:szCs w:val="24"/>
              </w:rPr>
            </w:pPr>
            <w:r>
              <w:rPr>
                <w:rFonts w:ascii="Arial" w:eastAsia="MS Mincho" w:hAnsi="Arial" w:cs="Arial"/>
                <w:szCs w:val="24"/>
              </w:rPr>
              <w:t>September</w:t>
            </w:r>
            <w:r w:rsidR="003E7426">
              <w:rPr>
                <w:rFonts w:ascii="Arial" w:eastAsia="MS Mincho" w:hAnsi="Arial" w:cs="Arial"/>
                <w:szCs w:val="24"/>
              </w:rPr>
              <w:t xml:space="preserve"> 202</w:t>
            </w:r>
            <w:r w:rsidR="00322D76">
              <w:rPr>
                <w:rFonts w:ascii="Arial" w:eastAsia="MS Mincho" w:hAnsi="Arial" w:cs="Arial"/>
                <w:szCs w:val="24"/>
              </w:rPr>
              <w:t>5</w:t>
            </w:r>
          </w:p>
        </w:tc>
      </w:tr>
      <w:tr w:rsidR="00256553" w:rsidRPr="00256553" w:rsidTr="00A54B6C">
        <w:tc>
          <w:tcPr>
            <w:tcW w:w="2586" w:type="dxa"/>
            <w:tcBorders>
              <w:top w:val="single" w:sz="18" w:space="0" w:color="FFFFFF"/>
              <w:bottom w:val="nil"/>
            </w:tcBorders>
            <w:shd w:val="clear" w:color="auto" w:fill="D8DFDE"/>
          </w:tcPr>
          <w:p w:rsidR="00256553" w:rsidRPr="00256553" w:rsidRDefault="00256553" w:rsidP="00256553">
            <w:pPr>
              <w:spacing w:after="120" w:line="240" w:lineRule="auto"/>
              <w:rPr>
                <w:rFonts w:ascii="Arial" w:eastAsia="MS Mincho" w:hAnsi="Arial" w:cs="Times New Roman"/>
                <w:b/>
                <w:sz w:val="20"/>
                <w:szCs w:val="24"/>
              </w:rPr>
            </w:pPr>
            <w:r w:rsidRPr="00256553">
              <w:rPr>
                <w:rFonts w:ascii="Arial" w:eastAsia="MS Mincho" w:hAnsi="Arial" w:cs="Times New Roman"/>
                <w:b/>
                <w:sz w:val="20"/>
                <w:szCs w:val="24"/>
              </w:rPr>
              <w:t>Next review due by:</w:t>
            </w:r>
          </w:p>
        </w:tc>
        <w:tc>
          <w:tcPr>
            <w:tcW w:w="7134" w:type="dxa"/>
            <w:gridSpan w:val="2"/>
            <w:tcBorders>
              <w:top w:val="single" w:sz="18" w:space="0" w:color="FFFFFF"/>
              <w:bottom w:val="nil"/>
            </w:tcBorders>
            <w:shd w:val="clear" w:color="auto" w:fill="D8DFDE"/>
          </w:tcPr>
          <w:p w:rsidR="00256553" w:rsidRPr="00256553" w:rsidRDefault="00B7282D" w:rsidP="00256553">
            <w:pPr>
              <w:spacing w:after="120" w:line="240" w:lineRule="auto"/>
              <w:ind w:right="850"/>
              <w:rPr>
                <w:rFonts w:ascii="Arial" w:eastAsia="MS Mincho" w:hAnsi="Arial" w:cs="Arial"/>
                <w:szCs w:val="24"/>
              </w:rPr>
            </w:pPr>
            <w:r>
              <w:rPr>
                <w:rFonts w:ascii="Arial" w:eastAsia="MS Mincho" w:hAnsi="Arial" w:cs="Arial"/>
                <w:szCs w:val="24"/>
              </w:rPr>
              <w:t>September</w:t>
            </w:r>
            <w:r w:rsidR="003E7426">
              <w:rPr>
                <w:rFonts w:ascii="Arial" w:eastAsia="MS Mincho" w:hAnsi="Arial" w:cs="Arial"/>
                <w:szCs w:val="24"/>
              </w:rPr>
              <w:t xml:space="preserve"> 202</w:t>
            </w:r>
            <w:r w:rsidR="00322D76">
              <w:rPr>
                <w:rFonts w:ascii="Arial" w:eastAsia="MS Mincho" w:hAnsi="Arial" w:cs="Arial"/>
                <w:szCs w:val="24"/>
              </w:rPr>
              <w:t>6</w:t>
            </w:r>
            <w:bookmarkStart w:id="0" w:name="_GoBack"/>
            <w:bookmarkEnd w:id="0"/>
          </w:p>
        </w:tc>
      </w:tr>
    </w:tbl>
    <w:p w:rsidR="00256553" w:rsidRDefault="00256553" w:rsidP="00256553">
      <w:pPr>
        <w:rPr>
          <w:rFonts w:ascii="Arial" w:hAnsi="Arial" w:cs="Arial"/>
        </w:rPr>
      </w:pPr>
    </w:p>
    <w:p w:rsidR="00256553" w:rsidRDefault="00256553" w:rsidP="00256553">
      <w:pPr>
        <w:rPr>
          <w:rFonts w:ascii="Arial" w:hAnsi="Arial" w:cs="Arial"/>
        </w:rPr>
      </w:pPr>
    </w:p>
    <w:p w:rsidR="00256553" w:rsidRDefault="00256553" w:rsidP="00256553">
      <w:pPr>
        <w:rPr>
          <w:rFonts w:ascii="Arial" w:hAnsi="Arial" w:cs="Arial"/>
        </w:rPr>
      </w:pPr>
    </w:p>
    <w:p w:rsidR="00256553" w:rsidRDefault="00256553" w:rsidP="00256553">
      <w:pPr>
        <w:rPr>
          <w:rFonts w:ascii="Arial" w:hAnsi="Arial" w:cs="Arial"/>
        </w:rPr>
      </w:pPr>
    </w:p>
    <w:p w:rsidR="00256553" w:rsidRDefault="00256553" w:rsidP="00256553">
      <w:pPr>
        <w:rPr>
          <w:rFonts w:ascii="Arial" w:hAnsi="Arial" w:cs="Arial"/>
        </w:rPr>
      </w:pPr>
    </w:p>
    <w:p w:rsidR="00256553" w:rsidRPr="00256553" w:rsidRDefault="005E30D0" w:rsidP="00256553">
      <w:pPr>
        <w:rPr>
          <w:rFonts w:ascii="Arial" w:hAnsi="Arial" w:cs="Arial"/>
          <w:b/>
          <w:color w:val="2F5496" w:themeColor="accent5" w:themeShade="BF"/>
          <w:sz w:val="28"/>
        </w:rPr>
      </w:pPr>
      <w:r>
        <w:rPr>
          <w:rFonts w:ascii="Arial" w:hAnsi="Arial" w:cs="Arial"/>
          <w:b/>
          <w:color w:val="2F5496" w:themeColor="accent5" w:themeShade="BF"/>
          <w:sz w:val="28"/>
        </w:rPr>
        <w:lastRenderedPageBreak/>
        <w:t>The Importance of English</w:t>
      </w:r>
    </w:p>
    <w:p w:rsidR="005E30D0" w:rsidRPr="005E30D0" w:rsidRDefault="005E30D0" w:rsidP="005E30D0">
      <w:pPr>
        <w:numPr>
          <w:ilvl w:val="0"/>
          <w:numId w:val="1"/>
        </w:numPr>
        <w:rPr>
          <w:rFonts w:ascii="Arial" w:hAnsi="Arial" w:cs="Arial"/>
        </w:rPr>
      </w:pPr>
      <w:r w:rsidRPr="005E30D0">
        <w:rPr>
          <w:rFonts w:ascii="Arial" w:hAnsi="Arial" w:cs="Arial"/>
        </w:rPr>
        <w:t>English is important because it is the foundation upon which our children’s education is built.</w:t>
      </w:r>
    </w:p>
    <w:p w:rsidR="005E30D0" w:rsidRPr="005E30D0" w:rsidRDefault="005E30D0" w:rsidP="005E30D0">
      <w:pPr>
        <w:numPr>
          <w:ilvl w:val="0"/>
          <w:numId w:val="1"/>
        </w:numPr>
        <w:rPr>
          <w:rFonts w:ascii="Arial" w:hAnsi="Arial" w:cs="Arial"/>
        </w:rPr>
      </w:pPr>
      <w:r w:rsidRPr="005E30D0">
        <w:rPr>
          <w:rFonts w:ascii="Arial" w:hAnsi="Arial" w:cs="Arial"/>
        </w:rPr>
        <w:t>It enables children to speak and write with confidence and unders</w:t>
      </w:r>
      <w:r>
        <w:rPr>
          <w:rFonts w:ascii="Arial" w:hAnsi="Arial" w:cs="Arial"/>
        </w:rPr>
        <w:t>tand both written and oral forms</w:t>
      </w:r>
      <w:r w:rsidRPr="005E30D0">
        <w:rPr>
          <w:rFonts w:ascii="Arial" w:hAnsi="Arial" w:cs="Arial"/>
        </w:rPr>
        <w:t xml:space="preserve"> of language.</w:t>
      </w:r>
    </w:p>
    <w:p w:rsidR="005E30D0" w:rsidRPr="005E30D0" w:rsidRDefault="005E30D0" w:rsidP="005E30D0">
      <w:pPr>
        <w:numPr>
          <w:ilvl w:val="0"/>
          <w:numId w:val="1"/>
        </w:numPr>
        <w:rPr>
          <w:rFonts w:ascii="Arial" w:hAnsi="Arial" w:cs="Arial"/>
        </w:rPr>
      </w:pPr>
      <w:r w:rsidRPr="005E30D0">
        <w:rPr>
          <w:rFonts w:ascii="Arial" w:hAnsi="Arial" w:cs="Arial"/>
        </w:rPr>
        <w:t>It enables children to develop skills which assist their learning across the curriculum.</w:t>
      </w:r>
    </w:p>
    <w:p w:rsidR="005E30D0" w:rsidRPr="005E30D0" w:rsidRDefault="005E30D0" w:rsidP="005E30D0">
      <w:pPr>
        <w:numPr>
          <w:ilvl w:val="0"/>
          <w:numId w:val="1"/>
        </w:numPr>
        <w:rPr>
          <w:rFonts w:ascii="Arial" w:hAnsi="Arial" w:cs="Arial"/>
        </w:rPr>
      </w:pPr>
      <w:r w:rsidRPr="005E30D0">
        <w:rPr>
          <w:rFonts w:ascii="Arial" w:hAnsi="Arial" w:cs="Arial"/>
        </w:rPr>
        <w:t>English helps children to fulfil their maximum potential as individuals.</w:t>
      </w:r>
    </w:p>
    <w:p w:rsidR="0026347F" w:rsidRPr="005E30D0" w:rsidRDefault="005E30D0" w:rsidP="00256553">
      <w:pPr>
        <w:numPr>
          <w:ilvl w:val="0"/>
          <w:numId w:val="1"/>
        </w:numPr>
        <w:rPr>
          <w:rFonts w:ascii="Arial" w:hAnsi="Arial" w:cs="Arial"/>
        </w:rPr>
      </w:pPr>
      <w:r w:rsidRPr="005E30D0">
        <w:rPr>
          <w:rFonts w:ascii="Arial" w:hAnsi="Arial" w:cs="Arial"/>
        </w:rPr>
        <w:t xml:space="preserve">In addition to this overall policy we also have </w:t>
      </w:r>
      <w:r w:rsidR="00022914">
        <w:rPr>
          <w:rFonts w:ascii="Arial" w:hAnsi="Arial" w:cs="Arial"/>
        </w:rPr>
        <w:t xml:space="preserve">a </w:t>
      </w:r>
      <w:r w:rsidRPr="005E30D0">
        <w:rPr>
          <w:rFonts w:ascii="Arial" w:hAnsi="Arial" w:cs="Arial"/>
        </w:rPr>
        <w:t>phonics and spelling policy and annual literacy and reading action plans which detail further school approaches in these areas.</w:t>
      </w:r>
    </w:p>
    <w:p w:rsidR="00256553" w:rsidRPr="00813CED" w:rsidRDefault="00813CED" w:rsidP="00256553">
      <w:pPr>
        <w:rPr>
          <w:rFonts w:ascii="Arial" w:hAnsi="Arial" w:cs="Arial"/>
          <w:b/>
          <w:color w:val="2F5496" w:themeColor="accent5" w:themeShade="BF"/>
          <w:sz w:val="28"/>
        </w:rPr>
      </w:pPr>
      <w:r>
        <w:rPr>
          <w:rFonts w:ascii="Arial" w:hAnsi="Arial" w:cs="Arial"/>
          <w:b/>
          <w:color w:val="2F5496" w:themeColor="accent5" w:themeShade="BF"/>
          <w:sz w:val="28"/>
        </w:rPr>
        <w:t xml:space="preserve">Our </w:t>
      </w:r>
      <w:r w:rsidR="005E30D0">
        <w:rPr>
          <w:rFonts w:ascii="Arial" w:hAnsi="Arial" w:cs="Arial"/>
          <w:b/>
          <w:color w:val="2F5496" w:themeColor="accent5" w:themeShade="BF"/>
          <w:sz w:val="28"/>
        </w:rPr>
        <w:t>English</w:t>
      </w:r>
      <w:r>
        <w:rPr>
          <w:rFonts w:ascii="Arial" w:hAnsi="Arial" w:cs="Arial"/>
          <w:b/>
          <w:color w:val="2F5496" w:themeColor="accent5" w:themeShade="BF"/>
          <w:sz w:val="28"/>
        </w:rPr>
        <w:t xml:space="preserve"> </w:t>
      </w:r>
      <w:r w:rsidRPr="00813CED">
        <w:rPr>
          <w:rFonts w:ascii="Arial" w:hAnsi="Arial" w:cs="Arial"/>
          <w:b/>
          <w:color w:val="2F5496" w:themeColor="accent5" w:themeShade="BF"/>
          <w:sz w:val="28"/>
        </w:rPr>
        <w:t>Intent</w:t>
      </w:r>
      <w:r w:rsidR="00256553" w:rsidRPr="00813CED">
        <w:rPr>
          <w:rFonts w:ascii="Arial" w:hAnsi="Arial" w:cs="Arial"/>
          <w:b/>
          <w:color w:val="2F5496" w:themeColor="accent5" w:themeShade="BF"/>
          <w:sz w:val="28"/>
        </w:rPr>
        <w:t>:</w:t>
      </w:r>
    </w:p>
    <w:p w:rsidR="00256553" w:rsidRPr="00256553" w:rsidRDefault="00256553" w:rsidP="00256553">
      <w:pPr>
        <w:rPr>
          <w:rFonts w:ascii="Arial" w:hAnsi="Arial" w:cs="Arial"/>
        </w:rPr>
      </w:pPr>
      <w:r w:rsidRPr="00256553">
        <w:rPr>
          <w:rFonts w:ascii="Arial" w:hAnsi="Arial" w:cs="Arial"/>
        </w:rPr>
        <w:t>We aim to develop lively, enquiring minds encouraging pupils to become self</w:t>
      </w:r>
      <w:r w:rsidR="00113336">
        <w:rPr>
          <w:rFonts w:ascii="Arial" w:hAnsi="Arial" w:cs="Arial"/>
        </w:rPr>
        <w:t>-</w:t>
      </w:r>
      <w:r w:rsidRPr="00256553">
        <w:rPr>
          <w:rFonts w:ascii="Arial" w:hAnsi="Arial" w:cs="Arial"/>
        </w:rPr>
        <w:t>motivated, confident and capable in order to solve problems that will become an</w:t>
      </w:r>
      <w:r w:rsidR="00113336">
        <w:rPr>
          <w:rFonts w:ascii="Arial" w:hAnsi="Arial" w:cs="Arial"/>
        </w:rPr>
        <w:t xml:space="preserve"> </w:t>
      </w:r>
      <w:r w:rsidRPr="00256553">
        <w:rPr>
          <w:rFonts w:ascii="Arial" w:hAnsi="Arial" w:cs="Arial"/>
        </w:rPr>
        <w:t>integral part of their future.</w:t>
      </w:r>
    </w:p>
    <w:p w:rsidR="00256553" w:rsidRPr="00813CED" w:rsidRDefault="00256553" w:rsidP="00256553">
      <w:pPr>
        <w:rPr>
          <w:rFonts w:ascii="Arial" w:hAnsi="Arial" w:cs="Arial"/>
          <w:b/>
        </w:rPr>
      </w:pPr>
      <w:r w:rsidRPr="00813CED">
        <w:rPr>
          <w:rFonts w:ascii="Arial" w:hAnsi="Arial" w:cs="Arial"/>
          <w:b/>
        </w:rPr>
        <w:t xml:space="preserve">The National Curriculum for </w:t>
      </w:r>
      <w:r w:rsidR="005E30D0">
        <w:rPr>
          <w:rFonts w:ascii="Arial" w:hAnsi="Arial" w:cs="Arial"/>
          <w:b/>
        </w:rPr>
        <w:t>English</w:t>
      </w:r>
      <w:r w:rsidRPr="00813CED">
        <w:rPr>
          <w:rFonts w:ascii="Arial" w:hAnsi="Arial" w:cs="Arial"/>
          <w:b/>
        </w:rPr>
        <w:t xml:space="preserve"> aims to ensure that all pupils:</w:t>
      </w:r>
    </w:p>
    <w:p w:rsidR="005E30D0" w:rsidRPr="005E30D0" w:rsidRDefault="005E30D0" w:rsidP="005E30D0">
      <w:pPr>
        <w:rPr>
          <w:rFonts w:ascii="Arial" w:hAnsi="Arial" w:cs="Arial"/>
        </w:rPr>
      </w:pPr>
      <w:r w:rsidRPr="005E30D0">
        <w:rPr>
          <w:rFonts w:ascii="Arial" w:hAnsi="Arial" w:cs="Arial"/>
        </w:rPr>
        <w:t>The National Curriculum (2014) clearly states that teaching the English language is an essential, if not the most essential role of a primary school.</w:t>
      </w:r>
    </w:p>
    <w:p w:rsidR="005E30D0" w:rsidRPr="005E30D0" w:rsidRDefault="005E30D0" w:rsidP="005E30D0">
      <w:pPr>
        <w:rPr>
          <w:rFonts w:ascii="Arial" w:hAnsi="Arial" w:cs="Arial"/>
        </w:rPr>
      </w:pPr>
      <w:r w:rsidRPr="005E30D0">
        <w:rPr>
          <w:rFonts w:ascii="Arial" w:hAnsi="Arial" w:cs="Arial"/>
        </w:rPr>
        <w:t>At Kington Primary School we recognise that without effective communication, little achievement can be made. We know that we have a duty to ensure that English teaching is a priority it is part of the ‘essential knowledge’ (p6 National Curriculum) that is needed in society:</w:t>
      </w:r>
    </w:p>
    <w:p w:rsidR="005E30D0" w:rsidRPr="005E30D0" w:rsidRDefault="005E30D0" w:rsidP="005E30D0">
      <w:pPr>
        <w:rPr>
          <w:rFonts w:ascii="Arial" w:hAnsi="Arial" w:cs="Arial"/>
        </w:rPr>
      </w:pPr>
      <w:r w:rsidRPr="005E30D0">
        <w:rPr>
          <w:rFonts w:ascii="Arial" w:hAnsi="Arial" w:cs="Arial"/>
        </w:rPr>
        <w:t>‘Teachers should develop pupil’s spoken language, reading, writing and vocabulary as integral aspects of the teaching of every subject. English is both a subject in its own right and the medium for teaching; for pupils, understanding the language provides access to the whole curriculum. Fluency in the English language is an essential foundation for success in all subjects.’ (P10 National Curriculum)</w:t>
      </w:r>
    </w:p>
    <w:p w:rsidR="005E30D0" w:rsidRPr="005E30D0" w:rsidRDefault="005E30D0" w:rsidP="005E30D0">
      <w:pPr>
        <w:rPr>
          <w:rFonts w:ascii="Arial" w:hAnsi="Arial" w:cs="Arial"/>
        </w:rPr>
      </w:pPr>
      <w:r w:rsidRPr="005E30D0">
        <w:rPr>
          <w:rFonts w:ascii="Arial" w:hAnsi="Arial" w:cs="Arial"/>
        </w:rPr>
        <w:t>We are an inclusive school; we set high expectations and recognise the importance of accurate and regular assessment in order to support individuals at every part of their learning journey and in whatever circumstances. We use one to one support, and small groups work to help with this. We plan teaching opportunities to help those for whom English is an additional language and those with disabilities outlined in the SEN code of practice. We agree with the statement of the National Curriculum, that ‘pupils…who do not learn to speak, read and write fluently and confidently are effectively disenfranchised’ (p13)</w:t>
      </w:r>
    </w:p>
    <w:p w:rsidR="005E30D0" w:rsidRPr="005E30D0" w:rsidRDefault="005E30D0" w:rsidP="005E30D0">
      <w:pPr>
        <w:rPr>
          <w:rFonts w:ascii="Arial" w:hAnsi="Arial" w:cs="Arial"/>
        </w:rPr>
      </w:pPr>
      <w:r w:rsidRPr="005E30D0">
        <w:rPr>
          <w:rFonts w:ascii="Arial" w:hAnsi="Arial" w:cs="Arial"/>
        </w:rPr>
        <w:t>This policy needs to be read alongside other school policies including:</w:t>
      </w:r>
    </w:p>
    <w:p w:rsidR="005E30D0" w:rsidRPr="005E30D0" w:rsidRDefault="005E30D0" w:rsidP="005E30D0">
      <w:pPr>
        <w:rPr>
          <w:rFonts w:ascii="Arial" w:hAnsi="Arial" w:cs="Arial"/>
        </w:rPr>
      </w:pPr>
    </w:p>
    <w:p w:rsidR="005E30D0" w:rsidRPr="005E30D0" w:rsidRDefault="005E30D0" w:rsidP="005E30D0">
      <w:pPr>
        <w:numPr>
          <w:ilvl w:val="0"/>
          <w:numId w:val="3"/>
        </w:numPr>
        <w:rPr>
          <w:rFonts w:ascii="Arial" w:hAnsi="Arial" w:cs="Arial"/>
        </w:rPr>
      </w:pPr>
      <w:r w:rsidRPr="005E30D0">
        <w:rPr>
          <w:rFonts w:ascii="Arial" w:hAnsi="Arial" w:cs="Arial"/>
        </w:rPr>
        <w:t>Homework policy</w:t>
      </w:r>
    </w:p>
    <w:p w:rsidR="005E30D0" w:rsidRPr="005E30D0" w:rsidRDefault="005E30D0" w:rsidP="005E30D0">
      <w:pPr>
        <w:numPr>
          <w:ilvl w:val="0"/>
          <w:numId w:val="3"/>
        </w:numPr>
        <w:rPr>
          <w:rFonts w:ascii="Arial" w:hAnsi="Arial" w:cs="Arial"/>
        </w:rPr>
      </w:pPr>
      <w:r w:rsidRPr="005E30D0">
        <w:rPr>
          <w:rFonts w:ascii="Arial" w:hAnsi="Arial" w:cs="Arial"/>
        </w:rPr>
        <w:t>Early Years Foundation Stage policy</w:t>
      </w:r>
    </w:p>
    <w:p w:rsidR="005E30D0" w:rsidRPr="005E30D0" w:rsidRDefault="005E30D0" w:rsidP="005E30D0">
      <w:pPr>
        <w:numPr>
          <w:ilvl w:val="0"/>
          <w:numId w:val="3"/>
        </w:numPr>
        <w:rPr>
          <w:rFonts w:ascii="Arial" w:hAnsi="Arial" w:cs="Arial"/>
        </w:rPr>
      </w:pPr>
      <w:r w:rsidRPr="005E30D0">
        <w:rPr>
          <w:rFonts w:ascii="Arial" w:hAnsi="Arial" w:cs="Arial"/>
        </w:rPr>
        <w:t>Gifted and talented policy</w:t>
      </w:r>
    </w:p>
    <w:p w:rsidR="005E30D0" w:rsidRPr="005E30D0" w:rsidRDefault="005E30D0" w:rsidP="005E30D0">
      <w:pPr>
        <w:numPr>
          <w:ilvl w:val="0"/>
          <w:numId w:val="3"/>
        </w:numPr>
        <w:rPr>
          <w:rFonts w:ascii="Arial" w:hAnsi="Arial" w:cs="Arial"/>
        </w:rPr>
      </w:pPr>
      <w:r w:rsidRPr="005E30D0">
        <w:rPr>
          <w:rFonts w:ascii="Arial" w:hAnsi="Arial" w:cs="Arial"/>
        </w:rPr>
        <w:t>Special Needs policy</w:t>
      </w:r>
    </w:p>
    <w:p w:rsidR="005E30D0" w:rsidRPr="005E30D0" w:rsidRDefault="005E30D0" w:rsidP="005E30D0">
      <w:pPr>
        <w:numPr>
          <w:ilvl w:val="0"/>
          <w:numId w:val="3"/>
        </w:numPr>
        <w:rPr>
          <w:rFonts w:ascii="Arial" w:hAnsi="Arial" w:cs="Arial"/>
        </w:rPr>
      </w:pPr>
      <w:r w:rsidRPr="005E30D0">
        <w:rPr>
          <w:rFonts w:ascii="Arial" w:hAnsi="Arial" w:cs="Arial"/>
        </w:rPr>
        <w:t>Assessment policy</w:t>
      </w:r>
    </w:p>
    <w:p w:rsidR="005E30D0" w:rsidRDefault="005E30D0" w:rsidP="00256553">
      <w:pPr>
        <w:rPr>
          <w:rFonts w:ascii="Arial" w:hAnsi="Arial" w:cs="Arial"/>
        </w:rPr>
      </w:pPr>
    </w:p>
    <w:p w:rsidR="00022914" w:rsidRDefault="00022914" w:rsidP="00256553">
      <w:pPr>
        <w:rPr>
          <w:rFonts w:ascii="Arial" w:hAnsi="Arial" w:cs="Arial"/>
          <w:b/>
        </w:rPr>
      </w:pPr>
    </w:p>
    <w:p w:rsidR="00022914" w:rsidRDefault="00022914" w:rsidP="00256553">
      <w:pPr>
        <w:rPr>
          <w:rFonts w:ascii="Arial" w:hAnsi="Arial" w:cs="Arial"/>
          <w:b/>
        </w:rPr>
      </w:pPr>
    </w:p>
    <w:p w:rsidR="00022914" w:rsidRDefault="00022914" w:rsidP="00256553">
      <w:pPr>
        <w:rPr>
          <w:rFonts w:ascii="Arial" w:hAnsi="Arial" w:cs="Arial"/>
          <w:b/>
        </w:rPr>
      </w:pPr>
    </w:p>
    <w:p w:rsidR="00022914" w:rsidRDefault="00022914" w:rsidP="00256553">
      <w:pPr>
        <w:rPr>
          <w:rFonts w:ascii="Arial" w:hAnsi="Arial" w:cs="Arial"/>
          <w:b/>
        </w:rPr>
      </w:pPr>
    </w:p>
    <w:p w:rsidR="00022914" w:rsidRDefault="00022914" w:rsidP="00256553">
      <w:pPr>
        <w:rPr>
          <w:rFonts w:ascii="Arial" w:hAnsi="Arial" w:cs="Arial"/>
          <w:b/>
        </w:rPr>
      </w:pPr>
    </w:p>
    <w:p w:rsidR="00256553" w:rsidRPr="00813CED" w:rsidRDefault="00256553" w:rsidP="00256553">
      <w:pPr>
        <w:rPr>
          <w:rFonts w:ascii="Arial" w:hAnsi="Arial" w:cs="Arial"/>
          <w:b/>
        </w:rPr>
      </w:pPr>
      <w:r w:rsidRPr="00813CED">
        <w:rPr>
          <w:rFonts w:ascii="Arial" w:hAnsi="Arial" w:cs="Arial"/>
          <w:b/>
        </w:rPr>
        <w:lastRenderedPageBreak/>
        <w:t>Outcomes</w:t>
      </w:r>
    </w:p>
    <w:p w:rsidR="00813CED" w:rsidRDefault="00256553" w:rsidP="00256553">
      <w:pPr>
        <w:rPr>
          <w:rFonts w:ascii="Arial" w:hAnsi="Arial" w:cs="Arial"/>
        </w:rPr>
      </w:pPr>
      <w:r w:rsidRPr="00256553">
        <w:rPr>
          <w:rFonts w:ascii="Arial" w:hAnsi="Arial" w:cs="Arial"/>
        </w:rPr>
        <w:t xml:space="preserve">In </w:t>
      </w:r>
      <w:r w:rsidR="005E30D0">
        <w:rPr>
          <w:rFonts w:ascii="Arial" w:hAnsi="Arial" w:cs="Arial"/>
        </w:rPr>
        <w:t>English</w:t>
      </w:r>
      <w:r w:rsidR="00813CED">
        <w:rPr>
          <w:rFonts w:ascii="Arial" w:hAnsi="Arial" w:cs="Arial"/>
        </w:rPr>
        <w:t xml:space="preserve"> education at Kington</w:t>
      </w:r>
      <w:r w:rsidRPr="00256553">
        <w:rPr>
          <w:rFonts w:ascii="Arial" w:hAnsi="Arial" w:cs="Arial"/>
        </w:rPr>
        <w:t xml:space="preserve"> Primary School</w:t>
      </w:r>
      <w:r w:rsidR="00022914">
        <w:rPr>
          <w:rFonts w:ascii="Arial" w:hAnsi="Arial" w:cs="Arial"/>
        </w:rPr>
        <w:t>,</w:t>
      </w:r>
      <w:r w:rsidRPr="00256553">
        <w:rPr>
          <w:rFonts w:ascii="Arial" w:hAnsi="Arial" w:cs="Arial"/>
        </w:rPr>
        <w:t xml:space="preserve"> we aim to </w:t>
      </w:r>
      <w:r w:rsidR="0026347F">
        <w:rPr>
          <w:rFonts w:ascii="Arial" w:hAnsi="Arial" w:cs="Arial"/>
        </w:rPr>
        <w:t>….</w:t>
      </w:r>
    </w:p>
    <w:p w:rsidR="005E30D0" w:rsidRPr="005E30D0" w:rsidRDefault="005E30D0" w:rsidP="005E30D0">
      <w:pPr>
        <w:numPr>
          <w:ilvl w:val="0"/>
          <w:numId w:val="2"/>
        </w:numPr>
        <w:rPr>
          <w:rFonts w:ascii="Arial" w:hAnsi="Arial" w:cs="Arial"/>
        </w:rPr>
      </w:pPr>
      <w:r w:rsidRPr="005E30D0">
        <w:rPr>
          <w:rFonts w:ascii="Arial" w:hAnsi="Arial" w:cs="Arial"/>
        </w:rPr>
        <w:t>Develop the necessary skills to use the English language confidently, appropriately and accurately to the best of their ability.</w:t>
      </w:r>
    </w:p>
    <w:p w:rsidR="005E30D0" w:rsidRPr="005E30D0" w:rsidRDefault="005E30D0" w:rsidP="005E30D0">
      <w:pPr>
        <w:numPr>
          <w:ilvl w:val="0"/>
          <w:numId w:val="2"/>
        </w:numPr>
        <w:rPr>
          <w:rFonts w:ascii="Arial" w:hAnsi="Arial" w:cs="Arial"/>
        </w:rPr>
      </w:pPr>
      <w:r w:rsidRPr="005E30D0">
        <w:rPr>
          <w:rFonts w:ascii="Arial" w:hAnsi="Arial" w:cs="Arial"/>
        </w:rPr>
        <w:t>Be able to speak fluently, clearly and coherently.</w:t>
      </w:r>
    </w:p>
    <w:p w:rsidR="005E30D0" w:rsidRPr="005E30D0" w:rsidRDefault="005E30D0" w:rsidP="005E30D0">
      <w:pPr>
        <w:numPr>
          <w:ilvl w:val="0"/>
          <w:numId w:val="2"/>
        </w:numPr>
        <w:rPr>
          <w:rFonts w:ascii="Arial" w:hAnsi="Arial" w:cs="Arial"/>
        </w:rPr>
      </w:pPr>
      <w:r w:rsidRPr="005E30D0">
        <w:rPr>
          <w:rFonts w:ascii="Arial" w:hAnsi="Arial" w:cs="Arial"/>
        </w:rPr>
        <w:t>Be able to listen to the spoken word attentively with understanding, pleasure and empathy.</w:t>
      </w:r>
    </w:p>
    <w:p w:rsidR="005E30D0" w:rsidRPr="005E30D0" w:rsidRDefault="005E30D0" w:rsidP="005E30D0">
      <w:pPr>
        <w:numPr>
          <w:ilvl w:val="0"/>
          <w:numId w:val="2"/>
        </w:numPr>
        <w:rPr>
          <w:rFonts w:ascii="Arial" w:hAnsi="Arial" w:cs="Arial"/>
        </w:rPr>
      </w:pPr>
      <w:r w:rsidRPr="005E30D0">
        <w:rPr>
          <w:rFonts w:ascii="Arial" w:hAnsi="Arial" w:cs="Arial"/>
        </w:rPr>
        <w:t>Be able to read a range of materials fluently for enjoyment and information.</w:t>
      </w:r>
    </w:p>
    <w:p w:rsidR="005E30D0" w:rsidRPr="005E30D0" w:rsidRDefault="005E30D0" w:rsidP="005E30D0">
      <w:pPr>
        <w:numPr>
          <w:ilvl w:val="0"/>
          <w:numId w:val="2"/>
        </w:numPr>
        <w:rPr>
          <w:rFonts w:ascii="Arial" w:hAnsi="Arial" w:cs="Arial"/>
        </w:rPr>
      </w:pPr>
      <w:r w:rsidRPr="005E30D0">
        <w:rPr>
          <w:rFonts w:ascii="Arial" w:hAnsi="Arial" w:cs="Arial"/>
        </w:rPr>
        <w:t>Be able to write effectively for a range of audiences and purposes.</w:t>
      </w:r>
    </w:p>
    <w:p w:rsidR="005E30D0" w:rsidRPr="005E30D0" w:rsidRDefault="005E30D0" w:rsidP="005E30D0">
      <w:pPr>
        <w:numPr>
          <w:ilvl w:val="0"/>
          <w:numId w:val="2"/>
        </w:numPr>
        <w:rPr>
          <w:rFonts w:ascii="Arial" w:hAnsi="Arial" w:cs="Arial"/>
        </w:rPr>
      </w:pPr>
      <w:r w:rsidRPr="005E30D0">
        <w:rPr>
          <w:rFonts w:ascii="Arial" w:hAnsi="Arial" w:cs="Arial"/>
        </w:rPr>
        <w:t>Be able to present their work in a neat and consistent way.</w:t>
      </w:r>
    </w:p>
    <w:p w:rsidR="005E30D0" w:rsidRPr="00256553" w:rsidRDefault="005E30D0" w:rsidP="00256553">
      <w:pPr>
        <w:rPr>
          <w:rFonts w:ascii="Arial" w:hAnsi="Arial" w:cs="Arial"/>
        </w:rPr>
      </w:pPr>
    </w:p>
    <w:p w:rsidR="00256553" w:rsidRPr="00813CED" w:rsidRDefault="006866CB" w:rsidP="00256553">
      <w:pPr>
        <w:rPr>
          <w:rFonts w:ascii="Arial" w:hAnsi="Arial" w:cs="Arial"/>
          <w:b/>
          <w:color w:val="2F5496" w:themeColor="accent5" w:themeShade="BF"/>
          <w:sz w:val="28"/>
        </w:rPr>
      </w:pPr>
      <w:r>
        <w:rPr>
          <w:rFonts w:ascii="Arial" w:hAnsi="Arial" w:cs="Arial"/>
          <w:b/>
          <w:color w:val="2F5496" w:themeColor="accent5" w:themeShade="BF"/>
          <w:sz w:val="28"/>
        </w:rPr>
        <w:t xml:space="preserve">Implementation of the </w:t>
      </w:r>
      <w:r w:rsidR="005E30D0">
        <w:rPr>
          <w:rFonts w:ascii="Arial" w:hAnsi="Arial" w:cs="Arial"/>
          <w:b/>
          <w:color w:val="2F5496" w:themeColor="accent5" w:themeShade="BF"/>
          <w:sz w:val="28"/>
        </w:rPr>
        <w:t>English</w:t>
      </w:r>
      <w:r>
        <w:rPr>
          <w:rFonts w:ascii="Arial" w:hAnsi="Arial" w:cs="Arial"/>
          <w:b/>
          <w:color w:val="2F5496" w:themeColor="accent5" w:themeShade="BF"/>
          <w:sz w:val="28"/>
        </w:rPr>
        <w:t xml:space="preserve"> Curriculum </w:t>
      </w:r>
    </w:p>
    <w:p w:rsidR="0008767B" w:rsidRDefault="0008767B" w:rsidP="0008767B">
      <w:pPr>
        <w:rPr>
          <w:rFonts w:ascii="Arial" w:hAnsi="Arial" w:cs="Arial"/>
        </w:rPr>
      </w:pPr>
      <w:r w:rsidRPr="00256553">
        <w:rPr>
          <w:rFonts w:ascii="Arial" w:hAnsi="Arial" w:cs="Arial"/>
        </w:rPr>
        <w:t xml:space="preserve">We carry out curriculum planning in </w:t>
      </w:r>
      <w:r w:rsidR="005E30D0">
        <w:rPr>
          <w:rFonts w:ascii="Arial" w:hAnsi="Arial" w:cs="Arial"/>
        </w:rPr>
        <w:t>English</w:t>
      </w:r>
      <w:r w:rsidRPr="00256553">
        <w:rPr>
          <w:rFonts w:ascii="Arial" w:hAnsi="Arial" w:cs="Arial"/>
        </w:rPr>
        <w:t xml:space="preserve"> in three phases (long-term,</w:t>
      </w:r>
      <w:r>
        <w:rPr>
          <w:rFonts w:ascii="Arial" w:hAnsi="Arial" w:cs="Arial"/>
        </w:rPr>
        <w:t xml:space="preserve"> </w:t>
      </w:r>
      <w:r w:rsidRPr="00256553">
        <w:rPr>
          <w:rFonts w:ascii="Arial" w:hAnsi="Arial" w:cs="Arial"/>
        </w:rPr>
        <w:t xml:space="preserve">medium-term and short-term). Our </w:t>
      </w:r>
      <w:r w:rsidR="005E30D0">
        <w:rPr>
          <w:rFonts w:ascii="Arial" w:hAnsi="Arial" w:cs="Arial"/>
        </w:rPr>
        <w:t>English</w:t>
      </w:r>
      <w:r w:rsidRPr="00256553">
        <w:rPr>
          <w:rFonts w:ascii="Arial" w:hAnsi="Arial" w:cs="Arial"/>
        </w:rPr>
        <w:t xml:space="preserve"> curriculum is delivered using</w:t>
      </w:r>
      <w:r>
        <w:rPr>
          <w:rFonts w:ascii="Arial" w:hAnsi="Arial" w:cs="Arial"/>
        </w:rPr>
        <w:t xml:space="preserve"> </w:t>
      </w:r>
      <w:r w:rsidRPr="00256553">
        <w:rPr>
          <w:rFonts w:ascii="Arial" w:hAnsi="Arial" w:cs="Arial"/>
        </w:rPr>
        <w:t xml:space="preserve">the new Early Years Learning goals and the </w:t>
      </w:r>
      <w:r w:rsidR="0026347F">
        <w:rPr>
          <w:rFonts w:ascii="Arial" w:hAnsi="Arial" w:cs="Arial"/>
        </w:rPr>
        <w:t>2014 National Curriculum</w:t>
      </w:r>
      <w:r w:rsidRPr="00256553">
        <w:rPr>
          <w:rFonts w:ascii="Arial" w:hAnsi="Arial" w:cs="Arial"/>
        </w:rPr>
        <w:t xml:space="preserve"> Programmes of</w:t>
      </w:r>
      <w:r>
        <w:rPr>
          <w:rFonts w:ascii="Arial" w:hAnsi="Arial" w:cs="Arial"/>
        </w:rPr>
        <w:t xml:space="preserve"> </w:t>
      </w:r>
      <w:r w:rsidRPr="00256553">
        <w:rPr>
          <w:rFonts w:ascii="Arial" w:hAnsi="Arial" w:cs="Arial"/>
        </w:rPr>
        <w:t xml:space="preserve">Study </w:t>
      </w:r>
      <w:r w:rsidR="0026347F">
        <w:rPr>
          <w:rFonts w:ascii="Arial" w:hAnsi="Arial" w:cs="Arial"/>
        </w:rPr>
        <w:t xml:space="preserve">for </w:t>
      </w:r>
      <w:r w:rsidR="005E30D0">
        <w:rPr>
          <w:rFonts w:ascii="Arial" w:hAnsi="Arial" w:cs="Arial"/>
        </w:rPr>
        <w:t>English</w:t>
      </w:r>
      <w:r w:rsidR="0026347F" w:rsidRPr="00256553">
        <w:rPr>
          <w:rFonts w:ascii="Arial" w:hAnsi="Arial" w:cs="Arial"/>
        </w:rPr>
        <w:t xml:space="preserve"> </w:t>
      </w:r>
      <w:r w:rsidRPr="00256553">
        <w:rPr>
          <w:rFonts w:ascii="Arial" w:hAnsi="Arial" w:cs="Arial"/>
        </w:rPr>
        <w:t>as a tool to ensure appropriate pace, progression and coverage of the</w:t>
      </w:r>
      <w:r>
        <w:rPr>
          <w:rFonts w:ascii="Arial" w:hAnsi="Arial" w:cs="Arial"/>
        </w:rPr>
        <w:t xml:space="preserve"> </w:t>
      </w:r>
      <w:r w:rsidRPr="00256553">
        <w:rPr>
          <w:rFonts w:ascii="Arial" w:hAnsi="Arial" w:cs="Arial"/>
        </w:rPr>
        <w:t>subject. This coverage is reviewed continually by class teachers and planning</w:t>
      </w:r>
      <w:r>
        <w:rPr>
          <w:rFonts w:ascii="Arial" w:hAnsi="Arial" w:cs="Arial"/>
        </w:rPr>
        <w:t xml:space="preserve"> </w:t>
      </w:r>
      <w:r w:rsidRPr="00256553">
        <w:rPr>
          <w:rFonts w:ascii="Arial" w:hAnsi="Arial" w:cs="Arial"/>
        </w:rPr>
        <w:t>is adjusted accordingly to ensure appropriate coverage of all</w:t>
      </w:r>
      <w:r>
        <w:rPr>
          <w:rFonts w:ascii="Arial" w:hAnsi="Arial" w:cs="Arial"/>
        </w:rPr>
        <w:t xml:space="preserve"> </w:t>
      </w:r>
      <w:r w:rsidRPr="00256553">
        <w:rPr>
          <w:rFonts w:ascii="Arial" w:hAnsi="Arial" w:cs="Arial"/>
        </w:rPr>
        <w:t>strands.</w:t>
      </w:r>
    </w:p>
    <w:p w:rsidR="00022914" w:rsidRDefault="00022914" w:rsidP="0008767B">
      <w:pPr>
        <w:rPr>
          <w:rFonts w:ascii="Arial" w:hAnsi="Arial" w:cs="Arial"/>
        </w:rPr>
      </w:pPr>
    </w:p>
    <w:p w:rsidR="005E30D0" w:rsidRPr="005E30D0" w:rsidRDefault="00856B95" w:rsidP="0008767B">
      <w:pPr>
        <w:rPr>
          <w:rFonts w:ascii="Arial" w:hAnsi="Arial" w:cs="Arial"/>
          <w:b/>
          <w:u w:val="single"/>
        </w:rPr>
      </w:pPr>
      <w:r>
        <w:rPr>
          <w:rFonts w:ascii="Arial" w:hAnsi="Arial" w:cs="Arial"/>
          <w:b/>
          <w:u w:val="single"/>
        </w:rPr>
        <w:t>1.</w:t>
      </w:r>
      <w:r w:rsidRPr="005E30D0">
        <w:rPr>
          <w:rFonts w:ascii="Arial" w:hAnsi="Arial" w:cs="Arial"/>
          <w:b/>
          <w:u w:val="single"/>
        </w:rPr>
        <w:t xml:space="preserve"> Speaking</w:t>
      </w:r>
      <w:r w:rsidR="005E30D0" w:rsidRPr="005E30D0">
        <w:rPr>
          <w:rFonts w:ascii="Arial" w:hAnsi="Arial" w:cs="Arial"/>
          <w:b/>
          <w:u w:val="single"/>
        </w:rPr>
        <w:t xml:space="preserve"> and listening</w:t>
      </w:r>
    </w:p>
    <w:p w:rsidR="005E30D0" w:rsidRPr="005E30D0" w:rsidRDefault="005E30D0" w:rsidP="005E30D0">
      <w:pPr>
        <w:rPr>
          <w:rFonts w:ascii="Arial" w:hAnsi="Arial" w:cs="Arial"/>
        </w:rPr>
      </w:pPr>
      <w:r w:rsidRPr="005E30D0">
        <w:rPr>
          <w:rFonts w:ascii="Arial" w:hAnsi="Arial" w:cs="Arial"/>
        </w:rPr>
        <w:t xml:space="preserve">The National Curriculum states that pupils should be ‘taught to speak clearly and convey ideas confidently in Standard English’ (p10) </w:t>
      </w:r>
      <w:r w:rsidR="00856B95" w:rsidRPr="005E30D0">
        <w:rPr>
          <w:rFonts w:ascii="Arial" w:hAnsi="Arial" w:cs="Arial"/>
        </w:rPr>
        <w:t>they</w:t>
      </w:r>
      <w:r w:rsidRPr="005E30D0">
        <w:rPr>
          <w:rFonts w:ascii="Arial" w:hAnsi="Arial" w:cs="Arial"/>
        </w:rPr>
        <w:t xml:space="preserve"> should:</w:t>
      </w:r>
    </w:p>
    <w:p w:rsidR="005E30D0" w:rsidRPr="005E30D0" w:rsidRDefault="005E30D0" w:rsidP="005E30D0">
      <w:pPr>
        <w:numPr>
          <w:ilvl w:val="1"/>
          <w:numId w:val="4"/>
        </w:numPr>
        <w:rPr>
          <w:rFonts w:ascii="Arial" w:hAnsi="Arial" w:cs="Arial"/>
        </w:rPr>
      </w:pPr>
      <w:r w:rsidRPr="005E30D0">
        <w:rPr>
          <w:rFonts w:ascii="Arial" w:hAnsi="Arial" w:cs="Arial"/>
        </w:rPr>
        <w:t>Justify ideas with reasons</w:t>
      </w:r>
    </w:p>
    <w:p w:rsidR="005E30D0" w:rsidRPr="005E30D0" w:rsidRDefault="005E30D0" w:rsidP="005E30D0">
      <w:pPr>
        <w:numPr>
          <w:ilvl w:val="1"/>
          <w:numId w:val="4"/>
        </w:numPr>
        <w:rPr>
          <w:rFonts w:ascii="Arial" w:hAnsi="Arial" w:cs="Arial"/>
        </w:rPr>
      </w:pPr>
      <w:r w:rsidRPr="005E30D0">
        <w:rPr>
          <w:rFonts w:ascii="Arial" w:hAnsi="Arial" w:cs="Arial"/>
        </w:rPr>
        <w:t>Ask questions to check understanding</w:t>
      </w:r>
    </w:p>
    <w:p w:rsidR="005E30D0" w:rsidRPr="005E30D0" w:rsidRDefault="005E30D0" w:rsidP="005E30D0">
      <w:pPr>
        <w:numPr>
          <w:ilvl w:val="1"/>
          <w:numId w:val="4"/>
        </w:numPr>
        <w:rPr>
          <w:rFonts w:ascii="Arial" w:hAnsi="Arial" w:cs="Arial"/>
        </w:rPr>
      </w:pPr>
      <w:r w:rsidRPr="005E30D0">
        <w:rPr>
          <w:rFonts w:ascii="Arial" w:hAnsi="Arial" w:cs="Arial"/>
        </w:rPr>
        <w:t>Develop vocabulary and build knowledge</w:t>
      </w:r>
    </w:p>
    <w:p w:rsidR="005E30D0" w:rsidRPr="005E30D0" w:rsidRDefault="005E30D0" w:rsidP="005E30D0">
      <w:pPr>
        <w:numPr>
          <w:ilvl w:val="1"/>
          <w:numId w:val="4"/>
        </w:numPr>
        <w:rPr>
          <w:rFonts w:ascii="Arial" w:hAnsi="Arial" w:cs="Arial"/>
        </w:rPr>
      </w:pPr>
      <w:r w:rsidRPr="005E30D0">
        <w:rPr>
          <w:rFonts w:ascii="Arial" w:hAnsi="Arial" w:cs="Arial"/>
        </w:rPr>
        <w:t>Negotiate</w:t>
      </w:r>
    </w:p>
    <w:p w:rsidR="005E30D0" w:rsidRPr="005E30D0" w:rsidRDefault="005E30D0" w:rsidP="005E30D0">
      <w:pPr>
        <w:numPr>
          <w:ilvl w:val="1"/>
          <w:numId w:val="4"/>
        </w:numPr>
        <w:rPr>
          <w:rFonts w:ascii="Arial" w:hAnsi="Arial" w:cs="Arial"/>
        </w:rPr>
      </w:pPr>
      <w:r w:rsidRPr="005E30D0">
        <w:rPr>
          <w:rFonts w:ascii="Arial" w:hAnsi="Arial" w:cs="Arial"/>
        </w:rPr>
        <w:t>Evaluate and build on the ideas of others</w:t>
      </w:r>
    </w:p>
    <w:p w:rsidR="005E30D0" w:rsidRPr="005E30D0" w:rsidRDefault="005E30D0" w:rsidP="005E30D0">
      <w:pPr>
        <w:numPr>
          <w:ilvl w:val="1"/>
          <w:numId w:val="4"/>
        </w:numPr>
        <w:rPr>
          <w:rFonts w:ascii="Arial" w:hAnsi="Arial" w:cs="Arial"/>
        </w:rPr>
      </w:pPr>
      <w:r w:rsidRPr="005E30D0">
        <w:rPr>
          <w:rFonts w:ascii="Arial" w:hAnsi="Arial" w:cs="Arial"/>
        </w:rPr>
        <w:t>Select the appropriate register for effective communication</w:t>
      </w:r>
    </w:p>
    <w:p w:rsidR="005E30D0" w:rsidRPr="005E30D0" w:rsidRDefault="005E30D0" w:rsidP="005E30D0">
      <w:pPr>
        <w:numPr>
          <w:ilvl w:val="1"/>
          <w:numId w:val="4"/>
        </w:numPr>
        <w:rPr>
          <w:rFonts w:ascii="Arial" w:hAnsi="Arial" w:cs="Arial"/>
        </w:rPr>
      </w:pPr>
      <w:r>
        <w:rPr>
          <w:rFonts w:ascii="Arial" w:hAnsi="Arial" w:cs="Arial"/>
        </w:rPr>
        <w:t>Give well-</w:t>
      </w:r>
      <w:r w:rsidRPr="005E30D0">
        <w:rPr>
          <w:rFonts w:ascii="Arial" w:hAnsi="Arial" w:cs="Arial"/>
        </w:rPr>
        <w:t>structured descriptions and explanations</w:t>
      </w:r>
    </w:p>
    <w:p w:rsidR="005E30D0" w:rsidRPr="005E30D0" w:rsidRDefault="005E30D0" w:rsidP="005E30D0">
      <w:pPr>
        <w:numPr>
          <w:ilvl w:val="1"/>
          <w:numId w:val="4"/>
        </w:numPr>
        <w:rPr>
          <w:rFonts w:ascii="Arial" w:hAnsi="Arial" w:cs="Arial"/>
        </w:rPr>
      </w:pPr>
      <w:r w:rsidRPr="005E30D0">
        <w:rPr>
          <w:rFonts w:ascii="Arial" w:hAnsi="Arial" w:cs="Arial"/>
        </w:rPr>
        <w:t>Speculate, hypothesise and explore ideas</w:t>
      </w:r>
    </w:p>
    <w:p w:rsidR="005E30D0" w:rsidRPr="005E30D0" w:rsidRDefault="005E30D0" w:rsidP="005E30D0">
      <w:pPr>
        <w:numPr>
          <w:ilvl w:val="1"/>
          <w:numId w:val="4"/>
        </w:numPr>
        <w:rPr>
          <w:rFonts w:ascii="Arial" w:hAnsi="Arial" w:cs="Arial"/>
        </w:rPr>
      </w:pPr>
      <w:r w:rsidRPr="005E30D0">
        <w:rPr>
          <w:rFonts w:ascii="Arial" w:hAnsi="Arial" w:cs="Arial"/>
        </w:rPr>
        <w:t>Organise their ideas prior to writing.</w:t>
      </w:r>
    </w:p>
    <w:p w:rsidR="005E30D0" w:rsidRPr="005E30D0" w:rsidRDefault="005E30D0" w:rsidP="005E30D0">
      <w:pPr>
        <w:rPr>
          <w:rFonts w:ascii="Arial" w:hAnsi="Arial" w:cs="Arial"/>
          <w:u w:val="single"/>
        </w:rPr>
      </w:pPr>
      <w:r w:rsidRPr="005E30D0">
        <w:rPr>
          <w:rFonts w:ascii="Arial" w:hAnsi="Arial" w:cs="Arial"/>
          <w:u w:val="single"/>
        </w:rPr>
        <w:t>Our aims and implementation</w:t>
      </w:r>
    </w:p>
    <w:p w:rsidR="005E30D0" w:rsidRPr="005E30D0" w:rsidRDefault="005E30D0" w:rsidP="005E30D0">
      <w:pPr>
        <w:rPr>
          <w:rFonts w:ascii="Arial" w:hAnsi="Arial" w:cs="Arial"/>
        </w:rPr>
      </w:pPr>
      <w:r w:rsidRPr="005E30D0">
        <w:rPr>
          <w:rFonts w:ascii="Arial" w:hAnsi="Arial" w:cs="Arial"/>
        </w:rPr>
        <w:t>We encourage our pupils to speak clearly and confidently and articulate their views and opinions. We teach that children need to express themselves orally in an appropriate way, matching their style and response to audience and purpose. Listening and responding to literature, giving and receiving instructions. They develop the skills of participating effectively in group discussions.</w:t>
      </w:r>
    </w:p>
    <w:p w:rsidR="005E30D0" w:rsidRPr="005E30D0" w:rsidRDefault="005E30D0" w:rsidP="005E30D0">
      <w:pPr>
        <w:rPr>
          <w:rFonts w:ascii="Arial" w:hAnsi="Arial" w:cs="Arial"/>
        </w:rPr>
      </w:pPr>
      <w:r w:rsidRPr="005E30D0">
        <w:rPr>
          <w:rFonts w:ascii="Arial" w:hAnsi="Arial" w:cs="Arial"/>
        </w:rPr>
        <w:t>Ways in which we support this include:</w:t>
      </w:r>
    </w:p>
    <w:p w:rsidR="005E30D0" w:rsidRPr="005E30D0" w:rsidRDefault="005E30D0" w:rsidP="005E30D0">
      <w:pPr>
        <w:numPr>
          <w:ilvl w:val="0"/>
          <w:numId w:val="12"/>
        </w:numPr>
        <w:rPr>
          <w:rFonts w:ascii="Arial" w:hAnsi="Arial" w:cs="Arial"/>
        </w:rPr>
      </w:pPr>
      <w:r w:rsidRPr="005E30D0">
        <w:rPr>
          <w:rFonts w:ascii="Arial" w:hAnsi="Arial" w:cs="Arial"/>
        </w:rPr>
        <w:t>Activities which are planned to encourage full and active participation by all children, irrespective of ability</w:t>
      </w:r>
    </w:p>
    <w:p w:rsidR="005E30D0" w:rsidRPr="005E30D0" w:rsidRDefault="005E30D0" w:rsidP="005E30D0">
      <w:pPr>
        <w:numPr>
          <w:ilvl w:val="0"/>
          <w:numId w:val="12"/>
        </w:numPr>
        <w:rPr>
          <w:rFonts w:ascii="Arial" w:hAnsi="Arial" w:cs="Arial"/>
        </w:rPr>
      </w:pPr>
      <w:r w:rsidRPr="005E30D0">
        <w:rPr>
          <w:rFonts w:ascii="Arial" w:hAnsi="Arial" w:cs="Arial"/>
        </w:rPr>
        <w:t>Children with specific speech and language and auditory problems will be identified and specialist help sought, where appropriate</w:t>
      </w:r>
    </w:p>
    <w:p w:rsidR="005E30D0" w:rsidRPr="005E30D0" w:rsidRDefault="005E30D0" w:rsidP="005E30D0">
      <w:pPr>
        <w:numPr>
          <w:ilvl w:val="0"/>
          <w:numId w:val="10"/>
        </w:numPr>
        <w:rPr>
          <w:rFonts w:ascii="Arial" w:hAnsi="Arial" w:cs="Arial"/>
        </w:rPr>
      </w:pPr>
      <w:r w:rsidRPr="005E30D0">
        <w:rPr>
          <w:rFonts w:ascii="Arial" w:hAnsi="Arial" w:cs="Arial"/>
        </w:rPr>
        <w:lastRenderedPageBreak/>
        <w:t>School Plays</w:t>
      </w:r>
    </w:p>
    <w:p w:rsidR="005E30D0" w:rsidRPr="005E30D0" w:rsidRDefault="005E30D0" w:rsidP="005E30D0">
      <w:pPr>
        <w:numPr>
          <w:ilvl w:val="0"/>
          <w:numId w:val="10"/>
        </w:numPr>
        <w:rPr>
          <w:rFonts w:ascii="Arial" w:hAnsi="Arial" w:cs="Arial"/>
        </w:rPr>
      </w:pPr>
      <w:r w:rsidRPr="005E30D0">
        <w:rPr>
          <w:rFonts w:ascii="Arial" w:hAnsi="Arial" w:cs="Arial"/>
        </w:rPr>
        <w:t xml:space="preserve">Class debates linked to curriculum topics </w:t>
      </w:r>
    </w:p>
    <w:p w:rsidR="005E30D0" w:rsidRPr="005E30D0" w:rsidRDefault="005E30D0" w:rsidP="005E30D0">
      <w:pPr>
        <w:numPr>
          <w:ilvl w:val="0"/>
          <w:numId w:val="10"/>
        </w:numPr>
        <w:rPr>
          <w:rFonts w:ascii="Arial" w:hAnsi="Arial" w:cs="Arial"/>
        </w:rPr>
      </w:pPr>
      <w:r w:rsidRPr="005E30D0">
        <w:rPr>
          <w:rFonts w:ascii="Arial" w:hAnsi="Arial" w:cs="Arial"/>
        </w:rPr>
        <w:t>Class a</w:t>
      </w:r>
      <w:r w:rsidR="00F431FA">
        <w:rPr>
          <w:rFonts w:ascii="Arial" w:hAnsi="Arial" w:cs="Arial"/>
        </w:rPr>
        <w:t>ssembly and sharing with families</w:t>
      </w:r>
      <w:r w:rsidRPr="005E30D0">
        <w:rPr>
          <w:rFonts w:ascii="Arial" w:hAnsi="Arial" w:cs="Arial"/>
        </w:rPr>
        <w:t xml:space="preserve"> (great outcomes)</w:t>
      </w:r>
    </w:p>
    <w:p w:rsidR="005E30D0" w:rsidRPr="005E30D0" w:rsidRDefault="005E30D0" w:rsidP="005E30D0">
      <w:pPr>
        <w:numPr>
          <w:ilvl w:val="0"/>
          <w:numId w:val="10"/>
        </w:numPr>
        <w:rPr>
          <w:rFonts w:ascii="Arial" w:hAnsi="Arial" w:cs="Arial"/>
        </w:rPr>
      </w:pPr>
      <w:r w:rsidRPr="005E30D0">
        <w:rPr>
          <w:rFonts w:ascii="Arial" w:hAnsi="Arial" w:cs="Arial"/>
        </w:rPr>
        <w:t>Events within the community</w:t>
      </w:r>
    </w:p>
    <w:p w:rsidR="005E30D0" w:rsidRPr="005E30D0" w:rsidRDefault="005E30D0" w:rsidP="005E30D0">
      <w:pPr>
        <w:numPr>
          <w:ilvl w:val="0"/>
          <w:numId w:val="10"/>
        </w:numPr>
        <w:rPr>
          <w:rFonts w:ascii="Arial" w:hAnsi="Arial" w:cs="Arial"/>
        </w:rPr>
      </w:pPr>
      <w:r w:rsidRPr="005E30D0">
        <w:rPr>
          <w:rFonts w:ascii="Arial" w:hAnsi="Arial" w:cs="Arial"/>
        </w:rPr>
        <w:t>School, Sports and Eco Councils</w:t>
      </w:r>
    </w:p>
    <w:p w:rsidR="005E30D0" w:rsidRPr="005E30D0" w:rsidRDefault="005E30D0" w:rsidP="005E30D0">
      <w:pPr>
        <w:numPr>
          <w:ilvl w:val="0"/>
          <w:numId w:val="10"/>
        </w:numPr>
        <w:rPr>
          <w:rFonts w:ascii="Arial" w:hAnsi="Arial" w:cs="Arial"/>
        </w:rPr>
      </w:pPr>
      <w:r w:rsidRPr="005E30D0">
        <w:rPr>
          <w:rFonts w:ascii="Arial" w:hAnsi="Arial" w:cs="Arial"/>
        </w:rPr>
        <w:t>Talk partners</w:t>
      </w:r>
    </w:p>
    <w:p w:rsidR="005E30D0" w:rsidRPr="005E30D0" w:rsidRDefault="005E30D0" w:rsidP="005E30D0">
      <w:pPr>
        <w:numPr>
          <w:ilvl w:val="0"/>
          <w:numId w:val="10"/>
        </w:numPr>
        <w:rPr>
          <w:rFonts w:ascii="Arial" w:hAnsi="Arial" w:cs="Arial"/>
        </w:rPr>
      </w:pPr>
      <w:r w:rsidRPr="005E30D0">
        <w:rPr>
          <w:rFonts w:ascii="Arial" w:hAnsi="Arial" w:cs="Arial"/>
        </w:rPr>
        <w:t>Paired reading with a buddy class</w:t>
      </w:r>
      <w:r w:rsidR="00EC5D1E">
        <w:rPr>
          <w:rFonts w:ascii="Arial" w:hAnsi="Arial" w:cs="Arial"/>
        </w:rPr>
        <w:t xml:space="preserve"> where appropriate</w:t>
      </w:r>
    </w:p>
    <w:p w:rsidR="005E30D0" w:rsidRPr="005E30D0" w:rsidRDefault="005E30D0" w:rsidP="005E30D0">
      <w:pPr>
        <w:numPr>
          <w:ilvl w:val="0"/>
          <w:numId w:val="10"/>
        </w:numPr>
        <w:rPr>
          <w:rFonts w:ascii="Arial" w:hAnsi="Arial" w:cs="Arial"/>
        </w:rPr>
      </w:pPr>
      <w:r w:rsidRPr="005E30D0">
        <w:rPr>
          <w:rFonts w:ascii="Arial" w:hAnsi="Arial" w:cs="Arial"/>
        </w:rPr>
        <w:t>Drama / role play</w:t>
      </w:r>
    </w:p>
    <w:p w:rsidR="005E30D0" w:rsidRDefault="00425F9C" w:rsidP="005E30D0">
      <w:pPr>
        <w:numPr>
          <w:ilvl w:val="0"/>
          <w:numId w:val="10"/>
        </w:numPr>
        <w:rPr>
          <w:rFonts w:ascii="Arial" w:hAnsi="Arial" w:cs="Arial"/>
        </w:rPr>
      </w:pPr>
      <w:r>
        <w:rPr>
          <w:rFonts w:ascii="Arial" w:hAnsi="Arial" w:cs="Arial"/>
        </w:rPr>
        <w:t>R</w:t>
      </w:r>
      <w:r w:rsidR="005E30D0" w:rsidRPr="005E30D0">
        <w:rPr>
          <w:rFonts w:ascii="Arial" w:hAnsi="Arial" w:cs="Arial"/>
        </w:rPr>
        <w:t xml:space="preserve">SHE and circle time </w:t>
      </w:r>
    </w:p>
    <w:p w:rsidR="00022914" w:rsidRPr="005E30D0" w:rsidRDefault="00022914" w:rsidP="00022914">
      <w:pPr>
        <w:ind w:left="1440"/>
        <w:rPr>
          <w:rFonts w:ascii="Arial" w:hAnsi="Arial" w:cs="Arial"/>
        </w:rPr>
      </w:pPr>
    </w:p>
    <w:p w:rsidR="005E30D0" w:rsidRPr="00022914" w:rsidRDefault="005E30D0" w:rsidP="00022914">
      <w:pPr>
        <w:numPr>
          <w:ilvl w:val="0"/>
          <w:numId w:val="4"/>
        </w:numPr>
        <w:rPr>
          <w:rFonts w:ascii="Arial" w:hAnsi="Arial" w:cs="Arial"/>
          <w:b/>
          <w:u w:val="single"/>
        </w:rPr>
      </w:pPr>
      <w:r w:rsidRPr="00022914">
        <w:rPr>
          <w:rFonts w:ascii="Arial" w:hAnsi="Arial" w:cs="Arial"/>
          <w:b/>
          <w:u w:val="single"/>
        </w:rPr>
        <w:t>Reading:</w:t>
      </w:r>
    </w:p>
    <w:p w:rsidR="005E30D0" w:rsidRPr="005E30D0" w:rsidRDefault="005E30D0" w:rsidP="005E30D0">
      <w:pPr>
        <w:rPr>
          <w:rFonts w:ascii="Arial" w:hAnsi="Arial" w:cs="Arial"/>
        </w:rPr>
      </w:pPr>
      <w:r w:rsidRPr="005E30D0">
        <w:rPr>
          <w:rFonts w:ascii="Arial" w:hAnsi="Arial" w:cs="Arial"/>
        </w:rPr>
        <w:t xml:space="preserve">    The National Curriculum states that pupils should be taught to read fluently, understand extended prose and be encouraged to read for pleasure. Reading is singled out as of extreme importance since through it ‘pupils have a chance to develop culturally, emotionally, intellectually, socially and spiritually’ (p13) Reading allows pupils to ‘acquire knowledge’ and to ‘build on what they already know’ (p13).</w:t>
      </w:r>
    </w:p>
    <w:p w:rsidR="005E30D0" w:rsidRPr="005E30D0" w:rsidRDefault="005E30D0" w:rsidP="00022914">
      <w:pPr>
        <w:rPr>
          <w:rFonts w:ascii="Arial" w:hAnsi="Arial" w:cs="Arial"/>
        </w:rPr>
      </w:pPr>
      <w:r w:rsidRPr="005E30D0">
        <w:rPr>
          <w:rFonts w:ascii="Arial" w:hAnsi="Arial" w:cs="Arial"/>
        </w:rPr>
        <w:t xml:space="preserve">    Schools are expected to have library facilities and support and encourage reading at home.</w:t>
      </w:r>
    </w:p>
    <w:p w:rsidR="005E30D0" w:rsidRPr="005E30D0" w:rsidRDefault="005E30D0" w:rsidP="005E30D0">
      <w:pPr>
        <w:rPr>
          <w:rFonts w:ascii="Arial" w:hAnsi="Arial" w:cs="Arial"/>
        </w:rPr>
      </w:pPr>
      <w:r w:rsidRPr="005E30D0">
        <w:rPr>
          <w:rFonts w:ascii="Arial" w:hAnsi="Arial" w:cs="Arial"/>
        </w:rPr>
        <w:t xml:space="preserve">    The 2014 Curriculum divides reading skills into two dimensions:</w:t>
      </w:r>
    </w:p>
    <w:p w:rsidR="005E30D0" w:rsidRPr="005E30D0" w:rsidRDefault="00022914" w:rsidP="005E30D0">
      <w:pPr>
        <w:numPr>
          <w:ilvl w:val="0"/>
          <w:numId w:val="11"/>
        </w:numPr>
        <w:rPr>
          <w:rFonts w:ascii="Arial" w:hAnsi="Arial" w:cs="Arial"/>
        </w:rPr>
      </w:pPr>
      <w:r>
        <w:rPr>
          <w:rFonts w:ascii="Arial" w:hAnsi="Arial" w:cs="Arial"/>
        </w:rPr>
        <w:t>Word reading/</w:t>
      </w:r>
      <w:r w:rsidR="005E30D0" w:rsidRPr="005E30D0">
        <w:rPr>
          <w:rFonts w:ascii="Arial" w:hAnsi="Arial" w:cs="Arial"/>
        </w:rPr>
        <w:t>decoding</w:t>
      </w:r>
    </w:p>
    <w:p w:rsidR="005E30D0" w:rsidRPr="005E30D0" w:rsidRDefault="005E30D0" w:rsidP="005E30D0">
      <w:pPr>
        <w:numPr>
          <w:ilvl w:val="0"/>
          <w:numId w:val="11"/>
        </w:numPr>
        <w:rPr>
          <w:rFonts w:ascii="Arial" w:hAnsi="Arial" w:cs="Arial"/>
        </w:rPr>
      </w:pPr>
      <w:r w:rsidRPr="005E30D0">
        <w:rPr>
          <w:rFonts w:ascii="Arial" w:hAnsi="Arial" w:cs="Arial"/>
        </w:rPr>
        <w:t>Comprehension</w:t>
      </w:r>
    </w:p>
    <w:p w:rsidR="005E30D0" w:rsidRPr="005E30D0" w:rsidRDefault="005E30D0" w:rsidP="005E30D0">
      <w:pPr>
        <w:rPr>
          <w:rFonts w:ascii="Arial" w:hAnsi="Arial" w:cs="Arial"/>
        </w:rPr>
      </w:pPr>
      <w:r w:rsidRPr="005E30D0">
        <w:rPr>
          <w:rFonts w:ascii="Arial" w:hAnsi="Arial" w:cs="Arial"/>
        </w:rPr>
        <w:t xml:space="preserve">    We recognise that both these elements are essential to success and we support the acquisition of both sets of skills through various methods. We recognise that these areas are clearly linked to the other aspects of English learning: speaking and listening, writing, grammar and vocabulary. We also understand that reading is a developmental process and part of life-long learning and we encourage and praise children at every stage of it.</w:t>
      </w:r>
    </w:p>
    <w:p w:rsidR="005E30D0" w:rsidRPr="005E30D0" w:rsidRDefault="005E30D0" w:rsidP="005E30D0">
      <w:pPr>
        <w:rPr>
          <w:rFonts w:ascii="Arial" w:hAnsi="Arial" w:cs="Arial"/>
        </w:rPr>
      </w:pPr>
      <w:r w:rsidRPr="005E30D0">
        <w:rPr>
          <w:rFonts w:ascii="Arial" w:hAnsi="Arial" w:cs="Arial"/>
        </w:rPr>
        <w:t xml:space="preserve">Please also see our whole school </w:t>
      </w:r>
      <w:r w:rsidR="00022914">
        <w:rPr>
          <w:rFonts w:ascii="Arial" w:hAnsi="Arial" w:cs="Arial"/>
        </w:rPr>
        <w:t>Reading Spine &amp; our P</w:t>
      </w:r>
      <w:r>
        <w:rPr>
          <w:rFonts w:ascii="Arial" w:hAnsi="Arial" w:cs="Arial"/>
        </w:rPr>
        <w:t>honics</w:t>
      </w:r>
      <w:r w:rsidR="00F431FA">
        <w:rPr>
          <w:rFonts w:ascii="Arial" w:hAnsi="Arial" w:cs="Arial"/>
        </w:rPr>
        <w:t xml:space="preserve"> and spelling</w:t>
      </w:r>
      <w:r>
        <w:rPr>
          <w:rFonts w:ascii="Arial" w:hAnsi="Arial" w:cs="Arial"/>
        </w:rPr>
        <w:t xml:space="preserve"> policy</w:t>
      </w:r>
      <w:r w:rsidRPr="005E30D0">
        <w:rPr>
          <w:rFonts w:ascii="Arial" w:hAnsi="Arial" w:cs="Arial"/>
        </w:rPr>
        <w:t>.</w:t>
      </w:r>
    </w:p>
    <w:p w:rsidR="005E30D0" w:rsidRPr="005E30D0" w:rsidRDefault="005E30D0" w:rsidP="005E30D0">
      <w:pPr>
        <w:rPr>
          <w:rFonts w:ascii="Arial" w:hAnsi="Arial" w:cs="Arial"/>
          <w:u w:val="single"/>
        </w:rPr>
      </w:pPr>
      <w:r w:rsidRPr="005E30D0">
        <w:rPr>
          <w:rFonts w:ascii="Arial" w:hAnsi="Arial" w:cs="Arial"/>
          <w:u w:val="single"/>
        </w:rPr>
        <w:t>Our aims and implementation:</w:t>
      </w:r>
    </w:p>
    <w:p w:rsidR="005E30D0" w:rsidRPr="005E30D0" w:rsidRDefault="005E30D0" w:rsidP="005E30D0">
      <w:pPr>
        <w:numPr>
          <w:ilvl w:val="0"/>
          <w:numId w:val="7"/>
        </w:numPr>
        <w:rPr>
          <w:rFonts w:ascii="Arial" w:hAnsi="Arial" w:cs="Arial"/>
        </w:rPr>
      </w:pPr>
      <w:r w:rsidRPr="005E30D0">
        <w:rPr>
          <w:rFonts w:ascii="Arial" w:hAnsi="Arial" w:cs="Arial"/>
        </w:rPr>
        <w:t>Pupils learn to read through daily phonics in FS and Key Stage One, regular</w:t>
      </w:r>
      <w:r w:rsidR="00EC5D1E">
        <w:rPr>
          <w:rFonts w:ascii="Arial" w:hAnsi="Arial" w:cs="Arial"/>
        </w:rPr>
        <w:t>ly</w:t>
      </w:r>
      <w:r w:rsidRPr="005E30D0">
        <w:rPr>
          <w:rFonts w:ascii="Arial" w:hAnsi="Arial" w:cs="Arial"/>
        </w:rPr>
        <w:t xml:space="preserve"> reading to adults in school, </w:t>
      </w:r>
      <w:r w:rsidR="00EC5D1E">
        <w:rPr>
          <w:rFonts w:ascii="Arial" w:hAnsi="Arial" w:cs="Arial"/>
        </w:rPr>
        <w:t xml:space="preserve"> working with </w:t>
      </w:r>
      <w:r w:rsidRPr="005E30D0">
        <w:rPr>
          <w:rFonts w:ascii="Arial" w:hAnsi="Arial" w:cs="Arial"/>
        </w:rPr>
        <w:t xml:space="preserve">reading partners and </w:t>
      </w:r>
      <w:r w:rsidR="00EC5D1E">
        <w:rPr>
          <w:rFonts w:ascii="Arial" w:hAnsi="Arial" w:cs="Arial"/>
        </w:rPr>
        <w:t xml:space="preserve">having </w:t>
      </w:r>
      <w:r w:rsidRPr="005E30D0">
        <w:rPr>
          <w:rFonts w:ascii="Arial" w:hAnsi="Arial" w:cs="Arial"/>
        </w:rPr>
        <w:t>incentives to read at home. These skills continue to be developed across K</w:t>
      </w:r>
      <w:r w:rsidR="00022914">
        <w:rPr>
          <w:rFonts w:ascii="Arial" w:hAnsi="Arial" w:cs="Arial"/>
        </w:rPr>
        <w:t xml:space="preserve">ey </w:t>
      </w:r>
      <w:r w:rsidRPr="005E30D0">
        <w:rPr>
          <w:rFonts w:ascii="Arial" w:hAnsi="Arial" w:cs="Arial"/>
        </w:rPr>
        <w:t>S</w:t>
      </w:r>
      <w:r w:rsidR="00022914">
        <w:rPr>
          <w:rFonts w:ascii="Arial" w:hAnsi="Arial" w:cs="Arial"/>
        </w:rPr>
        <w:t>tage Two</w:t>
      </w:r>
      <w:r w:rsidRPr="005E30D0">
        <w:rPr>
          <w:rFonts w:ascii="Arial" w:hAnsi="Arial" w:cs="Arial"/>
        </w:rPr>
        <w:t xml:space="preserve"> with specific programmes and resources used.</w:t>
      </w:r>
    </w:p>
    <w:p w:rsidR="005E30D0" w:rsidRPr="005E30D0" w:rsidRDefault="005E30D0" w:rsidP="005E30D0">
      <w:pPr>
        <w:numPr>
          <w:ilvl w:val="0"/>
          <w:numId w:val="7"/>
        </w:numPr>
        <w:rPr>
          <w:rFonts w:ascii="Arial" w:hAnsi="Arial" w:cs="Arial"/>
        </w:rPr>
      </w:pPr>
      <w:r w:rsidRPr="005E30D0">
        <w:rPr>
          <w:rFonts w:ascii="Arial" w:hAnsi="Arial" w:cs="Arial"/>
        </w:rPr>
        <w:t>Pupils are encouraged to read widely, through our use of differing class texts, library visits, whole school reading events and challenges and high quality attractive books in classrooms.</w:t>
      </w:r>
    </w:p>
    <w:p w:rsidR="005E30D0" w:rsidRPr="005E30D0" w:rsidRDefault="005E30D0" w:rsidP="005E30D0">
      <w:pPr>
        <w:numPr>
          <w:ilvl w:val="0"/>
          <w:numId w:val="7"/>
        </w:numPr>
        <w:rPr>
          <w:rFonts w:ascii="Arial" w:hAnsi="Arial" w:cs="Arial"/>
        </w:rPr>
      </w:pPr>
      <w:r w:rsidRPr="005E30D0">
        <w:rPr>
          <w:rFonts w:ascii="Arial" w:hAnsi="Arial" w:cs="Arial"/>
        </w:rPr>
        <w:t>Our children have access to a variety of text types organised into ‘book bands’. Children’s progress through the book bands is carefully assessed and tracked. The use of phonic readers with younger readers</w:t>
      </w:r>
      <w:r w:rsidR="00425F9C">
        <w:rPr>
          <w:rFonts w:ascii="Arial" w:hAnsi="Arial" w:cs="Arial"/>
        </w:rPr>
        <w:t xml:space="preserve"> and those who are working outside of </w:t>
      </w:r>
      <w:proofErr w:type="spellStart"/>
      <w:r w:rsidR="00425F9C">
        <w:rPr>
          <w:rFonts w:ascii="Arial" w:hAnsi="Arial" w:cs="Arial"/>
        </w:rPr>
        <w:t>the</w:t>
      </w:r>
      <w:r w:rsidR="00EC5D1E">
        <w:rPr>
          <w:rFonts w:ascii="Arial" w:hAnsi="Arial" w:cs="Arial"/>
        </w:rPr>
        <w:t>ir</w:t>
      </w:r>
      <w:r w:rsidR="00425F9C">
        <w:rPr>
          <w:rFonts w:ascii="Arial" w:hAnsi="Arial" w:cs="Arial"/>
        </w:rPr>
        <w:t xml:space="preserve"> ARE</w:t>
      </w:r>
      <w:proofErr w:type="spellEnd"/>
      <w:r w:rsidRPr="005E30D0">
        <w:rPr>
          <w:rFonts w:ascii="Arial" w:hAnsi="Arial" w:cs="Arial"/>
        </w:rPr>
        <w:t xml:space="preserve"> </w:t>
      </w:r>
      <w:r w:rsidR="00425F9C">
        <w:rPr>
          <w:rFonts w:ascii="Arial" w:hAnsi="Arial" w:cs="Arial"/>
        </w:rPr>
        <w:t>matches our phonics scheme ‘Bug Club’.</w:t>
      </w:r>
    </w:p>
    <w:p w:rsidR="005E30D0" w:rsidRPr="005E30D0" w:rsidRDefault="005E30D0" w:rsidP="005E30D0">
      <w:pPr>
        <w:numPr>
          <w:ilvl w:val="0"/>
          <w:numId w:val="7"/>
        </w:numPr>
        <w:rPr>
          <w:rFonts w:ascii="Arial" w:hAnsi="Arial" w:cs="Arial"/>
        </w:rPr>
      </w:pPr>
      <w:r w:rsidRPr="005E30D0">
        <w:rPr>
          <w:rFonts w:ascii="Arial" w:hAnsi="Arial" w:cs="Arial"/>
        </w:rPr>
        <w:t>Pupils are encouraged to read for pleasure using reading partners, quiet reading time and listening to an adult read.</w:t>
      </w:r>
    </w:p>
    <w:p w:rsidR="005E30D0" w:rsidRPr="005E30D0" w:rsidRDefault="005E30D0" w:rsidP="005E30D0">
      <w:pPr>
        <w:numPr>
          <w:ilvl w:val="0"/>
          <w:numId w:val="7"/>
        </w:numPr>
        <w:rPr>
          <w:rFonts w:ascii="Arial" w:hAnsi="Arial" w:cs="Arial"/>
        </w:rPr>
      </w:pPr>
      <w:r w:rsidRPr="005E30D0">
        <w:rPr>
          <w:rFonts w:ascii="Arial" w:hAnsi="Arial" w:cs="Arial"/>
        </w:rPr>
        <w:t>Pupils also need to read to find information in all lessons and comprehension is assessed in a formal way every term from Year 2 onwards.</w:t>
      </w:r>
    </w:p>
    <w:p w:rsidR="005E30D0" w:rsidRPr="005E30D0" w:rsidRDefault="005E30D0" w:rsidP="005E30D0">
      <w:pPr>
        <w:numPr>
          <w:ilvl w:val="0"/>
          <w:numId w:val="7"/>
        </w:numPr>
        <w:rPr>
          <w:rFonts w:ascii="Arial" w:hAnsi="Arial" w:cs="Arial"/>
        </w:rPr>
      </w:pPr>
      <w:r w:rsidRPr="005E30D0">
        <w:rPr>
          <w:rFonts w:ascii="Arial" w:hAnsi="Arial" w:cs="Arial"/>
        </w:rPr>
        <w:t>All pupils will have weekly experience of ‘guided reading’ through carefully planned and assessed activities and reading opportunities.</w:t>
      </w:r>
    </w:p>
    <w:p w:rsidR="005E30D0" w:rsidRDefault="005E30D0" w:rsidP="005E30D0">
      <w:pPr>
        <w:numPr>
          <w:ilvl w:val="0"/>
          <w:numId w:val="7"/>
        </w:numPr>
        <w:rPr>
          <w:rFonts w:ascii="Arial" w:hAnsi="Arial" w:cs="Arial"/>
        </w:rPr>
      </w:pPr>
      <w:r w:rsidRPr="005E30D0">
        <w:rPr>
          <w:rFonts w:ascii="Arial" w:hAnsi="Arial" w:cs="Arial"/>
        </w:rPr>
        <w:lastRenderedPageBreak/>
        <w:t>Any pupils who are struggling with aspects of reading will be supported through catch up program</w:t>
      </w:r>
      <w:r w:rsidR="00022914">
        <w:rPr>
          <w:rFonts w:ascii="Arial" w:hAnsi="Arial" w:cs="Arial"/>
        </w:rPr>
        <w:t>mes and support including ‘Reading Recovery’, ‘Reading for M</w:t>
      </w:r>
      <w:r w:rsidR="00425F9C">
        <w:rPr>
          <w:rFonts w:ascii="Arial" w:hAnsi="Arial" w:cs="Arial"/>
        </w:rPr>
        <w:t>eaning’ and working with</w:t>
      </w:r>
      <w:r w:rsidRPr="005E30D0">
        <w:rPr>
          <w:rFonts w:ascii="Arial" w:hAnsi="Arial" w:cs="Arial"/>
        </w:rPr>
        <w:t xml:space="preserve"> the </w:t>
      </w:r>
      <w:r w:rsidR="00425F9C">
        <w:rPr>
          <w:rFonts w:ascii="Arial" w:hAnsi="Arial" w:cs="Arial"/>
        </w:rPr>
        <w:t xml:space="preserve">appropriate </w:t>
      </w:r>
      <w:r w:rsidRPr="005E30D0">
        <w:rPr>
          <w:rFonts w:ascii="Arial" w:hAnsi="Arial" w:cs="Arial"/>
        </w:rPr>
        <w:t xml:space="preserve">phonics </w:t>
      </w:r>
      <w:r w:rsidR="00425F9C">
        <w:rPr>
          <w:rFonts w:ascii="Arial" w:hAnsi="Arial" w:cs="Arial"/>
        </w:rPr>
        <w:t>level resources/program</w:t>
      </w:r>
      <w:r w:rsidRPr="005E30D0">
        <w:rPr>
          <w:rFonts w:ascii="Arial" w:hAnsi="Arial" w:cs="Arial"/>
        </w:rPr>
        <w:t xml:space="preserve"> for their level of phonic understanding and knowledge.</w:t>
      </w:r>
    </w:p>
    <w:p w:rsidR="00022914" w:rsidRPr="005E30D0" w:rsidRDefault="00022914" w:rsidP="00022914">
      <w:pPr>
        <w:rPr>
          <w:rFonts w:ascii="Arial" w:hAnsi="Arial" w:cs="Arial"/>
        </w:rPr>
      </w:pPr>
    </w:p>
    <w:p w:rsidR="005E30D0" w:rsidRPr="005E30D0" w:rsidRDefault="005E30D0" w:rsidP="005E30D0">
      <w:pPr>
        <w:numPr>
          <w:ilvl w:val="0"/>
          <w:numId w:val="4"/>
        </w:numPr>
        <w:rPr>
          <w:rFonts w:ascii="Arial" w:hAnsi="Arial" w:cs="Arial"/>
          <w:b/>
          <w:u w:val="single"/>
        </w:rPr>
      </w:pPr>
      <w:r w:rsidRPr="005E30D0">
        <w:rPr>
          <w:rFonts w:ascii="Arial" w:hAnsi="Arial" w:cs="Arial"/>
          <w:b/>
          <w:u w:val="single"/>
        </w:rPr>
        <w:t>Writing:</w:t>
      </w:r>
    </w:p>
    <w:p w:rsidR="005E30D0" w:rsidRPr="005E30D0" w:rsidRDefault="005E30D0" w:rsidP="005E30D0">
      <w:pPr>
        <w:rPr>
          <w:rFonts w:ascii="Arial" w:hAnsi="Arial" w:cs="Arial"/>
        </w:rPr>
      </w:pPr>
      <w:r w:rsidRPr="005E30D0">
        <w:rPr>
          <w:rFonts w:ascii="Arial" w:hAnsi="Arial" w:cs="Arial"/>
        </w:rPr>
        <w:t>The National Curriculum states that pupils should:</w:t>
      </w:r>
    </w:p>
    <w:p w:rsidR="005E30D0" w:rsidRPr="005E30D0" w:rsidRDefault="005E30D0" w:rsidP="005E30D0">
      <w:pPr>
        <w:numPr>
          <w:ilvl w:val="0"/>
          <w:numId w:val="5"/>
        </w:numPr>
        <w:rPr>
          <w:rFonts w:ascii="Arial" w:hAnsi="Arial" w:cs="Arial"/>
        </w:rPr>
      </w:pPr>
      <w:r w:rsidRPr="005E30D0">
        <w:rPr>
          <w:rFonts w:ascii="Arial" w:hAnsi="Arial" w:cs="Arial"/>
        </w:rPr>
        <w:t>Develop the stamina and skills to write at length</w:t>
      </w:r>
    </w:p>
    <w:p w:rsidR="005E30D0" w:rsidRPr="005E30D0" w:rsidRDefault="005E30D0" w:rsidP="005E30D0">
      <w:pPr>
        <w:numPr>
          <w:ilvl w:val="0"/>
          <w:numId w:val="5"/>
        </w:numPr>
        <w:rPr>
          <w:rFonts w:ascii="Arial" w:hAnsi="Arial" w:cs="Arial"/>
        </w:rPr>
      </w:pPr>
      <w:r w:rsidRPr="005E30D0">
        <w:rPr>
          <w:rFonts w:ascii="Arial" w:hAnsi="Arial" w:cs="Arial"/>
        </w:rPr>
        <w:t>Use accurate spelling and punctuation</w:t>
      </w:r>
    </w:p>
    <w:p w:rsidR="005E30D0" w:rsidRPr="005E30D0" w:rsidRDefault="005E30D0" w:rsidP="005E30D0">
      <w:pPr>
        <w:numPr>
          <w:ilvl w:val="0"/>
          <w:numId w:val="5"/>
        </w:numPr>
        <w:rPr>
          <w:rFonts w:ascii="Arial" w:hAnsi="Arial" w:cs="Arial"/>
        </w:rPr>
      </w:pPr>
      <w:r w:rsidRPr="005E30D0">
        <w:rPr>
          <w:rFonts w:ascii="Arial" w:hAnsi="Arial" w:cs="Arial"/>
        </w:rPr>
        <w:t>Be grammatically correct</w:t>
      </w:r>
    </w:p>
    <w:p w:rsidR="005E30D0" w:rsidRPr="005E30D0" w:rsidRDefault="005E30D0" w:rsidP="005E30D0">
      <w:pPr>
        <w:numPr>
          <w:ilvl w:val="0"/>
          <w:numId w:val="5"/>
        </w:numPr>
        <w:rPr>
          <w:rFonts w:ascii="Arial" w:hAnsi="Arial" w:cs="Arial"/>
        </w:rPr>
      </w:pPr>
      <w:r w:rsidRPr="005E30D0">
        <w:rPr>
          <w:rFonts w:ascii="Arial" w:hAnsi="Arial" w:cs="Arial"/>
        </w:rPr>
        <w:t>Write in a range of ways and purposes including narratives, explanations, descriptions, comparisons, summaries and evaluations</w:t>
      </w:r>
    </w:p>
    <w:p w:rsidR="005E30D0" w:rsidRPr="005E30D0" w:rsidRDefault="005E30D0" w:rsidP="005E30D0">
      <w:pPr>
        <w:numPr>
          <w:ilvl w:val="0"/>
          <w:numId w:val="5"/>
        </w:numPr>
        <w:rPr>
          <w:rFonts w:ascii="Arial" w:hAnsi="Arial" w:cs="Arial"/>
        </w:rPr>
      </w:pPr>
      <w:r w:rsidRPr="005E30D0">
        <w:rPr>
          <w:rFonts w:ascii="Arial" w:hAnsi="Arial" w:cs="Arial"/>
        </w:rPr>
        <w:t>Write to support their understanding and consolidation of what they have heard or read</w:t>
      </w:r>
    </w:p>
    <w:p w:rsidR="005E30D0" w:rsidRPr="005E30D0" w:rsidRDefault="005E30D0" w:rsidP="005E30D0">
      <w:pPr>
        <w:rPr>
          <w:rFonts w:ascii="Arial" w:hAnsi="Arial" w:cs="Arial"/>
        </w:rPr>
      </w:pPr>
      <w:r w:rsidRPr="005E30D0">
        <w:rPr>
          <w:rFonts w:ascii="Arial" w:hAnsi="Arial" w:cs="Arial"/>
        </w:rPr>
        <w:t xml:space="preserve">    The 2014 Curriculum divides writing skills into two dimensions:</w:t>
      </w:r>
    </w:p>
    <w:p w:rsidR="005E30D0" w:rsidRPr="005E30D0" w:rsidRDefault="005E30D0" w:rsidP="005E30D0">
      <w:pPr>
        <w:numPr>
          <w:ilvl w:val="0"/>
          <w:numId w:val="11"/>
        </w:numPr>
        <w:rPr>
          <w:rFonts w:ascii="Arial" w:hAnsi="Arial" w:cs="Arial"/>
        </w:rPr>
      </w:pPr>
      <w:r w:rsidRPr="005E30D0">
        <w:rPr>
          <w:rFonts w:ascii="Arial" w:hAnsi="Arial" w:cs="Arial"/>
        </w:rPr>
        <w:t>Transcription (spelling and handwriting)</w:t>
      </w:r>
    </w:p>
    <w:p w:rsidR="005E30D0" w:rsidRPr="005E30D0" w:rsidRDefault="005E30D0" w:rsidP="005E30D0">
      <w:pPr>
        <w:numPr>
          <w:ilvl w:val="0"/>
          <w:numId w:val="11"/>
        </w:numPr>
        <w:rPr>
          <w:rFonts w:ascii="Arial" w:hAnsi="Arial" w:cs="Arial"/>
        </w:rPr>
      </w:pPr>
      <w:r w:rsidRPr="005E30D0">
        <w:rPr>
          <w:rFonts w:ascii="Arial" w:hAnsi="Arial" w:cs="Arial"/>
        </w:rPr>
        <w:t>Composition (articulating ideas in speech and writing)</w:t>
      </w:r>
    </w:p>
    <w:p w:rsidR="005E30D0" w:rsidRPr="005E30D0" w:rsidRDefault="005E30D0" w:rsidP="005E30D0">
      <w:pPr>
        <w:rPr>
          <w:rFonts w:ascii="Arial" w:hAnsi="Arial" w:cs="Arial"/>
        </w:rPr>
      </w:pPr>
      <w:r w:rsidRPr="005E30D0">
        <w:rPr>
          <w:rFonts w:ascii="Arial" w:hAnsi="Arial" w:cs="Arial"/>
        </w:rPr>
        <w:t xml:space="preserve">    We recognise that both these elements are essential to success and we support the acquisition of both sets of skills through various methods. We recognise that these areas are clearly linked to the other aspects of English learning: speaking and listening, reading, grammar and vocabulary.</w:t>
      </w:r>
    </w:p>
    <w:p w:rsidR="005E30D0" w:rsidRPr="005E30D0" w:rsidRDefault="005E30D0" w:rsidP="005E30D0">
      <w:pPr>
        <w:rPr>
          <w:rFonts w:ascii="Arial" w:hAnsi="Arial" w:cs="Arial"/>
        </w:rPr>
      </w:pPr>
    </w:p>
    <w:p w:rsidR="005E30D0" w:rsidRPr="005E30D0" w:rsidRDefault="005E30D0" w:rsidP="005E30D0">
      <w:pPr>
        <w:rPr>
          <w:rFonts w:ascii="Arial" w:hAnsi="Arial" w:cs="Arial"/>
          <w:u w:val="single"/>
        </w:rPr>
      </w:pPr>
      <w:r w:rsidRPr="005E30D0">
        <w:rPr>
          <w:rFonts w:ascii="Arial" w:hAnsi="Arial" w:cs="Arial"/>
          <w:u w:val="single"/>
        </w:rPr>
        <w:t>Our aims and implementation</w:t>
      </w:r>
    </w:p>
    <w:p w:rsidR="005E30D0" w:rsidRPr="005E30D0" w:rsidRDefault="005E30D0" w:rsidP="005E30D0">
      <w:pPr>
        <w:numPr>
          <w:ilvl w:val="0"/>
          <w:numId w:val="13"/>
        </w:numPr>
        <w:rPr>
          <w:rFonts w:ascii="Arial" w:hAnsi="Arial" w:cs="Arial"/>
          <w:u w:val="single"/>
        </w:rPr>
      </w:pPr>
      <w:r w:rsidRPr="005E30D0">
        <w:rPr>
          <w:rFonts w:ascii="Arial" w:hAnsi="Arial" w:cs="Arial"/>
        </w:rPr>
        <w:t xml:space="preserve">We have adopted the Pie Corbett ‘Talk </w:t>
      </w:r>
      <w:r w:rsidR="00022914">
        <w:rPr>
          <w:rFonts w:ascii="Arial" w:hAnsi="Arial" w:cs="Arial"/>
        </w:rPr>
        <w:t>for writing’ approach (see long-</w:t>
      </w:r>
      <w:r w:rsidRPr="005E30D0">
        <w:rPr>
          <w:rFonts w:ascii="Arial" w:hAnsi="Arial" w:cs="Arial"/>
        </w:rPr>
        <w:t>term text plans document)</w:t>
      </w:r>
    </w:p>
    <w:p w:rsidR="005E30D0" w:rsidRPr="005E30D0" w:rsidRDefault="005E30D0" w:rsidP="005E30D0">
      <w:pPr>
        <w:numPr>
          <w:ilvl w:val="0"/>
          <w:numId w:val="9"/>
        </w:numPr>
        <w:rPr>
          <w:rFonts w:ascii="Arial" w:hAnsi="Arial" w:cs="Arial"/>
        </w:rPr>
      </w:pPr>
      <w:r w:rsidRPr="005E30D0">
        <w:rPr>
          <w:rFonts w:ascii="Arial" w:hAnsi="Arial" w:cs="Arial"/>
        </w:rPr>
        <w:t>We teach grammar as a separate lesson where necessary/appropriate</w:t>
      </w:r>
    </w:p>
    <w:p w:rsidR="005E30D0" w:rsidRPr="005E30D0" w:rsidRDefault="005E30D0" w:rsidP="005E30D0">
      <w:pPr>
        <w:numPr>
          <w:ilvl w:val="0"/>
          <w:numId w:val="9"/>
        </w:numPr>
        <w:rPr>
          <w:rFonts w:ascii="Arial" w:hAnsi="Arial" w:cs="Arial"/>
        </w:rPr>
      </w:pPr>
      <w:r w:rsidRPr="005E30D0">
        <w:rPr>
          <w:rFonts w:ascii="Arial" w:hAnsi="Arial" w:cs="Arial"/>
        </w:rPr>
        <w:t>We correct grammatical error orally and in written work (where appropriate)</w:t>
      </w:r>
    </w:p>
    <w:p w:rsidR="005E30D0" w:rsidRPr="005E30D0" w:rsidRDefault="005E30D0" w:rsidP="005E30D0">
      <w:pPr>
        <w:numPr>
          <w:ilvl w:val="0"/>
          <w:numId w:val="9"/>
        </w:numPr>
        <w:rPr>
          <w:rFonts w:ascii="Arial" w:hAnsi="Arial" w:cs="Arial"/>
        </w:rPr>
      </w:pPr>
      <w:r w:rsidRPr="005E30D0">
        <w:rPr>
          <w:rFonts w:ascii="Arial" w:hAnsi="Arial" w:cs="Arial"/>
        </w:rPr>
        <w:t>We have a systematic approach, we revisit key learning and build upon it in all areas from phonics, through to grammar and spelling</w:t>
      </w:r>
    </w:p>
    <w:p w:rsidR="005E30D0" w:rsidRPr="005E30D0" w:rsidRDefault="005E30D0" w:rsidP="005E30D0">
      <w:pPr>
        <w:numPr>
          <w:ilvl w:val="0"/>
          <w:numId w:val="9"/>
        </w:numPr>
        <w:rPr>
          <w:rFonts w:ascii="Arial" w:hAnsi="Arial" w:cs="Arial"/>
        </w:rPr>
      </w:pPr>
      <w:r w:rsidRPr="005E30D0">
        <w:rPr>
          <w:rFonts w:ascii="Arial" w:hAnsi="Arial" w:cs="Arial"/>
        </w:rPr>
        <w:t>We use high quality texts, modelling and shared/ collaborative writing to demonstrate good practice</w:t>
      </w:r>
    </w:p>
    <w:p w:rsidR="005E30D0" w:rsidRPr="005E30D0" w:rsidRDefault="005E30D0" w:rsidP="005E30D0">
      <w:pPr>
        <w:numPr>
          <w:ilvl w:val="0"/>
          <w:numId w:val="9"/>
        </w:numPr>
        <w:rPr>
          <w:rFonts w:ascii="Arial" w:hAnsi="Arial" w:cs="Arial"/>
        </w:rPr>
      </w:pPr>
      <w:r w:rsidRPr="005E30D0">
        <w:rPr>
          <w:rFonts w:ascii="Arial" w:hAnsi="Arial" w:cs="Arial"/>
        </w:rPr>
        <w:t>We provide time for planning, editing and revising</w:t>
      </w:r>
    </w:p>
    <w:p w:rsidR="005E30D0" w:rsidRPr="005E30D0" w:rsidRDefault="005E30D0" w:rsidP="005E30D0">
      <w:pPr>
        <w:numPr>
          <w:ilvl w:val="0"/>
          <w:numId w:val="9"/>
        </w:numPr>
        <w:rPr>
          <w:rFonts w:ascii="Arial" w:hAnsi="Arial" w:cs="Arial"/>
        </w:rPr>
      </w:pPr>
      <w:r w:rsidRPr="005E30D0">
        <w:rPr>
          <w:rFonts w:ascii="Arial" w:hAnsi="Arial" w:cs="Arial"/>
        </w:rPr>
        <w:t>We mark extended pieces of work in-depth and share future challenges and targets with the pupil</w:t>
      </w:r>
    </w:p>
    <w:p w:rsidR="005E30D0" w:rsidRPr="005E30D0" w:rsidRDefault="005E30D0" w:rsidP="005E30D0">
      <w:pPr>
        <w:numPr>
          <w:ilvl w:val="0"/>
          <w:numId w:val="9"/>
        </w:numPr>
        <w:rPr>
          <w:rFonts w:ascii="Arial" w:hAnsi="Arial" w:cs="Arial"/>
        </w:rPr>
      </w:pPr>
      <w:r w:rsidRPr="005E30D0">
        <w:rPr>
          <w:rFonts w:ascii="Arial" w:hAnsi="Arial" w:cs="Arial"/>
        </w:rPr>
        <w:t xml:space="preserve">We use checklists for pupils to </w:t>
      </w:r>
      <w:r>
        <w:rPr>
          <w:rFonts w:ascii="Arial" w:hAnsi="Arial" w:cs="Arial"/>
        </w:rPr>
        <w:t>self-</w:t>
      </w:r>
      <w:r w:rsidRPr="005E30D0">
        <w:rPr>
          <w:rFonts w:ascii="Arial" w:hAnsi="Arial" w:cs="Arial"/>
        </w:rPr>
        <w:t>assess or peer assess, when appropriate so they can evaluate effectively</w:t>
      </w:r>
    </w:p>
    <w:p w:rsidR="005E30D0" w:rsidRPr="005E30D0" w:rsidRDefault="005E30D0" w:rsidP="005E30D0">
      <w:pPr>
        <w:numPr>
          <w:ilvl w:val="0"/>
          <w:numId w:val="9"/>
        </w:numPr>
        <w:rPr>
          <w:rFonts w:ascii="Arial" w:hAnsi="Arial" w:cs="Arial"/>
        </w:rPr>
      </w:pPr>
      <w:r w:rsidRPr="005E30D0">
        <w:rPr>
          <w:rFonts w:ascii="Arial" w:hAnsi="Arial" w:cs="Arial"/>
        </w:rPr>
        <w:t>We encourage joined handwriting to support spelling and speed</w:t>
      </w:r>
      <w:r w:rsidR="00EC5D1E">
        <w:rPr>
          <w:rFonts w:ascii="Arial" w:hAnsi="Arial" w:cs="Arial"/>
        </w:rPr>
        <w:t xml:space="preserve"> as appropriate</w:t>
      </w:r>
    </w:p>
    <w:p w:rsidR="005E30D0" w:rsidRDefault="005E30D0" w:rsidP="005E30D0">
      <w:pPr>
        <w:numPr>
          <w:ilvl w:val="0"/>
          <w:numId w:val="9"/>
        </w:numPr>
        <w:rPr>
          <w:rFonts w:ascii="Arial" w:hAnsi="Arial" w:cs="Arial"/>
        </w:rPr>
      </w:pPr>
      <w:r w:rsidRPr="005E30D0">
        <w:rPr>
          <w:rFonts w:ascii="Arial" w:hAnsi="Arial" w:cs="Arial"/>
        </w:rPr>
        <w:t>We use drama and hot-seating to help pupils to think about another point of view</w:t>
      </w:r>
    </w:p>
    <w:p w:rsidR="00022914" w:rsidRDefault="00022914" w:rsidP="00022914">
      <w:pPr>
        <w:rPr>
          <w:rFonts w:ascii="Arial" w:hAnsi="Arial" w:cs="Arial"/>
        </w:rPr>
      </w:pPr>
    </w:p>
    <w:p w:rsidR="00022914" w:rsidRDefault="00022914" w:rsidP="00022914">
      <w:pPr>
        <w:rPr>
          <w:rFonts w:ascii="Arial" w:hAnsi="Arial" w:cs="Arial"/>
        </w:rPr>
      </w:pPr>
    </w:p>
    <w:p w:rsidR="00022914" w:rsidRDefault="00022914" w:rsidP="00022914">
      <w:pPr>
        <w:rPr>
          <w:rFonts w:ascii="Arial" w:hAnsi="Arial" w:cs="Arial"/>
        </w:rPr>
      </w:pPr>
    </w:p>
    <w:p w:rsidR="00022914" w:rsidRPr="005E30D0" w:rsidRDefault="00022914" w:rsidP="00022914">
      <w:pPr>
        <w:rPr>
          <w:rFonts w:ascii="Arial" w:hAnsi="Arial" w:cs="Arial"/>
        </w:rPr>
      </w:pPr>
    </w:p>
    <w:p w:rsidR="005E30D0" w:rsidRPr="005E30D0" w:rsidRDefault="005E30D0" w:rsidP="005E30D0">
      <w:pPr>
        <w:rPr>
          <w:rFonts w:ascii="Arial" w:hAnsi="Arial" w:cs="Arial"/>
        </w:rPr>
      </w:pPr>
    </w:p>
    <w:p w:rsidR="005E30D0" w:rsidRPr="005E30D0" w:rsidRDefault="005E30D0" w:rsidP="005E30D0">
      <w:pPr>
        <w:rPr>
          <w:rFonts w:ascii="Arial" w:hAnsi="Arial" w:cs="Arial"/>
          <w:b/>
          <w:u w:val="single"/>
        </w:rPr>
      </w:pPr>
      <w:r w:rsidRPr="005E30D0">
        <w:rPr>
          <w:rFonts w:ascii="Arial" w:hAnsi="Arial" w:cs="Arial"/>
          <w:b/>
          <w:u w:val="single"/>
        </w:rPr>
        <w:lastRenderedPageBreak/>
        <w:t>4. Vocabulary Development:</w:t>
      </w:r>
    </w:p>
    <w:p w:rsidR="005E30D0" w:rsidRPr="005E30D0" w:rsidRDefault="005E30D0" w:rsidP="005E30D0">
      <w:pPr>
        <w:rPr>
          <w:rFonts w:ascii="Arial" w:hAnsi="Arial" w:cs="Arial"/>
        </w:rPr>
      </w:pPr>
      <w:r w:rsidRPr="005E30D0">
        <w:rPr>
          <w:rFonts w:ascii="Arial" w:hAnsi="Arial" w:cs="Arial"/>
        </w:rPr>
        <w:t>The National Curriculum makes clear that learning vocabulary is key to ‘learning and progress across the whole curriculum’ (p11) since it allows pupils to access a wider range of words when writing and for them to understand and comprehend texts efficiently.</w:t>
      </w:r>
    </w:p>
    <w:p w:rsidR="005E30D0" w:rsidRPr="005E30D0" w:rsidRDefault="005E30D0" w:rsidP="005E30D0">
      <w:pPr>
        <w:rPr>
          <w:rFonts w:ascii="Arial" w:hAnsi="Arial" w:cs="Arial"/>
        </w:rPr>
      </w:pPr>
      <w:r w:rsidRPr="005E30D0">
        <w:rPr>
          <w:rFonts w:ascii="Arial" w:hAnsi="Arial" w:cs="Arial"/>
        </w:rPr>
        <w:t>Vocabulary teaching needs to be:</w:t>
      </w:r>
    </w:p>
    <w:p w:rsidR="005E30D0" w:rsidRPr="005E30D0" w:rsidRDefault="005E30D0" w:rsidP="005E30D0">
      <w:pPr>
        <w:numPr>
          <w:ilvl w:val="0"/>
          <w:numId w:val="6"/>
        </w:numPr>
        <w:rPr>
          <w:rFonts w:ascii="Arial" w:hAnsi="Arial" w:cs="Arial"/>
        </w:rPr>
      </w:pPr>
      <w:r w:rsidRPr="005E30D0">
        <w:rPr>
          <w:rFonts w:ascii="Arial" w:hAnsi="Arial" w:cs="Arial"/>
        </w:rPr>
        <w:t>Active</w:t>
      </w:r>
    </w:p>
    <w:p w:rsidR="005E30D0" w:rsidRPr="005E30D0" w:rsidRDefault="005E30D0" w:rsidP="005E30D0">
      <w:pPr>
        <w:numPr>
          <w:ilvl w:val="0"/>
          <w:numId w:val="6"/>
        </w:numPr>
        <w:rPr>
          <w:rFonts w:ascii="Arial" w:hAnsi="Arial" w:cs="Arial"/>
        </w:rPr>
      </w:pPr>
      <w:r w:rsidRPr="005E30D0">
        <w:rPr>
          <w:rFonts w:ascii="Arial" w:hAnsi="Arial" w:cs="Arial"/>
        </w:rPr>
        <w:t>Progressive/ systematic</w:t>
      </w:r>
    </w:p>
    <w:p w:rsidR="005E30D0" w:rsidRPr="005E30D0" w:rsidRDefault="005E30D0" w:rsidP="005E30D0">
      <w:pPr>
        <w:numPr>
          <w:ilvl w:val="0"/>
          <w:numId w:val="6"/>
        </w:numPr>
        <w:rPr>
          <w:rFonts w:ascii="Arial" w:hAnsi="Arial" w:cs="Arial"/>
        </w:rPr>
      </w:pPr>
      <w:r w:rsidRPr="005E30D0">
        <w:rPr>
          <w:rFonts w:ascii="Arial" w:hAnsi="Arial" w:cs="Arial"/>
        </w:rPr>
        <w:t>Making links from known words</w:t>
      </w:r>
    </w:p>
    <w:p w:rsidR="005E30D0" w:rsidRPr="005E30D0" w:rsidRDefault="005E30D0" w:rsidP="005E30D0">
      <w:pPr>
        <w:numPr>
          <w:ilvl w:val="0"/>
          <w:numId w:val="6"/>
        </w:numPr>
        <w:rPr>
          <w:rFonts w:ascii="Arial" w:hAnsi="Arial" w:cs="Arial"/>
        </w:rPr>
      </w:pPr>
      <w:r w:rsidRPr="005E30D0">
        <w:rPr>
          <w:rFonts w:ascii="Arial" w:hAnsi="Arial" w:cs="Arial"/>
        </w:rPr>
        <w:t>Develop understanding of shades of meaning</w:t>
      </w:r>
    </w:p>
    <w:p w:rsidR="005E30D0" w:rsidRPr="005E30D0" w:rsidRDefault="005E30D0" w:rsidP="005E30D0">
      <w:pPr>
        <w:numPr>
          <w:ilvl w:val="0"/>
          <w:numId w:val="6"/>
        </w:numPr>
        <w:rPr>
          <w:rFonts w:ascii="Arial" w:hAnsi="Arial" w:cs="Arial"/>
        </w:rPr>
      </w:pPr>
      <w:r w:rsidRPr="005E30D0">
        <w:rPr>
          <w:rFonts w:ascii="Arial" w:hAnsi="Arial" w:cs="Arial"/>
        </w:rPr>
        <w:t>Include ‘instruction verbs’ used in examinations</w:t>
      </w:r>
    </w:p>
    <w:p w:rsidR="005E30D0" w:rsidRPr="005E30D0" w:rsidRDefault="005E30D0" w:rsidP="005E30D0">
      <w:pPr>
        <w:numPr>
          <w:ilvl w:val="0"/>
          <w:numId w:val="6"/>
        </w:numPr>
        <w:rPr>
          <w:rFonts w:ascii="Arial" w:hAnsi="Arial" w:cs="Arial"/>
        </w:rPr>
      </w:pPr>
      <w:r w:rsidRPr="005E30D0">
        <w:rPr>
          <w:rFonts w:ascii="Arial" w:hAnsi="Arial" w:cs="Arial"/>
        </w:rPr>
        <w:t>Subject specific- accurate mathematical and scientific words</w:t>
      </w:r>
    </w:p>
    <w:p w:rsidR="005E30D0" w:rsidRPr="005E30D0" w:rsidRDefault="005E30D0" w:rsidP="005E30D0">
      <w:pPr>
        <w:rPr>
          <w:rFonts w:ascii="Arial" w:hAnsi="Arial" w:cs="Arial"/>
        </w:rPr>
      </w:pPr>
    </w:p>
    <w:p w:rsidR="005E30D0" w:rsidRPr="005E30D0" w:rsidRDefault="005E30D0" w:rsidP="005E30D0">
      <w:pPr>
        <w:rPr>
          <w:rFonts w:ascii="Arial" w:hAnsi="Arial" w:cs="Arial"/>
          <w:u w:val="single"/>
        </w:rPr>
      </w:pPr>
      <w:r w:rsidRPr="005E30D0">
        <w:rPr>
          <w:rFonts w:ascii="Arial" w:hAnsi="Arial" w:cs="Arial"/>
          <w:u w:val="single"/>
        </w:rPr>
        <w:t>Our aims and implementation:</w:t>
      </w:r>
    </w:p>
    <w:p w:rsidR="005E30D0" w:rsidRPr="005E30D0" w:rsidRDefault="005E30D0" w:rsidP="005E30D0">
      <w:pPr>
        <w:rPr>
          <w:rFonts w:ascii="Arial" w:hAnsi="Arial" w:cs="Arial"/>
        </w:rPr>
      </w:pPr>
      <w:r w:rsidRPr="005E30D0">
        <w:rPr>
          <w:rFonts w:ascii="Arial" w:hAnsi="Arial" w:cs="Arial"/>
        </w:rPr>
        <w:t>We encourage our pupils to have a wide and growing vocabulary in a number of ways, these include:</w:t>
      </w:r>
    </w:p>
    <w:p w:rsidR="005E30D0" w:rsidRPr="005E30D0" w:rsidRDefault="005E30D0" w:rsidP="005E30D0">
      <w:pPr>
        <w:numPr>
          <w:ilvl w:val="0"/>
          <w:numId w:val="8"/>
        </w:numPr>
        <w:rPr>
          <w:rFonts w:ascii="Arial" w:hAnsi="Arial" w:cs="Arial"/>
        </w:rPr>
      </w:pPr>
      <w:r w:rsidRPr="005E30D0">
        <w:rPr>
          <w:rFonts w:ascii="Arial" w:hAnsi="Arial" w:cs="Arial"/>
        </w:rPr>
        <w:t>Spelling lists/ key words to take home and learn</w:t>
      </w:r>
    </w:p>
    <w:p w:rsidR="005E30D0" w:rsidRPr="005E30D0" w:rsidRDefault="005E30D0" w:rsidP="005E30D0">
      <w:pPr>
        <w:numPr>
          <w:ilvl w:val="0"/>
          <w:numId w:val="8"/>
        </w:numPr>
        <w:rPr>
          <w:rFonts w:ascii="Arial" w:hAnsi="Arial" w:cs="Arial"/>
        </w:rPr>
      </w:pPr>
      <w:r w:rsidRPr="005E30D0">
        <w:rPr>
          <w:rFonts w:ascii="Arial" w:hAnsi="Arial" w:cs="Arial"/>
        </w:rPr>
        <w:t>Daily discussion and introduction of ‘word of the day’ vocabulary across KS2</w:t>
      </w:r>
    </w:p>
    <w:p w:rsidR="005E30D0" w:rsidRPr="005E30D0" w:rsidRDefault="005E30D0" w:rsidP="005E30D0">
      <w:pPr>
        <w:numPr>
          <w:ilvl w:val="0"/>
          <w:numId w:val="8"/>
        </w:numPr>
        <w:rPr>
          <w:rFonts w:ascii="Arial" w:hAnsi="Arial" w:cs="Arial"/>
        </w:rPr>
      </w:pPr>
      <w:r w:rsidRPr="005E30D0">
        <w:rPr>
          <w:rFonts w:ascii="Arial" w:hAnsi="Arial" w:cs="Arial"/>
        </w:rPr>
        <w:t>Display of key words linked to topics and subjects</w:t>
      </w:r>
    </w:p>
    <w:p w:rsidR="005E30D0" w:rsidRPr="005E30D0" w:rsidRDefault="005E30D0" w:rsidP="005E30D0">
      <w:pPr>
        <w:numPr>
          <w:ilvl w:val="0"/>
          <w:numId w:val="8"/>
        </w:numPr>
        <w:rPr>
          <w:rFonts w:ascii="Arial" w:hAnsi="Arial" w:cs="Arial"/>
        </w:rPr>
      </w:pPr>
      <w:r w:rsidRPr="005E30D0">
        <w:rPr>
          <w:rFonts w:ascii="Arial" w:hAnsi="Arial" w:cs="Arial"/>
        </w:rPr>
        <w:t>Using the correct vocabulary orally</w:t>
      </w:r>
    </w:p>
    <w:p w:rsidR="005E30D0" w:rsidRPr="005E30D0" w:rsidRDefault="005E30D0" w:rsidP="005E30D0">
      <w:pPr>
        <w:numPr>
          <w:ilvl w:val="0"/>
          <w:numId w:val="8"/>
        </w:numPr>
        <w:rPr>
          <w:rFonts w:ascii="Arial" w:hAnsi="Arial" w:cs="Arial"/>
        </w:rPr>
      </w:pPr>
      <w:r w:rsidRPr="005E30D0">
        <w:rPr>
          <w:rFonts w:ascii="Arial" w:hAnsi="Arial" w:cs="Arial"/>
        </w:rPr>
        <w:t>In-depth word based lessons looking at patterns</w:t>
      </w:r>
    </w:p>
    <w:p w:rsidR="005E30D0" w:rsidRPr="005E30D0" w:rsidRDefault="005E30D0" w:rsidP="005E30D0">
      <w:pPr>
        <w:numPr>
          <w:ilvl w:val="0"/>
          <w:numId w:val="8"/>
        </w:numPr>
        <w:rPr>
          <w:rFonts w:ascii="Arial" w:hAnsi="Arial" w:cs="Arial"/>
        </w:rPr>
      </w:pPr>
      <w:r w:rsidRPr="005E30D0">
        <w:rPr>
          <w:rFonts w:ascii="Arial" w:hAnsi="Arial" w:cs="Arial"/>
        </w:rPr>
        <w:t>Using dictionaries, thesaurus to support vocabulary extension</w:t>
      </w:r>
    </w:p>
    <w:p w:rsidR="005E30D0" w:rsidRPr="005E30D0" w:rsidRDefault="005E30D0" w:rsidP="005E30D0">
      <w:pPr>
        <w:numPr>
          <w:ilvl w:val="0"/>
          <w:numId w:val="8"/>
        </w:numPr>
        <w:rPr>
          <w:rFonts w:ascii="Arial" w:hAnsi="Arial" w:cs="Arial"/>
        </w:rPr>
      </w:pPr>
      <w:r w:rsidRPr="005E30D0">
        <w:rPr>
          <w:rFonts w:ascii="Arial" w:hAnsi="Arial" w:cs="Arial"/>
        </w:rPr>
        <w:t>Carrying out systematic testing using the GRT</w:t>
      </w:r>
      <w:r w:rsidR="00F431FA">
        <w:rPr>
          <w:rFonts w:ascii="Arial" w:hAnsi="Arial" w:cs="Arial"/>
        </w:rPr>
        <w:t>/NFER</w:t>
      </w:r>
      <w:r w:rsidRPr="005E30D0">
        <w:rPr>
          <w:rFonts w:ascii="Arial" w:hAnsi="Arial" w:cs="Arial"/>
        </w:rPr>
        <w:t xml:space="preserve"> twice during the year to measure reading age based on comprehension and correct vocabulary understanding.</w:t>
      </w:r>
    </w:p>
    <w:p w:rsidR="005E30D0" w:rsidRPr="00256553" w:rsidRDefault="005E30D0" w:rsidP="0008767B">
      <w:pPr>
        <w:rPr>
          <w:rFonts w:ascii="Arial" w:hAnsi="Arial" w:cs="Arial"/>
        </w:rPr>
      </w:pPr>
    </w:p>
    <w:p w:rsidR="00256553" w:rsidRPr="00856B95" w:rsidRDefault="00256553" w:rsidP="00256553">
      <w:pPr>
        <w:rPr>
          <w:rFonts w:ascii="Arial" w:hAnsi="Arial" w:cs="Arial"/>
          <w:b/>
          <w:u w:val="single"/>
        </w:rPr>
      </w:pPr>
      <w:r w:rsidRPr="00856B95">
        <w:rPr>
          <w:rFonts w:ascii="Arial" w:hAnsi="Arial" w:cs="Arial"/>
          <w:b/>
          <w:u w:val="single"/>
        </w:rPr>
        <w:t>Cross curricular</w:t>
      </w:r>
    </w:p>
    <w:p w:rsidR="00856B95" w:rsidRDefault="00256553" w:rsidP="00256553">
      <w:pPr>
        <w:rPr>
          <w:rFonts w:ascii="Arial" w:hAnsi="Arial" w:cs="Arial"/>
        </w:rPr>
      </w:pPr>
      <w:r w:rsidRPr="00256553">
        <w:rPr>
          <w:rFonts w:ascii="Arial" w:hAnsi="Arial" w:cs="Arial"/>
        </w:rPr>
        <w:t>Throughout the whole curriculum, opportunities to extend and promote</w:t>
      </w:r>
      <w:r w:rsidR="00E63C6F">
        <w:rPr>
          <w:rFonts w:ascii="Arial" w:hAnsi="Arial" w:cs="Arial"/>
        </w:rPr>
        <w:t xml:space="preserve"> </w:t>
      </w:r>
      <w:r w:rsidR="00856B95">
        <w:rPr>
          <w:rFonts w:ascii="Arial" w:hAnsi="Arial" w:cs="Arial"/>
        </w:rPr>
        <w:t>English</w:t>
      </w:r>
      <w:r w:rsidRPr="00256553">
        <w:rPr>
          <w:rFonts w:ascii="Arial" w:hAnsi="Arial" w:cs="Arial"/>
        </w:rPr>
        <w:t xml:space="preserve"> should be sought. </w:t>
      </w:r>
      <w:r w:rsidR="00856B95">
        <w:rPr>
          <w:rFonts w:ascii="Arial" w:hAnsi="Arial" w:cs="Arial"/>
        </w:rPr>
        <w:t>We as a school take every opportunity to link focus reading, writing or/and speaking &amp; listening skills and understanding to cross curricular sessions. (See Cross curricular writing tracker).</w:t>
      </w:r>
    </w:p>
    <w:p w:rsidR="00022914" w:rsidRDefault="00022914" w:rsidP="00256553">
      <w:pPr>
        <w:rPr>
          <w:rFonts w:ascii="Arial" w:hAnsi="Arial" w:cs="Arial"/>
        </w:rPr>
      </w:pPr>
    </w:p>
    <w:p w:rsidR="00256553" w:rsidRPr="00856B95" w:rsidRDefault="00856B95" w:rsidP="00256553">
      <w:pPr>
        <w:rPr>
          <w:rFonts w:ascii="Arial" w:hAnsi="Arial" w:cs="Arial"/>
          <w:b/>
          <w:u w:val="single"/>
        </w:rPr>
      </w:pPr>
      <w:r w:rsidRPr="00856B95">
        <w:rPr>
          <w:rFonts w:ascii="Arial" w:hAnsi="Arial" w:cs="Arial"/>
          <w:b/>
          <w:u w:val="single"/>
        </w:rPr>
        <w:t xml:space="preserve"> </w:t>
      </w:r>
      <w:r w:rsidR="00256553" w:rsidRPr="00856B95">
        <w:rPr>
          <w:rFonts w:ascii="Arial" w:hAnsi="Arial" w:cs="Arial"/>
          <w:b/>
          <w:u w:val="single"/>
        </w:rPr>
        <w:t>Teaching and Learning</w:t>
      </w:r>
    </w:p>
    <w:p w:rsidR="00256553" w:rsidRPr="00256553" w:rsidRDefault="00856B95" w:rsidP="00256553">
      <w:pPr>
        <w:rPr>
          <w:rFonts w:ascii="Arial" w:hAnsi="Arial" w:cs="Arial"/>
        </w:rPr>
      </w:pPr>
      <w:r>
        <w:rPr>
          <w:rFonts w:ascii="Arial" w:hAnsi="Arial" w:cs="Arial"/>
        </w:rPr>
        <w:t>The approach to the teaching of English</w:t>
      </w:r>
      <w:r w:rsidR="00256553" w:rsidRPr="00256553">
        <w:rPr>
          <w:rFonts w:ascii="Arial" w:hAnsi="Arial" w:cs="Arial"/>
        </w:rPr>
        <w:t xml:space="preserve"> within the school is based on:-</w:t>
      </w:r>
    </w:p>
    <w:p w:rsidR="00256553" w:rsidRPr="00856B95" w:rsidRDefault="00256553" w:rsidP="00256553">
      <w:pPr>
        <w:rPr>
          <w:rFonts w:ascii="Arial" w:hAnsi="Arial" w:cs="Arial"/>
        </w:rPr>
      </w:pPr>
      <w:r w:rsidRPr="00256553">
        <w:rPr>
          <w:rFonts w:ascii="Arial" w:hAnsi="Arial" w:cs="Arial"/>
        </w:rPr>
        <w:t xml:space="preserve">• </w:t>
      </w:r>
      <w:r w:rsidR="00856B95" w:rsidRPr="00856B95">
        <w:rPr>
          <w:rFonts w:ascii="Arial" w:hAnsi="Arial" w:cs="Arial"/>
        </w:rPr>
        <w:t>Daily phonics/SPAG, reading and English sessions</w:t>
      </w:r>
    </w:p>
    <w:p w:rsidR="00256553" w:rsidRPr="00856B95" w:rsidRDefault="00256553" w:rsidP="00256553">
      <w:pPr>
        <w:rPr>
          <w:rFonts w:ascii="Arial" w:hAnsi="Arial" w:cs="Arial"/>
        </w:rPr>
      </w:pPr>
      <w:r w:rsidRPr="00856B95">
        <w:rPr>
          <w:rFonts w:ascii="Arial" w:hAnsi="Arial" w:cs="Arial"/>
        </w:rPr>
        <w:t>• A clear focus on direct, instructional teaching and interactive oral work with</w:t>
      </w:r>
      <w:r w:rsidR="00E63C6F" w:rsidRPr="00856B95">
        <w:rPr>
          <w:rFonts w:ascii="Arial" w:hAnsi="Arial" w:cs="Arial"/>
        </w:rPr>
        <w:t xml:space="preserve"> </w:t>
      </w:r>
      <w:r w:rsidRPr="00856B95">
        <w:rPr>
          <w:rFonts w:ascii="Arial" w:hAnsi="Arial" w:cs="Arial"/>
        </w:rPr>
        <w:t xml:space="preserve">both the whole class and smaller ability groups. </w:t>
      </w:r>
    </w:p>
    <w:p w:rsidR="00856B95" w:rsidRDefault="00256553" w:rsidP="00256553">
      <w:pPr>
        <w:rPr>
          <w:rFonts w:ascii="Arial" w:hAnsi="Arial" w:cs="Arial"/>
        </w:rPr>
      </w:pPr>
      <w:r w:rsidRPr="00856B95">
        <w:rPr>
          <w:rFonts w:ascii="Arial" w:hAnsi="Arial" w:cs="Arial"/>
        </w:rPr>
        <w:t>The curriculum is delivered by class teachers. All work is differentiated in order to give</w:t>
      </w:r>
      <w:r w:rsidR="00E63C6F" w:rsidRPr="00856B95">
        <w:rPr>
          <w:rFonts w:ascii="Arial" w:hAnsi="Arial" w:cs="Arial"/>
        </w:rPr>
        <w:t xml:space="preserve"> </w:t>
      </w:r>
      <w:r w:rsidRPr="00856B95">
        <w:rPr>
          <w:rFonts w:ascii="Arial" w:hAnsi="Arial" w:cs="Arial"/>
        </w:rPr>
        <w:t>appropriate levels of work. There is one form entry with each class teacher taking responsibility for their</w:t>
      </w:r>
      <w:r w:rsidR="00E63C6F" w:rsidRPr="00856B95">
        <w:rPr>
          <w:rFonts w:ascii="Arial" w:hAnsi="Arial" w:cs="Arial"/>
        </w:rPr>
        <w:t xml:space="preserve"> </w:t>
      </w:r>
      <w:r w:rsidRPr="00856B95">
        <w:rPr>
          <w:rFonts w:ascii="Arial" w:hAnsi="Arial" w:cs="Arial"/>
        </w:rPr>
        <w:t>year. Planning is based upon the new National Curriculum (2014). Programmes of</w:t>
      </w:r>
      <w:r w:rsidR="00E63C6F" w:rsidRPr="00856B95">
        <w:rPr>
          <w:rFonts w:ascii="Arial" w:hAnsi="Arial" w:cs="Arial"/>
        </w:rPr>
        <w:t xml:space="preserve"> </w:t>
      </w:r>
      <w:r w:rsidRPr="00856B95">
        <w:rPr>
          <w:rFonts w:ascii="Arial" w:hAnsi="Arial" w:cs="Arial"/>
        </w:rPr>
        <w:t>Study should inform medium term plans and subsequently weekly planning. Class</w:t>
      </w:r>
      <w:r w:rsidR="00E63C6F" w:rsidRPr="00856B95">
        <w:rPr>
          <w:rFonts w:ascii="Arial" w:hAnsi="Arial" w:cs="Arial"/>
        </w:rPr>
        <w:t xml:space="preserve"> </w:t>
      </w:r>
      <w:r w:rsidRPr="00856B95">
        <w:rPr>
          <w:rFonts w:ascii="Arial" w:hAnsi="Arial" w:cs="Arial"/>
        </w:rPr>
        <w:t>teachers are responsible for the relevant provision of their own classes and</w:t>
      </w:r>
      <w:r w:rsidR="00E63C6F" w:rsidRPr="00856B95">
        <w:rPr>
          <w:rFonts w:ascii="Arial" w:hAnsi="Arial" w:cs="Arial"/>
        </w:rPr>
        <w:t xml:space="preserve"> </w:t>
      </w:r>
      <w:r w:rsidRPr="00856B95">
        <w:rPr>
          <w:rFonts w:ascii="Arial" w:hAnsi="Arial" w:cs="Arial"/>
        </w:rPr>
        <w:t>individually develop weekly plans which give details of learning objectives and</w:t>
      </w:r>
      <w:r w:rsidR="00E63C6F" w:rsidRPr="00856B95">
        <w:rPr>
          <w:rFonts w:ascii="Arial" w:hAnsi="Arial" w:cs="Arial"/>
        </w:rPr>
        <w:t xml:space="preserve"> </w:t>
      </w:r>
      <w:r w:rsidRPr="00856B95">
        <w:rPr>
          <w:rFonts w:ascii="Arial" w:hAnsi="Arial" w:cs="Arial"/>
        </w:rPr>
        <w:t xml:space="preserve">appropriate </w:t>
      </w:r>
      <w:r w:rsidRPr="00856B95">
        <w:rPr>
          <w:rFonts w:ascii="Arial" w:hAnsi="Arial" w:cs="Arial"/>
        </w:rPr>
        <w:lastRenderedPageBreak/>
        <w:t>differentiated activities. Although planned in advance, they are</w:t>
      </w:r>
      <w:r w:rsidR="00E63C6F" w:rsidRPr="00856B95">
        <w:rPr>
          <w:rFonts w:ascii="Arial" w:hAnsi="Arial" w:cs="Arial"/>
        </w:rPr>
        <w:t xml:space="preserve"> </w:t>
      </w:r>
      <w:r w:rsidRPr="00856B95">
        <w:rPr>
          <w:rFonts w:ascii="Arial" w:hAnsi="Arial" w:cs="Arial"/>
        </w:rPr>
        <w:t>adjusted on a daily basis to better suit the arising needs of a class and individual</w:t>
      </w:r>
      <w:r w:rsidR="00E63C6F" w:rsidRPr="00856B95">
        <w:rPr>
          <w:rFonts w:ascii="Arial" w:hAnsi="Arial" w:cs="Arial"/>
        </w:rPr>
        <w:t xml:space="preserve"> </w:t>
      </w:r>
      <w:r w:rsidR="006866CB" w:rsidRPr="00856B95">
        <w:rPr>
          <w:rFonts w:ascii="Arial" w:hAnsi="Arial" w:cs="Arial"/>
        </w:rPr>
        <w:t xml:space="preserve">pupils. </w:t>
      </w:r>
    </w:p>
    <w:p w:rsidR="00256553" w:rsidRPr="00856B95" w:rsidRDefault="00256553" w:rsidP="00256553">
      <w:pPr>
        <w:rPr>
          <w:rFonts w:ascii="Arial" w:hAnsi="Arial" w:cs="Arial"/>
          <w:b/>
          <w:u w:val="single"/>
        </w:rPr>
      </w:pPr>
      <w:r w:rsidRPr="00856B95">
        <w:rPr>
          <w:rFonts w:ascii="Arial" w:hAnsi="Arial" w:cs="Arial"/>
          <w:b/>
          <w:u w:val="single"/>
        </w:rPr>
        <w:t>Inclusion and equal opportunities</w:t>
      </w:r>
    </w:p>
    <w:p w:rsidR="00256553" w:rsidRPr="00256553" w:rsidRDefault="00256553" w:rsidP="00256553">
      <w:pPr>
        <w:rPr>
          <w:rFonts w:ascii="Arial" w:hAnsi="Arial" w:cs="Arial"/>
        </w:rPr>
      </w:pPr>
      <w:r w:rsidRPr="00256553">
        <w:rPr>
          <w:rFonts w:ascii="Arial" w:hAnsi="Arial" w:cs="Arial"/>
        </w:rPr>
        <w:t>All children are provided with equal access to the</w:t>
      </w:r>
      <w:r w:rsidR="00856B95">
        <w:rPr>
          <w:rFonts w:ascii="Arial" w:hAnsi="Arial" w:cs="Arial"/>
        </w:rPr>
        <w:t xml:space="preserve"> English</w:t>
      </w:r>
      <w:r w:rsidRPr="00256553">
        <w:rPr>
          <w:rFonts w:ascii="Arial" w:hAnsi="Arial" w:cs="Arial"/>
        </w:rPr>
        <w:t xml:space="preserve"> curriculum. We aim</w:t>
      </w:r>
      <w:r w:rsidR="00E63C6F">
        <w:rPr>
          <w:rFonts w:ascii="Arial" w:hAnsi="Arial" w:cs="Arial"/>
        </w:rPr>
        <w:t xml:space="preserve"> </w:t>
      </w:r>
      <w:r w:rsidRPr="00256553">
        <w:rPr>
          <w:rFonts w:ascii="Arial" w:hAnsi="Arial" w:cs="Arial"/>
        </w:rPr>
        <w:t>to provide suitable learning opportunities regardless of gender, ethnicity or home</w:t>
      </w:r>
      <w:r w:rsidR="00E63C6F">
        <w:rPr>
          <w:rFonts w:ascii="Arial" w:hAnsi="Arial" w:cs="Arial"/>
        </w:rPr>
        <w:t xml:space="preserve"> </w:t>
      </w:r>
      <w:r w:rsidRPr="00256553">
        <w:rPr>
          <w:rFonts w:ascii="Arial" w:hAnsi="Arial" w:cs="Arial"/>
        </w:rPr>
        <w:t>background.</w:t>
      </w:r>
      <w:r w:rsidR="006866CB">
        <w:rPr>
          <w:rFonts w:ascii="Arial" w:hAnsi="Arial" w:cs="Arial"/>
        </w:rPr>
        <w:t xml:space="preserve">  </w:t>
      </w:r>
      <w:r w:rsidRPr="00256553">
        <w:rPr>
          <w:rFonts w:ascii="Arial" w:hAnsi="Arial" w:cs="Arial"/>
        </w:rPr>
        <w:t>All children will have their specific needs met through differentiated work in</w:t>
      </w:r>
      <w:r w:rsidR="00E63C6F">
        <w:rPr>
          <w:rFonts w:ascii="Arial" w:hAnsi="Arial" w:cs="Arial"/>
        </w:rPr>
        <w:t xml:space="preserve"> </w:t>
      </w:r>
      <w:r w:rsidRPr="00256553">
        <w:rPr>
          <w:rFonts w:ascii="Arial" w:hAnsi="Arial" w:cs="Arial"/>
        </w:rPr>
        <w:t>conjunction with targets</w:t>
      </w:r>
      <w:r w:rsidRPr="00856B95">
        <w:rPr>
          <w:rFonts w:ascii="Arial" w:hAnsi="Arial" w:cs="Arial"/>
        </w:rPr>
        <w:t>. TA support time is planned for and provided in</w:t>
      </w:r>
      <w:r w:rsidR="00E63C6F" w:rsidRPr="00856B95">
        <w:rPr>
          <w:rFonts w:ascii="Arial" w:hAnsi="Arial" w:cs="Arial"/>
        </w:rPr>
        <w:t xml:space="preserve"> </w:t>
      </w:r>
      <w:r w:rsidRPr="00856B95">
        <w:rPr>
          <w:rFonts w:ascii="Arial" w:hAnsi="Arial" w:cs="Arial"/>
        </w:rPr>
        <w:t>relation to identified ne</w:t>
      </w:r>
      <w:r w:rsidR="0008767B" w:rsidRPr="00856B95">
        <w:rPr>
          <w:rFonts w:ascii="Arial" w:hAnsi="Arial" w:cs="Arial"/>
        </w:rPr>
        <w:t>eds for individuals and groups.</w:t>
      </w:r>
    </w:p>
    <w:p w:rsidR="00256553" w:rsidRPr="00856B95" w:rsidRDefault="00256553" w:rsidP="00256553">
      <w:pPr>
        <w:rPr>
          <w:rFonts w:ascii="Arial" w:hAnsi="Arial" w:cs="Arial"/>
          <w:b/>
          <w:u w:val="single"/>
        </w:rPr>
      </w:pPr>
      <w:r w:rsidRPr="00856B95">
        <w:rPr>
          <w:rFonts w:ascii="Arial" w:hAnsi="Arial" w:cs="Arial"/>
          <w:b/>
          <w:u w:val="single"/>
        </w:rPr>
        <w:t>Resources</w:t>
      </w:r>
    </w:p>
    <w:p w:rsidR="00B367E7" w:rsidRDefault="00256553" w:rsidP="00256553">
      <w:pPr>
        <w:rPr>
          <w:rFonts w:ascii="Arial" w:hAnsi="Arial" w:cs="Arial"/>
        </w:rPr>
      </w:pPr>
      <w:r w:rsidRPr="00256553">
        <w:rPr>
          <w:rFonts w:ascii="Arial" w:hAnsi="Arial" w:cs="Arial"/>
        </w:rPr>
        <w:t xml:space="preserve">All classrooms have </w:t>
      </w:r>
      <w:r w:rsidR="00856B95">
        <w:rPr>
          <w:rFonts w:ascii="Arial" w:hAnsi="Arial" w:cs="Arial"/>
        </w:rPr>
        <w:t>a clearly defined reading area and these are used to promote different genres and authors as appropriate. KS2 use ‘word of the day’ to support vocabulary and dictionaries are available to support independent work.</w:t>
      </w:r>
      <w:r w:rsidR="00E63C6F">
        <w:rPr>
          <w:rFonts w:ascii="Arial" w:hAnsi="Arial" w:cs="Arial"/>
        </w:rPr>
        <w:t xml:space="preserve"> </w:t>
      </w:r>
      <w:r w:rsidRPr="00256553">
        <w:rPr>
          <w:rFonts w:ascii="Arial" w:hAnsi="Arial" w:cs="Arial"/>
        </w:rPr>
        <w:t>Resources which are not used or required regularly are stored centrally and</w:t>
      </w:r>
      <w:r w:rsidR="00E63C6F">
        <w:rPr>
          <w:rFonts w:ascii="Arial" w:hAnsi="Arial" w:cs="Arial"/>
        </w:rPr>
        <w:t xml:space="preserve"> </w:t>
      </w:r>
      <w:r w:rsidRPr="00256553">
        <w:rPr>
          <w:rFonts w:ascii="Arial" w:hAnsi="Arial" w:cs="Arial"/>
        </w:rPr>
        <w:t>accessed by teachers at the beginning of a topic.</w:t>
      </w:r>
      <w:r w:rsidR="00715D52">
        <w:rPr>
          <w:rFonts w:ascii="Arial" w:hAnsi="Arial" w:cs="Arial"/>
        </w:rPr>
        <w:t xml:space="preserve">  We also use a range of apps and web-based resources to help with consolidation and support in sc</w:t>
      </w:r>
      <w:r w:rsidR="00856B95">
        <w:rPr>
          <w:rFonts w:ascii="Arial" w:hAnsi="Arial" w:cs="Arial"/>
        </w:rPr>
        <w:t>h</w:t>
      </w:r>
      <w:r w:rsidR="00022914">
        <w:rPr>
          <w:rFonts w:ascii="Arial" w:hAnsi="Arial" w:cs="Arial"/>
        </w:rPr>
        <w:t xml:space="preserve">ool and at home. These include Literacy Shed, </w:t>
      </w:r>
      <w:r w:rsidR="00EC5D1E">
        <w:rPr>
          <w:rFonts w:ascii="Arial" w:hAnsi="Arial" w:cs="Arial"/>
        </w:rPr>
        <w:t>Oak Academy</w:t>
      </w:r>
      <w:r w:rsidR="00856B95">
        <w:rPr>
          <w:rFonts w:ascii="Arial" w:hAnsi="Arial" w:cs="Arial"/>
        </w:rPr>
        <w:t xml:space="preserve"> and BBC </w:t>
      </w:r>
      <w:r w:rsidR="00EC5D1E">
        <w:rPr>
          <w:rFonts w:ascii="Arial" w:hAnsi="Arial" w:cs="Arial"/>
        </w:rPr>
        <w:t>Teach</w:t>
      </w:r>
      <w:r w:rsidR="00856B95">
        <w:rPr>
          <w:rFonts w:ascii="Arial" w:hAnsi="Arial" w:cs="Arial"/>
        </w:rPr>
        <w:t>.</w:t>
      </w:r>
    </w:p>
    <w:p w:rsidR="00E63C6F" w:rsidRPr="00856B95" w:rsidRDefault="00256553" w:rsidP="00256553">
      <w:pPr>
        <w:rPr>
          <w:rFonts w:ascii="Arial" w:hAnsi="Arial" w:cs="Arial"/>
          <w:b/>
          <w:u w:val="single"/>
        </w:rPr>
      </w:pPr>
      <w:r w:rsidRPr="00856B95">
        <w:rPr>
          <w:rFonts w:ascii="Arial" w:hAnsi="Arial" w:cs="Arial"/>
          <w:b/>
          <w:u w:val="single"/>
        </w:rPr>
        <w:t>Assessment</w:t>
      </w:r>
      <w:r w:rsidR="00E63C6F" w:rsidRPr="00856B95">
        <w:rPr>
          <w:rFonts w:ascii="Arial" w:hAnsi="Arial" w:cs="Arial"/>
          <w:b/>
          <w:u w:val="single"/>
        </w:rPr>
        <w:t xml:space="preserve"> </w:t>
      </w:r>
    </w:p>
    <w:p w:rsidR="00856B95" w:rsidRDefault="00856B95" w:rsidP="00856B95">
      <w:pPr>
        <w:numPr>
          <w:ilvl w:val="0"/>
          <w:numId w:val="14"/>
        </w:numPr>
        <w:spacing w:after="0" w:line="240" w:lineRule="auto"/>
        <w:rPr>
          <w:rFonts w:ascii="Arial" w:hAnsi="Arial" w:cs="Arial"/>
        </w:rPr>
      </w:pPr>
      <w:r w:rsidRPr="00856B95">
        <w:rPr>
          <w:rFonts w:ascii="Arial" w:hAnsi="Arial" w:cs="Arial"/>
        </w:rPr>
        <w:t>Staff assess pupils learning during and as part of every session, they adapt their practice accordingly</w:t>
      </w:r>
      <w:r w:rsidR="00022914">
        <w:rPr>
          <w:rFonts w:ascii="Arial" w:hAnsi="Arial" w:cs="Arial"/>
        </w:rPr>
        <w:t>.</w:t>
      </w:r>
    </w:p>
    <w:p w:rsidR="00EC5D1E" w:rsidRDefault="00856B95" w:rsidP="00EC5D1E">
      <w:pPr>
        <w:pStyle w:val="ListParagraph"/>
        <w:numPr>
          <w:ilvl w:val="0"/>
          <w:numId w:val="14"/>
        </w:numPr>
        <w:rPr>
          <w:rFonts w:ascii="Arial" w:hAnsi="Arial" w:cs="Arial"/>
        </w:rPr>
      </w:pPr>
      <w:r w:rsidRPr="00856B95">
        <w:rPr>
          <w:rFonts w:ascii="Arial" w:hAnsi="Arial" w:cs="Arial"/>
        </w:rPr>
        <w:t>Children in the Foundation Stage are assessed in accord</w:t>
      </w:r>
      <w:r w:rsidR="00022914">
        <w:rPr>
          <w:rFonts w:ascii="Arial" w:hAnsi="Arial" w:cs="Arial"/>
        </w:rPr>
        <w:t>ance with the EYFS curriculum.</w:t>
      </w:r>
    </w:p>
    <w:p w:rsidR="00EC5D1E" w:rsidRDefault="00856B95" w:rsidP="00EC5D1E">
      <w:pPr>
        <w:pStyle w:val="ListParagraph"/>
        <w:numPr>
          <w:ilvl w:val="0"/>
          <w:numId w:val="14"/>
        </w:numPr>
        <w:rPr>
          <w:rFonts w:ascii="Arial" w:hAnsi="Arial" w:cs="Arial"/>
        </w:rPr>
      </w:pPr>
      <w:r w:rsidRPr="00EC5D1E">
        <w:rPr>
          <w:rFonts w:ascii="Arial" w:hAnsi="Arial" w:cs="Arial"/>
        </w:rPr>
        <w:t>End of unit final pieces are assessed in terms of ARE and this is tracked on our school system (O-track)</w:t>
      </w:r>
      <w:r w:rsidR="00022914" w:rsidRPr="00EC5D1E">
        <w:rPr>
          <w:rFonts w:ascii="Arial" w:hAnsi="Arial" w:cs="Arial"/>
        </w:rPr>
        <w:t>.</w:t>
      </w:r>
    </w:p>
    <w:p w:rsidR="00EC5D1E" w:rsidRDefault="00856B95" w:rsidP="00EC5D1E">
      <w:pPr>
        <w:pStyle w:val="ListParagraph"/>
        <w:numPr>
          <w:ilvl w:val="0"/>
          <w:numId w:val="14"/>
        </w:numPr>
        <w:rPr>
          <w:rFonts w:ascii="Arial" w:hAnsi="Arial" w:cs="Arial"/>
        </w:rPr>
      </w:pPr>
      <w:r w:rsidRPr="00EC5D1E">
        <w:rPr>
          <w:rFonts w:ascii="Arial" w:hAnsi="Arial" w:cs="Arial"/>
        </w:rPr>
        <w:t xml:space="preserve">Formal assessments of Reading Comprehension ability are carried out, tracked and monitored at least </w:t>
      </w:r>
      <w:r w:rsidR="00EC5D1E">
        <w:rPr>
          <w:rFonts w:ascii="Arial" w:hAnsi="Arial" w:cs="Arial"/>
        </w:rPr>
        <w:t>twice a year</w:t>
      </w:r>
      <w:r w:rsidRPr="00EC5D1E">
        <w:rPr>
          <w:rFonts w:ascii="Arial" w:hAnsi="Arial" w:cs="Arial"/>
        </w:rPr>
        <w:t xml:space="preserve"> from Y2 onwards</w:t>
      </w:r>
      <w:r w:rsidR="00022914" w:rsidRPr="00EC5D1E">
        <w:rPr>
          <w:rFonts w:ascii="Arial" w:hAnsi="Arial" w:cs="Arial"/>
        </w:rPr>
        <w:t>.</w:t>
      </w:r>
      <w:r w:rsidR="00EC5D1E">
        <w:rPr>
          <w:rFonts w:ascii="Arial" w:hAnsi="Arial" w:cs="Arial"/>
        </w:rPr>
        <w:t xml:space="preserve"> More regular comprehension assessment takes place within year groups as appropriate</w:t>
      </w:r>
    </w:p>
    <w:p w:rsidR="00EC5D1E" w:rsidRDefault="00856B95" w:rsidP="00EC5D1E">
      <w:pPr>
        <w:pStyle w:val="ListParagraph"/>
        <w:numPr>
          <w:ilvl w:val="0"/>
          <w:numId w:val="14"/>
        </w:numPr>
        <w:rPr>
          <w:rFonts w:ascii="Arial" w:hAnsi="Arial" w:cs="Arial"/>
        </w:rPr>
      </w:pPr>
      <w:r w:rsidRPr="00EC5D1E">
        <w:rPr>
          <w:rFonts w:ascii="Arial" w:hAnsi="Arial" w:cs="Arial"/>
        </w:rPr>
        <w:t>Staff attend moderating sessions including within school and within the local cluster</w:t>
      </w:r>
      <w:r w:rsidR="00022914" w:rsidRPr="00EC5D1E">
        <w:rPr>
          <w:rFonts w:ascii="Arial" w:hAnsi="Arial" w:cs="Arial"/>
        </w:rPr>
        <w:t>.</w:t>
      </w:r>
    </w:p>
    <w:p w:rsidR="00856B95" w:rsidRPr="00EC5D1E" w:rsidRDefault="00022914" w:rsidP="00EC5D1E">
      <w:pPr>
        <w:pStyle w:val="ListParagraph"/>
        <w:numPr>
          <w:ilvl w:val="0"/>
          <w:numId w:val="14"/>
        </w:numPr>
        <w:rPr>
          <w:rFonts w:ascii="Arial" w:hAnsi="Arial" w:cs="Arial"/>
        </w:rPr>
      </w:pPr>
      <w:r w:rsidRPr="00EC5D1E">
        <w:rPr>
          <w:rFonts w:ascii="Arial" w:hAnsi="Arial" w:cs="Arial"/>
        </w:rPr>
        <w:t>End of Key Stage a</w:t>
      </w:r>
      <w:r w:rsidR="00856B95" w:rsidRPr="00EC5D1E">
        <w:rPr>
          <w:rFonts w:ascii="Arial" w:hAnsi="Arial" w:cs="Arial"/>
        </w:rPr>
        <w:t>ssessments are moderated, analysed and reviewed by each Key Stage</w:t>
      </w:r>
      <w:r w:rsidRPr="00EC5D1E">
        <w:rPr>
          <w:rFonts w:ascii="Arial" w:hAnsi="Arial" w:cs="Arial"/>
        </w:rPr>
        <w:t xml:space="preserve"> phase group</w:t>
      </w:r>
      <w:r w:rsidR="00856B95" w:rsidRPr="00EC5D1E">
        <w:rPr>
          <w:rFonts w:ascii="Arial" w:hAnsi="Arial" w:cs="Arial"/>
        </w:rPr>
        <w:t>, shared with Standards Team and Governors and feed into the school SEF and subject development plans.</w:t>
      </w:r>
    </w:p>
    <w:p w:rsidR="00856B95" w:rsidRPr="00856B95" w:rsidRDefault="00856B95" w:rsidP="00856B95">
      <w:pPr>
        <w:spacing w:after="0" w:line="240" w:lineRule="auto"/>
        <w:ind w:left="1080"/>
        <w:rPr>
          <w:rFonts w:ascii="Arial" w:hAnsi="Arial" w:cs="Arial"/>
          <w:u w:val="single"/>
        </w:rPr>
      </w:pPr>
    </w:p>
    <w:p w:rsidR="00256553" w:rsidRPr="00856B95" w:rsidRDefault="00256553" w:rsidP="00256553">
      <w:pPr>
        <w:rPr>
          <w:rFonts w:ascii="Arial" w:hAnsi="Arial" w:cs="Arial"/>
          <w:b/>
          <w:u w:val="single"/>
        </w:rPr>
      </w:pPr>
      <w:r w:rsidRPr="00856B95">
        <w:rPr>
          <w:rFonts w:ascii="Arial" w:hAnsi="Arial" w:cs="Arial"/>
          <w:b/>
          <w:u w:val="single"/>
        </w:rPr>
        <w:t>Marking and presentation</w:t>
      </w:r>
    </w:p>
    <w:p w:rsidR="00813CED" w:rsidRDefault="00256553" w:rsidP="00256553">
      <w:pPr>
        <w:rPr>
          <w:rFonts w:ascii="Arial" w:hAnsi="Arial" w:cs="Arial"/>
        </w:rPr>
      </w:pPr>
      <w:r w:rsidRPr="00256553">
        <w:rPr>
          <w:rFonts w:ascii="Arial" w:hAnsi="Arial" w:cs="Arial"/>
        </w:rPr>
        <w:t>Teachers are expected to adhere to the school</w:t>
      </w:r>
      <w:r w:rsidR="00022914">
        <w:rPr>
          <w:rFonts w:ascii="Arial" w:hAnsi="Arial" w:cs="Arial"/>
        </w:rPr>
        <w:t>’s M</w:t>
      </w:r>
      <w:r w:rsidRPr="00256553">
        <w:rPr>
          <w:rFonts w:ascii="Arial" w:hAnsi="Arial" w:cs="Arial"/>
        </w:rPr>
        <w:t>arking policy when marking</w:t>
      </w:r>
      <w:r w:rsidR="00813CED">
        <w:rPr>
          <w:rFonts w:ascii="Arial" w:hAnsi="Arial" w:cs="Arial"/>
        </w:rPr>
        <w:t xml:space="preserve"> </w:t>
      </w:r>
      <w:r w:rsidRPr="00256553">
        <w:rPr>
          <w:rFonts w:ascii="Arial" w:hAnsi="Arial" w:cs="Arial"/>
        </w:rPr>
        <w:t>books and presentation policy when guiding children as to how to present their</w:t>
      </w:r>
      <w:r w:rsidR="00813CED">
        <w:rPr>
          <w:rFonts w:ascii="Arial" w:hAnsi="Arial" w:cs="Arial"/>
        </w:rPr>
        <w:t xml:space="preserve"> </w:t>
      </w:r>
      <w:r w:rsidRPr="00256553">
        <w:rPr>
          <w:rFonts w:ascii="Arial" w:hAnsi="Arial" w:cs="Arial"/>
        </w:rPr>
        <w:t xml:space="preserve">work. </w:t>
      </w:r>
    </w:p>
    <w:p w:rsidR="00715D52" w:rsidRDefault="00715D52" w:rsidP="00256553">
      <w:pPr>
        <w:rPr>
          <w:rFonts w:ascii="Arial" w:hAnsi="Arial" w:cs="Arial"/>
        </w:rPr>
      </w:pPr>
    </w:p>
    <w:p w:rsidR="00256553" w:rsidRPr="00715D52" w:rsidRDefault="00715D52" w:rsidP="00256553">
      <w:pPr>
        <w:rPr>
          <w:rFonts w:ascii="Arial" w:hAnsi="Arial" w:cs="Arial"/>
          <w:b/>
          <w:color w:val="2F5496" w:themeColor="accent5" w:themeShade="BF"/>
          <w:sz w:val="28"/>
        </w:rPr>
      </w:pPr>
      <w:r w:rsidRPr="00715D52">
        <w:rPr>
          <w:rFonts w:ascii="Arial" w:hAnsi="Arial" w:cs="Arial"/>
          <w:b/>
          <w:color w:val="2F5496" w:themeColor="accent5" w:themeShade="BF"/>
          <w:sz w:val="28"/>
        </w:rPr>
        <w:t xml:space="preserve">Impact - Monitoring and Evaluating the </w:t>
      </w:r>
      <w:r w:rsidR="00856B95">
        <w:rPr>
          <w:rFonts w:ascii="Arial" w:hAnsi="Arial" w:cs="Arial"/>
          <w:b/>
          <w:color w:val="2F5496" w:themeColor="accent5" w:themeShade="BF"/>
          <w:sz w:val="28"/>
        </w:rPr>
        <w:t>English</w:t>
      </w:r>
      <w:r w:rsidRPr="00715D52">
        <w:rPr>
          <w:rFonts w:ascii="Arial" w:hAnsi="Arial" w:cs="Arial"/>
          <w:b/>
          <w:color w:val="2F5496" w:themeColor="accent5" w:themeShade="BF"/>
          <w:sz w:val="28"/>
        </w:rPr>
        <w:t xml:space="preserve"> Curriculum</w:t>
      </w:r>
    </w:p>
    <w:p w:rsidR="00256553" w:rsidRPr="00256553" w:rsidRDefault="00256553" w:rsidP="00256553">
      <w:pPr>
        <w:rPr>
          <w:rFonts w:ascii="Arial" w:hAnsi="Arial" w:cs="Arial"/>
        </w:rPr>
      </w:pPr>
      <w:r w:rsidRPr="00256553">
        <w:rPr>
          <w:rFonts w:ascii="Arial" w:hAnsi="Arial" w:cs="Arial"/>
        </w:rPr>
        <w:t xml:space="preserve">The </w:t>
      </w:r>
      <w:r w:rsidR="00715D52">
        <w:rPr>
          <w:rFonts w:ascii="Arial" w:hAnsi="Arial" w:cs="Arial"/>
        </w:rPr>
        <w:t xml:space="preserve">subject coordinator, alongside the senior management team, </w:t>
      </w:r>
      <w:r w:rsidRPr="00256553">
        <w:rPr>
          <w:rFonts w:ascii="Arial" w:hAnsi="Arial" w:cs="Arial"/>
        </w:rPr>
        <w:t>are responsible for monitoring and evaluating</w:t>
      </w:r>
      <w:r w:rsidR="00813CED">
        <w:rPr>
          <w:rFonts w:ascii="Arial" w:hAnsi="Arial" w:cs="Arial"/>
        </w:rPr>
        <w:t xml:space="preserve"> </w:t>
      </w:r>
      <w:r w:rsidRPr="00256553">
        <w:rPr>
          <w:rFonts w:ascii="Arial" w:hAnsi="Arial" w:cs="Arial"/>
        </w:rPr>
        <w:t>curriculum progress. This is done through book scrutiny, planning scrutiny, lesson</w:t>
      </w:r>
      <w:r w:rsidR="00813CED">
        <w:rPr>
          <w:rFonts w:ascii="Arial" w:hAnsi="Arial" w:cs="Arial"/>
        </w:rPr>
        <w:t xml:space="preserve"> </w:t>
      </w:r>
      <w:r w:rsidRPr="00256553">
        <w:rPr>
          <w:rFonts w:ascii="Arial" w:hAnsi="Arial" w:cs="Arial"/>
        </w:rPr>
        <w:t>observations, pupil interviews, staff discussions and audit of resources.</w:t>
      </w:r>
    </w:p>
    <w:p w:rsidR="00256553" w:rsidRPr="00715D52" w:rsidRDefault="00256553" w:rsidP="00256553">
      <w:pPr>
        <w:rPr>
          <w:rFonts w:ascii="Arial" w:hAnsi="Arial" w:cs="Arial"/>
          <w:b/>
        </w:rPr>
      </w:pPr>
      <w:r w:rsidRPr="00715D52">
        <w:rPr>
          <w:rFonts w:ascii="Arial" w:hAnsi="Arial" w:cs="Arial"/>
          <w:b/>
        </w:rPr>
        <w:t>Review</w:t>
      </w:r>
    </w:p>
    <w:p w:rsidR="00181479" w:rsidRPr="00256553" w:rsidRDefault="00256553" w:rsidP="00256553">
      <w:pPr>
        <w:rPr>
          <w:rFonts w:ascii="Arial" w:hAnsi="Arial" w:cs="Arial"/>
        </w:rPr>
      </w:pPr>
      <w:r w:rsidRPr="00256553">
        <w:rPr>
          <w:rFonts w:ascii="Arial" w:hAnsi="Arial" w:cs="Arial"/>
        </w:rPr>
        <w:t xml:space="preserve">The </w:t>
      </w:r>
      <w:r w:rsidR="00856B95">
        <w:rPr>
          <w:rFonts w:ascii="Arial" w:hAnsi="Arial" w:cs="Arial"/>
        </w:rPr>
        <w:t>English</w:t>
      </w:r>
      <w:r w:rsidRPr="00256553">
        <w:rPr>
          <w:rFonts w:ascii="Arial" w:hAnsi="Arial" w:cs="Arial"/>
        </w:rPr>
        <w:t xml:space="preserve"> policy will be reflected in our practise. The policy will be</w:t>
      </w:r>
      <w:r w:rsidR="00813CED">
        <w:rPr>
          <w:rFonts w:ascii="Arial" w:hAnsi="Arial" w:cs="Arial"/>
        </w:rPr>
        <w:t xml:space="preserve"> </w:t>
      </w:r>
      <w:r w:rsidRPr="00256553">
        <w:rPr>
          <w:rFonts w:ascii="Arial" w:hAnsi="Arial" w:cs="Arial"/>
        </w:rPr>
        <w:t xml:space="preserve">reviewed </w:t>
      </w:r>
      <w:r w:rsidR="00715D52">
        <w:rPr>
          <w:rFonts w:ascii="Arial" w:hAnsi="Arial" w:cs="Arial"/>
        </w:rPr>
        <w:t>annually.</w:t>
      </w:r>
    </w:p>
    <w:sectPr w:rsidR="00181479" w:rsidRPr="00256553" w:rsidSect="0025655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163F0"/>
    <w:multiLevelType w:val="hybridMultilevel"/>
    <w:tmpl w:val="60E237E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086E0766"/>
    <w:multiLevelType w:val="hybridMultilevel"/>
    <w:tmpl w:val="F40CF5D4"/>
    <w:lvl w:ilvl="0" w:tplc="04090001">
      <w:start w:val="1"/>
      <w:numFmt w:val="bullet"/>
      <w:lvlText w:val=""/>
      <w:lvlJc w:val="left"/>
      <w:pPr>
        <w:tabs>
          <w:tab w:val="num" w:pos="1095"/>
        </w:tabs>
        <w:ind w:left="1095" w:hanging="360"/>
      </w:pPr>
      <w:rPr>
        <w:rFonts w:ascii="Symbol" w:hAnsi="Symbol" w:hint="default"/>
      </w:rPr>
    </w:lvl>
    <w:lvl w:ilvl="1" w:tplc="04090003" w:tentative="1">
      <w:start w:val="1"/>
      <w:numFmt w:val="bullet"/>
      <w:lvlText w:val="o"/>
      <w:lvlJc w:val="left"/>
      <w:pPr>
        <w:tabs>
          <w:tab w:val="num" w:pos="1815"/>
        </w:tabs>
        <w:ind w:left="1815" w:hanging="360"/>
      </w:pPr>
      <w:rPr>
        <w:rFonts w:ascii="Courier New" w:hAnsi="Courier New" w:cs="Courier New" w:hint="default"/>
      </w:rPr>
    </w:lvl>
    <w:lvl w:ilvl="2" w:tplc="04090005" w:tentative="1">
      <w:start w:val="1"/>
      <w:numFmt w:val="bullet"/>
      <w:lvlText w:val=""/>
      <w:lvlJc w:val="left"/>
      <w:pPr>
        <w:tabs>
          <w:tab w:val="num" w:pos="2535"/>
        </w:tabs>
        <w:ind w:left="2535" w:hanging="360"/>
      </w:pPr>
      <w:rPr>
        <w:rFonts w:ascii="Wingdings" w:hAnsi="Wingdings" w:hint="default"/>
      </w:rPr>
    </w:lvl>
    <w:lvl w:ilvl="3" w:tplc="04090001" w:tentative="1">
      <w:start w:val="1"/>
      <w:numFmt w:val="bullet"/>
      <w:lvlText w:val=""/>
      <w:lvlJc w:val="left"/>
      <w:pPr>
        <w:tabs>
          <w:tab w:val="num" w:pos="3255"/>
        </w:tabs>
        <w:ind w:left="3255" w:hanging="360"/>
      </w:pPr>
      <w:rPr>
        <w:rFonts w:ascii="Symbol" w:hAnsi="Symbol" w:hint="default"/>
      </w:rPr>
    </w:lvl>
    <w:lvl w:ilvl="4" w:tplc="04090003" w:tentative="1">
      <w:start w:val="1"/>
      <w:numFmt w:val="bullet"/>
      <w:lvlText w:val="o"/>
      <w:lvlJc w:val="left"/>
      <w:pPr>
        <w:tabs>
          <w:tab w:val="num" w:pos="3975"/>
        </w:tabs>
        <w:ind w:left="3975" w:hanging="360"/>
      </w:pPr>
      <w:rPr>
        <w:rFonts w:ascii="Courier New" w:hAnsi="Courier New" w:cs="Courier New" w:hint="default"/>
      </w:rPr>
    </w:lvl>
    <w:lvl w:ilvl="5" w:tplc="04090005" w:tentative="1">
      <w:start w:val="1"/>
      <w:numFmt w:val="bullet"/>
      <w:lvlText w:val=""/>
      <w:lvlJc w:val="left"/>
      <w:pPr>
        <w:tabs>
          <w:tab w:val="num" w:pos="4695"/>
        </w:tabs>
        <w:ind w:left="4695" w:hanging="360"/>
      </w:pPr>
      <w:rPr>
        <w:rFonts w:ascii="Wingdings" w:hAnsi="Wingdings" w:hint="default"/>
      </w:rPr>
    </w:lvl>
    <w:lvl w:ilvl="6" w:tplc="04090001" w:tentative="1">
      <w:start w:val="1"/>
      <w:numFmt w:val="bullet"/>
      <w:lvlText w:val=""/>
      <w:lvlJc w:val="left"/>
      <w:pPr>
        <w:tabs>
          <w:tab w:val="num" w:pos="5415"/>
        </w:tabs>
        <w:ind w:left="5415" w:hanging="360"/>
      </w:pPr>
      <w:rPr>
        <w:rFonts w:ascii="Symbol" w:hAnsi="Symbol" w:hint="default"/>
      </w:rPr>
    </w:lvl>
    <w:lvl w:ilvl="7" w:tplc="04090003" w:tentative="1">
      <w:start w:val="1"/>
      <w:numFmt w:val="bullet"/>
      <w:lvlText w:val="o"/>
      <w:lvlJc w:val="left"/>
      <w:pPr>
        <w:tabs>
          <w:tab w:val="num" w:pos="6135"/>
        </w:tabs>
        <w:ind w:left="6135" w:hanging="360"/>
      </w:pPr>
      <w:rPr>
        <w:rFonts w:ascii="Courier New" w:hAnsi="Courier New" w:cs="Courier New" w:hint="default"/>
      </w:rPr>
    </w:lvl>
    <w:lvl w:ilvl="8" w:tplc="04090005" w:tentative="1">
      <w:start w:val="1"/>
      <w:numFmt w:val="bullet"/>
      <w:lvlText w:val=""/>
      <w:lvlJc w:val="left"/>
      <w:pPr>
        <w:tabs>
          <w:tab w:val="num" w:pos="6855"/>
        </w:tabs>
        <w:ind w:left="6855" w:hanging="360"/>
      </w:pPr>
      <w:rPr>
        <w:rFonts w:ascii="Wingdings" w:hAnsi="Wingdings" w:hint="default"/>
      </w:rPr>
    </w:lvl>
  </w:abstractNum>
  <w:abstractNum w:abstractNumId="2" w15:restartNumberingAfterBreak="0">
    <w:nsid w:val="08F67606"/>
    <w:multiLevelType w:val="hybridMultilevel"/>
    <w:tmpl w:val="2D5A3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A066A2"/>
    <w:multiLevelType w:val="hybridMultilevel"/>
    <w:tmpl w:val="3E5CA3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A6559F"/>
    <w:multiLevelType w:val="hybridMultilevel"/>
    <w:tmpl w:val="0EE827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D6294E"/>
    <w:multiLevelType w:val="hybridMultilevel"/>
    <w:tmpl w:val="B9C8B63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20BD377D"/>
    <w:multiLevelType w:val="hybridMultilevel"/>
    <w:tmpl w:val="3072E17C"/>
    <w:lvl w:ilvl="0" w:tplc="27D0C6FE">
      <w:start w:val="1"/>
      <w:numFmt w:val="decimal"/>
      <w:lvlText w:val="%1."/>
      <w:lvlJc w:val="left"/>
      <w:pPr>
        <w:tabs>
          <w:tab w:val="num" w:pos="720"/>
        </w:tabs>
        <w:ind w:left="720" w:hanging="360"/>
      </w:pPr>
      <w:rPr>
        <w:rFonts w:hint="default"/>
        <w:u w:val="single"/>
      </w:rPr>
    </w:lvl>
    <w:lvl w:ilvl="1" w:tplc="08090001">
      <w:start w:val="1"/>
      <w:numFmt w:val="bullet"/>
      <w:lvlText w:val=""/>
      <w:lvlJc w:val="left"/>
      <w:pPr>
        <w:tabs>
          <w:tab w:val="num" w:pos="1440"/>
        </w:tabs>
        <w:ind w:left="1440" w:hanging="360"/>
      </w:pPr>
      <w:rPr>
        <w:rFonts w:ascii="Symbol" w:hAnsi="Symbol" w:hint="default"/>
        <w:u w:val="none"/>
      </w:rPr>
    </w:lvl>
    <w:lvl w:ilvl="2" w:tplc="D53AB800">
      <w:start w:val="4"/>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90C5DDB"/>
    <w:multiLevelType w:val="hybridMultilevel"/>
    <w:tmpl w:val="B95A25F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ECE2BB6"/>
    <w:multiLevelType w:val="hybridMultilevel"/>
    <w:tmpl w:val="3A8C7B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2C92A36"/>
    <w:multiLevelType w:val="hybridMultilevel"/>
    <w:tmpl w:val="1B46A8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8F7515B"/>
    <w:multiLevelType w:val="hybridMultilevel"/>
    <w:tmpl w:val="A8DCA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1E4013"/>
    <w:multiLevelType w:val="hybridMultilevel"/>
    <w:tmpl w:val="BE74230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C4312B8"/>
    <w:multiLevelType w:val="hybridMultilevel"/>
    <w:tmpl w:val="96AA83C2"/>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86566B"/>
    <w:multiLevelType w:val="hybridMultilevel"/>
    <w:tmpl w:val="1878380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0"/>
  </w:num>
  <w:num w:numId="2">
    <w:abstractNumId w:val="2"/>
  </w:num>
  <w:num w:numId="3">
    <w:abstractNumId w:val="7"/>
  </w:num>
  <w:num w:numId="4">
    <w:abstractNumId w:val="6"/>
  </w:num>
  <w:num w:numId="5">
    <w:abstractNumId w:val="8"/>
  </w:num>
  <w:num w:numId="6">
    <w:abstractNumId w:val="4"/>
  </w:num>
  <w:num w:numId="7">
    <w:abstractNumId w:val="9"/>
  </w:num>
  <w:num w:numId="8">
    <w:abstractNumId w:val="3"/>
  </w:num>
  <w:num w:numId="9">
    <w:abstractNumId w:val="11"/>
  </w:num>
  <w:num w:numId="10">
    <w:abstractNumId w:val="5"/>
  </w:num>
  <w:num w:numId="11">
    <w:abstractNumId w:val="1"/>
  </w:num>
  <w:num w:numId="12">
    <w:abstractNumId w:val="0"/>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6553"/>
    <w:rsid w:val="00022914"/>
    <w:rsid w:val="0008767B"/>
    <w:rsid w:val="001020A0"/>
    <w:rsid w:val="00113336"/>
    <w:rsid w:val="00171D2A"/>
    <w:rsid w:val="00181479"/>
    <w:rsid w:val="00256553"/>
    <w:rsid w:val="0026347F"/>
    <w:rsid w:val="00322D76"/>
    <w:rsid w:val="003E7426"/>
    <w:rsid w:val="00425F9C"/>
    <w:rsid w:val="005E30D0"/>
    <w:rsid w:val="00606477"/>
    <w:rsid w:val="006866CB"/>
    <w:rsid w:val="00715D52"/>
    <w:rsid w:val="00813CED"/>
    <w:rsid w:val="00856B95"/>
    <w:rsid w:val="00A21CB0"/>
    <w:rsid w:val="00B367E7"/>
    <w:rsid w:val="00B7282D"/>
    <w:rsid w:val="00E63C6F"/>
    <w:rsid w:val="00EC5D1E"/>
    <w:rsid w:val="00F431FA"/>
    <w:rsid w:val="00FC79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95208"/>
  <w15:chartTrackingRefBased/>
  <w15:docId w15:val="{AC2F5F60-82BD-48BC-BEE7-0969C1628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064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6477"/>
    <w:rPr>
      <w:rFonts w:ascii="Segoe UI" w:hAnsi="Segoe UI" w:cs="Segoe UI"/>
      <w:sz w:val="18"/>
      <w:szCs w:val="18"/>
    </w:rPr>
  </w:style>
  <w:style w:type="paragraph" w:styleId="ListParagraph">
    <w:name w:val="List Paragraph"/>
    <w:basedOn w:val="Normal"/>
    <w:uiPriority w:val="34"/>
    <w:qFormat/>
    <w:rsid w:val="00856B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2146</Words>
  <Characters>12237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Kington Primary School</Company>
  <LinksUpToDate>false</LinksUpToDate>
  <CharactersWithSpaces>14355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Bretherton</dc:creator>
  <cp:keywords/>
  <dc:description/>
  <cp:lastModifiedBy>Angharad Welson</cp:lastModifiedBy>
  <cp:revision>2</cp:revision>
  <cp:lastPrinted>2019-12-03T13:58:00Z</cp:lastPrinted>
  <dcterms:created xsi:type="dcterms:W3CDTF">2026-04-16T10:49:00Z</dcterms:created>
  <dcterms:modified xsi:type="dcterms:W3CDTF">2026-04-16T10:49:00Z</dcterms:modified>
</cp:coreProperties>
</file>