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C6607E" w14:textId="05DE086F" w:rsidR="004A4B1A" w:rsidRPr="00933631" w:rsidRDefault="007B15ED" w:rsidP="004A4B1A">
      <w:pPr>
        <w:jc w:val="center"/>
        <w:rPr>
          <w:rFonts w:ascii="Candara" w:hAnsi="Candara"/>
          <w:b/>
          <w:sz w:val="24"/>
          <w:u w:val="single"/>
        </w:rPr>
      </w:pPr>
      <w:r w:rsidRPr="00933631">
        <w:rPr>
          <w:rFonts w:ascii="Candara" w:hAnsi="Candara"/>
          <w:b/>
          <w:sz w:val="24"/>
          <w:u w:val="single"/>
        </w:rPr>
        <w:t>September 202</w:t>
      </w:r>
      <w:r w:rsidR="002D07B4">
        <w:rPr>
          <w:rFonts w:ascii="Candara" w:hAnsi="Candara"/>
          <w:b/>
          <w:sz w:val="24"/>
          <w:u w:val="single"/>
        </w:rPr>
        <w:t>6</w:t>
      </w:r>
      <w:r w:rsidR="004A4B1A" w:rsidRPr="00933631">
        <w:rPr>
          <w:rFonts w:ascii="Candara" w:hAnsi="Candara"/>
          <w:b/>
          <w:sz w:val="24"/>
          <w:u w:val="single"/>
        </w:rPr>
        <w:t xml:space="preserve"> – Class </w:t>
      </w:r>
      <w:r w:rsidR="00F77E2D">
        <w:rPr>
          <w:rFonts w:ascii="Candara" w:hAnsi="Candara"/>
          <w:b/>
          <w:sz w:val="24"/>
          <w:u w:val="single"/>
        </w:rPr>
        <w:t>3T</w:t>
      </w:r>
    </w:p>
    <w:p w14:paraId="74F90FB5" w14:textId="77777777" w:rsidR="00F77E2D" w:rsidRPr="00F77E2D" w:rsidRDefault="00F77E2D" w:rsidP="00F77E2D">
      <w:pPr>
        <w:rPr>
          <w:rFonts w:ascii="Candara" w:hAnsi="Candara"/>
          <w:b/>
        </w:rPr>
      </w:pPr>
      <w:r w:rsidRPr="00F77E2D">
        <w:rPr>
          <w:rFonts w:ascii="Candara" w:hAnsi="Candara"/>
          <w:b/>
        </w:rPr>
        <w:t>Dear Parents and Guardians,</w:t>
      </w:r>
    </w:p>
    <w:p w14:paraId="11DC815A" w14:textId="77777777" w:rsidR="00F77E2D" w:rsidRPr="00F77E2D" w:rsidRDefault="00F77E2D" w:rsidP="00F77E2D">
      <w:pPr>
        <w:jc w:val="center"/>
        <w:rPr>
          <w:rFonts w:ascii="Candara" w:hAnsi="Candara"/>
          <w:b/>
        </w:rPr>
      </w:pPr>
      <w:r w:rsidRPr="00F77E2D">
        <w:rPr>
          <w:rFonts w:ascii="Candara" w:hAnsi="Candara"/>
          <w:b/>
        </w:rPr>
        <w:t>Welcome to Year 3! We hope you're all looking forward to the start of a new school year and the exciting topics we’ll be exploring together. Below is a brief outline of the work planned for this term. As always, if there are any subjects you have a particular interest in or if you have any resources that could enrich our learning, we would greatly appreciate your support.</w:t>
      </w:r>
    </w:p>
    <w:p w14:paraId="0E3D2069" w14:textId="77777777" w:rsidR="00CD1BBA" w:rsidRDefault="00CD1BBA" w:rsidP="00CD1BBA">
      <w:pPr>
        <w:jc w:val="center"/>
        <w:rPr>
          <w:rFonts w:ascii="Candara" w:hAnsi="Candara"/>
          <w:b/>
        </w:rPr>
      </w:pPr>
      <w:r>
        <w:rPr>
          <w:noProof/>
          <w:lang w:eastAsia="en-GB"/>
        </w:rPr>
        <w:drawing>
          <wp:anchor distT="0" distB="0" distL="114300" distR="114300" simplePos="0" relativeHeight="251658240" behindDoc="0" locked="0" layoutInCell="1" allowOverlap="1" wp14:anchorId="024CD5FF" wp14:editId="0B5A6790">
            <wp:simplePos x="0" y="0"/>
            <wp:positionH relativeFrom="column">
              <wp:posOffset>0</wp:posOffset>
            </wp:positionH>
            <wp:positionV relativeFrom="paragraph">
              <wp:posOffset>79696</wp:posOffset>
            </wp:positionV>
            <wp:extent cx="5731510" cy="1718945"/>
            <wp:effectExtent l="0" t="0" r="0" b="0"/>
            <wp:wrapThrough wrapText="bothSides">
              <wp:wrapPolygon edited="0">
                <wp:start x="10338" y="5745"/>
                <wp:lineTo x="3350" y="6064"/>
                <wp:lineTo x="3494" y="8618"/>
                <wp:lineTo x="1579" y="10054"/>
                <wp:lineTo x="909" y="10692"/>
                <wp:lineTo x="622" y="12288"/>
                <wp:lineTo x="718" y="12607"/>
                <wp:lineTo x="3829" y="13724"/>
                <wp:lineTo x="3829" y="14522"/>
                <wp:lineTo x="3973" y="14842"/>
                <wp:lineTo x="4355" y="15161"/>
                <wp:lineTo x="14023" y="15161"/>
                <wp:lineTo x="18092" y="14842"/>
                <wp:lineTo x="18427" y="14682"/>
                <wp:lineTo x="18331" y="13724"/>
                <wp:lineTo x="20389" y="12926"/>
                <wp:lineTo x="20916" y="12448"/>
                <wp:lineTo x="20581" y="10692"/>
                <wp:lineTo x="19575" y="9894"/>
                <wp:lineTo x="17374" y="8618"/>
                <wp:lineTo x="18379" y="7660"/>
                <wp:lineTo x="18283" y="6064"/>
                <wp:lineTo x="12875" y="5745"/>
                <wp:lineTo x="10338" y="5745"/>
              </wp:wrapPolygon>
            </wp:wrapThrough>
            <wp:docPr id="539121428" name="Picture 1" descr="Welcome Banner Images – Browse 227,123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come Banner Images – Browse 227,123 Stock Photos, Vectors, and Video |  Adobe Stock"/>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731510" cy="1718945"/>
                    </a:xfrm>
                    <a:prstGeom prst="rect">
                      <a:avLst/>
                    </a:prstGeom>
                    <a:noFill/>
                    <a:ln>
                      <a:noFill/>
                    </a:ln>
                  </pic:spPr>
                </pic:pic>
              </a:graphicData>
            </a:graphic>
            <wp14:sizeRelH relativeFrom="page">
              <wp14:pctWidth>0</wp14:pctWidth>
            </wp14:sizeRelH>
            <wp14:sizeRelV relativeFrom="page">
              <wp14:pctHeight>0</wp14:pctHeight>
            </wp14:sizeRelV>
          </wp:anchor>
        </w:drawing>
      </w:r>
      <w:r w:rsidR="00F77E2D" w:rsidRPr="00F77E2D">
        <w:rPr>
          <w:rFonts w:ascii="Candara" w:hAnsi="Candara"/>
          <w:b/>
        </w:rPr>
        <w:t>Thank you,</w:t>
      </w:r>
      <w:r w:rsidR="00F77E2D" w:rsidRPr="00F77E2D">
        <w:rPr>
          <w:rFonts w:ascii="Candara" w:hAnsi="Candara"/>
          <w:b/>
        </w:rPr>
        <w:br/>
        <w:t>Miss Tindale</w:t>
      </w:r>
    </w:p>
    <w:p w14:paraId="5E291A8F" w14:textId="77777777" w:rsidR="00CD1BBA" w:rsidRDefault="00CD1BBA" w:rsidP="00CD1BBA">
      <w:pPr>
        <w:jc w:val="center"/>
      </w:pPr>
    </w:p>
    <w:p w14:paraId="0A37501D" w14:textId="5A1120ED" w:rsidR="004A4B1A" w:rsidRPr="00933631" w:rsidRDefault="00CD1BBA" w:rsidP="00CD1BBA">
      <w:pPr>
        <w:jc w:val="center"/>
        <w:rPr>
          <w:rFonts w:ascii="Candara" w:hAnsi="Candara"/>
          <w:b/>
        </w:rPr>
      </w:pPr>
      <w:r>
        <w:fldChar w:fldCharType="begin"/>
      </w:r>
      <w:r>
        <w:instrText xml:space="preserve"> INCLUDEPICTURE "https://t3.ftcdn.net/jpg/03/28/55/30/360_F_328553030_VrApkhVsW7CoDDqumuRGPxRrROBlrUDC.jpg" \* MERGEFORMATINET </w:instrText>
      </w:r>
      <w:r>
        <w:fldChar w:fldCharType="separate"/>
      </w:r>
      <w:r>
        <w:fldChar w:fldCharType="end"/>
      </w:r>
    </w:p>
    <w:tbl>
      <w:tblPr>
        <w:tblStyle w:val="TableGrid"/>
        <w:tblW w:w="0" w:type="auto"/>
        <w:tblLook w:val="04A0" w:firstRow="1" w:lastRow="0" w:firstColumn="1" w:lastColumn="0" w:noHBand="0" w:noVBand="1"/>
      </w:tblPr>
      <w:tblGrid>
        <w:gridCol w:w="1297"/>
        <w:gridCol w:w="4772"/>
        <w:gridCol w:w="2947"/>
      </w:tblGrid>
      <w:tr w:rsidR="000538B3" w:rsidRPr="00933631" w14:paraId="7D9B6096" w14:textId="77777777" w:rsidTr="491CC34F">
        <w:tc>
          <w:tcPr>
            <w:tcW w:w="1297" w:type="dxa"/>
          </w:tcPr>
          <w:p w14:paraId="27B6226E" w14:textId="77777777" w:rsidR="000538B3" w:rsidRPr="008A7519" w:rsidRDefault="000538B3" w:rsidP="000538B3">
            <w:pPr>
              <w:jc w:val="center"/>
              <w:rPr>
                <w:rFonts w:ascii="Candara" w:hAnsi="Candara"/>
              </w:rPr>
            </w:pPr>
            <w:r w:rsidRPr="008A7519">
              <w:rPr>
                <w:rFonts w:ascii="Candara" w:hAnsi="Candara"/>
              </w:rPr>
              <w:t>Subject</w:t>
            </w:r>
          </w:p>
        </w:tc>
        <w:tc>
          <w:tcPr>
            <w:tcW w:w="4772" w:type="dxa"/>
          </w:tcPr>
          <w:p w14:paraId="3C552332" w14:textId="77777777" w:rsidR="000538B3" w:rsidRPr="008A7519" w:rsidRDefault="000538B3" w:rsidP="000538B3">
            <w:pPr>
              <w:jc w:val="center"/>
              <w:rPr>
                <w:rFonts w:ascii="Candara" w:hAnsi="Candara"/>
              </w:rPr>
            </w:pPr>
            <w:r w:rsidRPr="008A7519">
              <w:rPr>
                <w:rFonts w:ascii="Candara" w:hAnsi="Candara"/>
              </w:rPr>
              <w:t>Detailed Information about our learning</w:t>
            </w:r>
          </w:p>
        </w:tc>
        <w:tc>
          <w:tcPr>
            <w:tcW w:w="2947" w:type="dxa"/>
          </w:tcPr>
          <w:p w14:paraId="7A3C8AAF" w14:textId="77777777" w:rsidR="000538B3" w:rsidRPr="008A7519" w:rsidRDefault="000538B3" w:rsidP="000538B3">
            <w:pPr>
              <w:jc w:val="center"/>
              <w:rPr>
                <w:rFonts w:ascii="Candara" w:hAnsi="Candara"/>
              </w:rPr>
            </w:pPr>
            <w:r w:rsidRPr="008A7519">
              <w:rPr>
                <w:rFonts w:ascii="Candara" w:hAnsi="Candara"/>
              </w:rPr>
              <w:t>How can you help at home?</w:t>
            </w:r>
          </w:p>
        </w:tc>
      </w:tr>
      <w:tr w:rsidR="004A4B1A" w:rsidRPr="00933631" w14:paraId="403EAE40" w14:textId="77777777" w:rsidTr="491CC34F">
        <w:tc>
          <w:tcPr>
            <w:tcW w:w="1297" w:type="dxa"/>
          </w:tcPr>
          <w:p w14:paraId="0A6CB2C4" w14:textId="77777777" w:rsidR="004A4B1A" w:rsidRPr="008A7519" w:rsidRDefault="004A4B1A" w:rsidP="004A4B1A">
            <w:pPr>
              <w:rPr>
                <w:rFonts w:ascii="Candara" w:hAnsi="Candara"/>
                <w:u w:val="single"/>
              </w:rPr>
            </w:pPr>
            <w:r w:rsidRPr="008A7519">
              <w:rPr>
                <w:rFonts w:ascii="Candara" w:hAnsi="Candara"/>
                <w:u w:val="single"/>
              </w:rPr>
              <w:t>English</w:t>
            </w:r>
          </w:p>
          <w:p w14:paraId="5DAB6C7B" w14:textId="77777777" w:rsidR="004A4B1A" w:rsidRPr="008A7519" w:rsidRDefault="004A4B1A" w:rsidP="004A4B1A">
            <w:pPr>
              <w:rPr>
                <w:rFonts w:ascii="Candara" w:hAnsi="Candara"/>
              </w:rPr>
            </w:pPr>
          </w:p>
        </w:tc>
        <w:tc>
          <w:tcPr>
            <w:tcW w:w="4772" w:type="dxa"/>
          </w:tcPr>
          <w:p w14:paraId="31B9E02F" w14:textId="470EDEAA" w:rsidR="004A4B1A" w:rsidRPr="00126BFC" w:rsidRDefault="004A4B1A" w:rsidP="004A4B1A">
            <w:pPr>
              <w:rPr>
                <w:rFonts w:ascii="Candara" w:hAnsi="Candara"/>
              </w:rPr>
            </w:pPr>
            <w:r w:rsidRPr="00126BFC">
              <w:rPr>
                <w:rFonts w:ascii="Candara" w:hAnsi="Candara"/>
                <w:u w:val="single"/>
              </w:rPr>
              <w:t>Reading</w:t>
            </w:r>
            <w:r w:rsidRPr="00126BFC">
              <w:rPr>
                <w:rFonts w:ascii="Candara" w:hAnsi="Candara"/>
              </w:rPr>
              <w:t xml:space="preserve"> – we will continue to work on our comprehension skills with a particular focus on answering questions about characters, settings and the main events. </w:t>
            </w:r>
            <w:r w:rsidR="00126BFC" w:rsidRPr="00126BFC">
              <w:rPr>
                <w:rFonts w:ascii="Candara" w:hAnsi="Candara"/>
              </w:rPr>
              <w:t>We</w:t>
            </w:r>
            <w:r w:rsidRPr="00126BFC">
              <w:rPr>
                <w:rFonts w:ascii="Candara" w:hAnsi="Candara"/>
              </w:rPr>
              <w:t xml:space="preserve"> will continue to work every morning from 9 o’clock in an appropriate phonics group which will support their accurate reading and spelling.</w:t>
            </w:r>
          </w:p>
          <w:p w14:paraId="36E5FDF4" w14:textId="77777777" w:rsidR="006C722E" w:rsidRPr="00F2387E" w:rsidRDefault="004A4B1A" w:rsidP="006C722E">
            <w:pPr>
              <w:rPr>
                <w:rFonts w:ascii="Candara" w:hAnsi="Candara"/>
              </w:rPr>
            </w:pPr>
            <w:r w:rsidRPr="00F2387E">
              <w:rPr>
                <w:rFonts w:ascii="Candara" w:hAnsi="Candara"/>
                <w:u w:val="single"/>
              </w:rPr>
              <w:t xml:space="preserve">Writing </w:t>
            </w:r>
            <w:r w:rsidRPr="00F2387E">
              <w:rPr>
                <w:rFonts w:ascii="Candara" w:hAnsi="Candara"/>
              </w:rPr>
              <w:t xml:space="preserve">– </w:t>
            </w:r>
          </w:p>
          <w:p w14:paraId="0BA7DFB2" w14:textId="22C5DB25" w:rsidR="00A36255" w:rsidRPr="00A36255" w:rsidRDefault="00A36255" w:rsidP="00151707">
            <w:pPr>
              <w:rPr>
                <w:rFonts w:ascii="Candara" w:hAnsi="Candara"/>
              </w:rPr>
            </w:pPr>
            <w:r w:rsidRPr="00A36255">
              <w:rPr>
                <w:rStyle w:val="Strong"/>
                <w:rFonts w:ascii="Candara" w:hAnsi="Candara"/>
              </w:rPr>
              <w:t>The Sheep Pig &amp; The Hodgeheg</w:t>
            </w:r>
            <w:r w:rsidRPr="00A36255">
              <w:rPr>
                <w:rFonts w:ascii="Candara" w:hAnsi="Candara"/>
              </w:rPr>
              <w:t xml:space="preserve"> </w:t>
            </w:r>
            <w:r>
              <w:rPr>
                <w:rFonts w:ascii="Candara" w:hAnsi="Candara"/>
              </w:rPr>
              <w:t xml:space="preserve">- </w:t>
            </w:r>
            <w:r w:rsidRPr="00A36255">
              <w:rPr>
                <w:rFonts w:ascii="Candara" w:hAnsi="Candara"/>
              </w:rPr>
              <w:t>Children will explore extracts from two animal stories, developing their understanding of characters, themes and authors’ writing styles. They will compare texts and share their responses through author studies and book reviews.</w:t>
            </w:r>
          </w:p>
          <w:p w14:paraId="05D3B4A6" w14:textId="3128F766" w:rsidR="00151707" w:rsidRPr="006D0BE2" w:rsidRDefault="00151707" w:rsidP="00151707">
            <w:pPr>
              <w:rPr>
                <w:rFonts w:ascii="Candara" w:hAnsi="Candara"/>
              </w:rPr>
            </w:pPr>
            <w:r w:rsidRPr="00A36255">
              <w:rPr>
                <w:rFonts w:ascii="Candara" w:hAnsi="Candara"/>
                <w:b/>
                <w:bCs/>
              </w:rPr>
              <w:t>Animal Poetry</w:t>
            </w:r>
            <w:r w:rsidRPr="00A36255">
              <w:rPr>
                <w:rFonts w:ascii="Candara" w:hAnsi="Candara"/>
              </w:rPr>
              <w:t xml:space="preserve"> – Children will explore</w:t>
            </w:r>
            <w:r w:rsidRPr="006D0BE2">
              <w:rPr>
                <w:rFonts w:ascii="Candara" w:hAnsi="Candara"/>
              </w:rPr>
              <w:t xml:space="preserve"> performance poetry, using similes and metaphors to create vivid imagery before performing their poems aloud.</w:t>
            </w:r>
          </w:p>
          <w:p w14:paraId="101B8CD9" w14:textId="25C5EF51" w:rsidR="00151707" w:rsidRPr="00EB2C0E" w:rsidRDefault="00151707" w:rsidP="00151707">
            <w:pPr>
              <w:rPr>
                <w:rFonts w:ascii="Candara" w:hAnsi="Candara"/>
              </w:rPr>
            </w:pPr>
            <w:r w:rsidRPr="006D0BE2">
              <w:rPr>
                <w:rFonts w:ascii="Candara" w:hAnsi="Candara"/>
                <w:b/>
                <w:bCs/>
              </w:rPr>
              <w:t>Portia Spider</w:t>
            </w:r>
            <w:r w:rsidRPr="006D0BE2">
              <w:rPr>
                <w:rFonts w:ascii="Candara" w:hAnsi="Candara"/>
              </w:rPr>
              <w:t xml:space="preserve"> – Children will write a non-chronological report, organising information into clear paragraphs with headings to present facts effectively.</w:t>
            </w:r>
          </w:p>
          <w:p w14:paraId="3C2D43D0" w14:textId="3B680D97" w:rsidR="004A4B1A" w:rsidRPr="00EB2C0E" w:rsidRDefault="004A4B1A" w:rsidP="004A4B1A">
            <w:pPr>
              <w:rPr>
                <w:rFonts w:ascii="Candara" w:hAnsi="Candara"/>
              </w:rPr>
            </w:pPr>
            <w:r w:rsidRPr="00151707">
              <w:rPr>
                <w:rFonts w:ascii="Candara" w:hAnsi="Candara"/>
                <w:b/>
                <w:bCs/>
              </w:rPr>
              <w:t>Handwriting</w:t>
            </w:r>
            <w:r w:rsidRPr="00EB2C0E">
              <w:rPr>
                <w:rFonts w:ascii="Candara" w:hAnsi="Candara"/>
              </w:rPr>
              <w:t xml:space="preserve"> - we will be working very hard to secure letter formation. Children should be writing as neatly and clearly as they can in all of their writing.</w:t>
            </w:r>
          </w:p>
          <w:p w14:paraId="02EB378F" w14:textId="77777777" w:rsidR="006C722E" w:rsidRPr="00EB2C0E" w:rsidRDefault="006C722E" w:rsidP="004A4B1A">
            <w:pPr>
              <w:rPr>
                <w:rFonts w:ascii="Candara" w:hAnsi="Candara"/>
              </w:rPr>
            </w:pPr>
          </w:p>
          <w:p w14:paraId="623761BC" w14:textId="77777777" w:rsidR="004A4B1A" w:rsidRPr="00EB2C0E" w:rsidRDefault="004A4B1A" w:rsidP="004A4B1A">
            <w:pPr>
              <w:rPr>
                <w:rFonts w:ascii="Candara" w:hAnsi="Candara"/>
              </w:rPr>
            </w:pPr>
            <w:r w:rsidRPr="00EB2C0E">
              <w:rPr>
                <w:rFonts w:ascii="Candara" w:hAnsi="Candara"/>
                <w:u w:val="single"/>
              </w:rPr>
              <w:t xml:space="preserve">Spelling, Punctuation and Grammar </w:t>
            </w:r>
            <w:r w:rsidRPr="00EB2C0E">
              <w:rPr>
                <w:rFonts w:ascii="Candara" w:hAnsi="Candara"/>
              </w:rPr>
              <w:t>– in addition to our daily phonics sessions the children will have a weekly SPaG lesson.</w:t>
            </w:r>
          </w:p>
          <w:p w14:paraId="5A39BBE3" w14:textId="278EC364" w:rsidR="004A4B1A" w:rsidRPr="00475E6E" w:rsidRDefault="004A4B1A" w:rsidP="004A4B1A">
            <w:pPr>
              <w:rPr>
                <w:rFonts w:ascii="Candara" w:hAnsi="Candara"/>
                <w:highlight w:val="yellow"/>
              </w:rPr>
            </w:pPr>
            <w:r w:rsidRPr="00EB2C0E">
              <w:rPr>
                <w:rFonts w:ascii="Candara" w:hAnsi="Candara"/>
              </w:rPr>
              <w:lastRenderedPageBreak/>
              <w:t>As a class we will be working</w:t>
            </w:r>
            <w:r w:rsidR="0083003E" w:rsidRPr="00EB2C0E">
              <w:rPr>
                <w:rFonts w:ascii="Candara" w:hAnsi="Candara"/>
              </w:rPr>
              <w:t xml:space="preserve"> </w:t>
            </w:r>
            <w:r w:rsidRPr="00EB2C0E">
              <w:rPr>
                <w:rFonts w:ascii="Candara" w:hAnsi="Candara"/>
              </w:rPr>
              <w:t xml:space="preserve">on specific spellings </w:t>
            </w:r>
            <w:r w:rsidR="00EB2C0E" w:rsidRPr="00EB2C0E">
              <w:rPr>
                <w:rFonts w:ascii="Candara" w:hAnsi="Candara"/>
              </w:rPr>
              <w:t>throughout the year, which will need to be practiced at home and tested each Friday.</w:t>
            </w:r>
            <w:r w:rsidR="00EC7540" w:rsidRPr="00EB2C0E">
              <w:rPr>
                <w:rFonts w:ascii="Candara" w:hAnsi="Candara"/>
              </w:rPr>
              <w:t xml:space="preserve"> </w:t>
            </w:r>
          </w:p>
        </w:tc>
        <w:tc>
          <w:tcPr>
            <w:tcW w:w="2947" w:type="dxa"/>
          </w:tcPr>
          <w:p w14:paraId="12FA9ED0" w14:textId="77777777" w:rsidR="004A4B1A" w:rsidRPr="008A7519" w:rsidRDefault="004A4B1A" w:rsidP="004A4B1A">
            <w:pPr>
              <w:rPr>
                <w:rFonts w:ascii="Candara" w:hAnsi="Candara"/>
              </w:rPr>
            </w:pPr>
            <w:r w:rsidRPr="008A7519">
              <w:rPr>
                <w:rFonts w:ascii="Candara" w:hAnsi="Candara"/>
              </w:rPr>
              <w:lastRenderedPageBreak/>
              <w:t>Please consider the following ideas:</w:t>
            </w:r>
          </w:p>
          <w:p w14:paraId="5B8E90C1" w14:textId="77777777" w:rsidR="004A4B1A" w:rsidRPr="008A7519" w:rsidRDefault="004A4B1A" w:rsidP="004A4B1A">
            <w:pPr>
              <w:rPr>
                <w:rFonts w:ascii="Candara" w:hAnsi="Candara"/>
              </w:rPr>
            </w:pPr>
            <w:r w:rsidRPr="008A7519">
              <w:rPr>
                <w:rFonts w:ascii="Candara" w:hAnsi="Candara"/>
              </w:rPr>
              <w:t>• Discuss the focus texts</w:t>
            </w:r>
          </w:p>
          <w:p w14:paraId="4C3B862A" w14:textId="77777777" w:rsidR="004A4B1A" w:rsidRPr="008A7519" w:rsidRDefault="004A4B1A" w:rsidP="004A4B1A">
            <w:pPr>
              <w:rPr>
                <w:rFonts w:ascii="Candara" w:hAnsi="Candara"/>
              </w:rPr>
            </w:pPr>
            <w:r w:rsidRPr="008A7519">
              <w:rPr>
                <w:rFonts w:ascii="Candara" w:hAnsi="Candara"/>
              </w:rPr>
              <w:t>that are being worked on</w:t>
            </w:r>
          </w:p>
          <w:p w14:paraId="1EEDEF7E" w14:textId="77777777" w:rsidR="004A4B1A" w:rsidRPr="008A7519" w:rsidRDefault="004A4B1A" w:rsidP="004A4B1A">
            <w:pPr>
              <w:rPr>
                <w:rFonts w:ascii="Candara" w:hAnsi="Candara"/>
              </w:rPr>
            </w:pPr>
            <w:r w:rsidRPr="008A7519">
              <w:rPr>
                <w:rFonts w:ascii="Candara" w:hAnsi="Candara"/>
              </w:rPr>
              <w:t>and talk about the main</w:t>
            </w:r>
          </w:p>
          <w:p w14:paraId="72BCF08D" w14:textId="77777777" w:rsidR="004A4B1A" w:rsidRPr="008A7519" w:rsidRDefault="004A4B1A" w:rsidP="004A4B1A">
            <w:pPr>
              <w:rPr>
                <w:rFonts w:ascii="Candara" w:hAnsi="Candara"/>
              </w:rPr>
            </w:pPr>
            <w:r w:rsidRPr="008A7519">
              <w:rPr>
                <w:rFonts w:ascii="Candara" w:hAnsi="Candara"/>
              </w:rPr>
              <w:t>features.</w:t>
            </w:r>
          </w:p>
          <w:p w14:paraId="7D60CE93" w14:textId="77777777" w:rsidR="004A4B1A" w:rsidRPr="008A7519" w:rsidRDefault="004A4B1A" w:rsidP="004A4B1A">
            <w:pPr>
              <w:rPr>
                <w:rFonts w:ascii="Candara" w:hAnsi="Candara"/>
              </w:rPr>
            </w:pPr>
            <w:r w:rsidRPr="008A7519">
              <w:rPr>
                <w:rFonts w:ascii="Candara" w:hAnsi="Candara"/>
              </w:rPr>
              <w:t xml:space="preserve">• Join </w:t>
            </w:r>
            <w:r w:rsidR="006C722E" w:rsidRPr="008A7519">
              <w:rPr>
                <w:rFonts w:ascii="Candara" w:hAnsi="Candara"/>
              </w:rPr>
              <w:t>Kington</w:t>
            </w:r>
            <w:r w:rsidRPr="008A7519">
              <w:rPr>
                <w:rFonts w:ascii="Candara" w:hAnsi="Candara"/>
              </w:rPr>
              <w:t xml:space="preserve"> library and visit</w:t>
            </w:r>
            <w:r w:rsidR="006C722E" w:rsidRPr="008A7519">
              <w:rPr>
                <w:rFonts w:ascii="Candara" w:hAnsi="Candara"/>
              </w:rPr>
              <w:t xml:space="preserve"> </w:t>
            </w:r>
            <w:r w:rsidRPr="008A7519">
              <w:rPr>
                <w:rFonts w:ascii="Candara" w:hAnsi="Candara"/>
              </w:rPr>
              <w:t>regularly.</w:t>
            </w:r>
          </w:p>
          <w:p w14:paraId="60271A5E" w14:textId="77777777" w:rsidR="004A4B1A" w:rsidRPr="008A7519" w:rsidRDefault="004A4B1A" w:rsidP="004A4B1A">
            <w:pPr>
              <w:rPr>
                <w:rFonts w:ascii="Candara" w:hAnsi="Candara"/>
              </w:rPr>
            </w:pPr>
            <w:r w:rsidRPr="008A7519">
              <w:rPr>
                <w:rFonts w:ascii="Candara" w:hAnsi="Candara"/>
              </w:rPr>
              <w:t>• Encourage your child to</w:t>
            </w:r>
          </w:p>
          <w:p w14:paraId="4FD0CD85" w14:textId="77777777" w:rsidR="004A4B1A" w:rsidRPr="008A7519" w:rsidRDefault="004A4B1A" w:rsidP="004A4B1A">
            <w:pPr>
              <w:rPr>
                <w:rFonts w:ascii="Candara" w:hAnsi="Candara"/>
              </w:rPr>
            </w:pPr>
            <w:r w:rsidRPr="008A7519">
              <w:rPr>
                <w:rFonts w:ascii="Candara" w:hAnsi="Candara"/>
              </w:rPr>
              <w:t>read as much</w:t>
            </w:r>
          </w:p>
          <w:p w14:paraId="64646689" w14:textId="77777777" w:rsidR="004A4B1A" w:rsidRPr="008A7519" w:rsidRDefault="004A4B1A" w:rsidP="004A4B1A">
            <w:pPr>
              <w:rPr>
                <w:rFonts w:ascii="Candara" w:hAnsi="Candara"/>
              </w:rPr>
            </w:pPr>
            <w:r w:rsidRPr="008A7519">
              <w:rPr>
                <w:rFonts w:ascii="Candara" w:hAnsi="Candara"/>
              </w:rPr>
              <w:t>as possible</w:t>
            </w:r>
            <w:r w:rsidR="000538B3" w:rsidRPr="008A7519">
              <w:rPr>
                <w:rFonts w:ascii="Candara" w:hAnsi="Candara"/>
              </w:rPr>
              <w:t>.</w:t>
            </w:r>
          </w:p>
          <w:p w14:paraId="443A4690" w14:textId="77777777" w:rsidR="004A4B1A" w:rsidRPr="008A7519" w:rsidRDefault="000538B3" w:rsidP="004A4B1A">
            <w:pPr>
              <w:rPr>
                <w:rFonts w:ascii="Candara" w:hAnsi="Candara"/>
              </w:rPr>
            </w:pPr>
            <w:r w:rsidRPr="008A7519">
              <w:rPr>
                <w:rFonts w:ascii="Candara" w:hAnsi="Candara"/>
              </w:rPr>
              <w:t xml:space="preserve">• Ask questions about their books (meanings of words </w:t>
            </w:r>
            <w:r w:rsidR="004A4B1A" w:rsidRPr="008A7519">
              <w:rPr>
                <w:rFonts w:ascii="Candara" w:hAnsi="Candara"/>
              </w:rPr>
              <w:t>etc.). Some example</w:t>
            </w:r>
          </w:p>
          <w:p w14:paraId="11EA4C25" w14:textId="77777777" w:rsidR="004A4B1A" w:rsidRPr="008A7519" w:rsidRDefault="004A4B1A" w:rsidP="004A4B1A">
            <w:pPr>
              <w:rPr>
                <w:rFonts w:ascii="Candara" w:hAnsi="Candara"/>
              </w:rPr>
            </w:pPr>
            <w:r w:rsidRPr="008A7519">
              <w:rPr>
                <w:rFonts w:ascii="Candara" w:hAnsi="Candara"/>
              </w:rPr>
              <w:t>questions are included at</w:t>
            </w:r>
          </w:p>
          <w:p w14:paraId="3896530D" w14:textId="77777777" w:rsidR="004A4B1A" w:rsidRPr="008A7519" w:rsidRDefault="004A4B1A" w:rsidP="004A4B1A">
            <w:pPr>
              <w:rPr>
                <w:rFonts w:ascii="Candara" w:hAnsi="Candara"/>
              </w:rPr>
            </w:pPr>
            <w:r w:rsidRPr="008A7519">
              <w:rPr>
                <w:rFonts w:ascii="Candara" w:hAnsi="Candara"/>
              </w:rPr>
              <w:t>the end of the pack.</w:t>
            </w:r>
          </w:p>
          <w:p w14:paraId="52B7EEAD" w14:textId="77777777" w:rsidR="004A4B1A" w:rsidRPr="008A7519" w:rsidRDefault="000538B3" w:rsidP="004A4B1A">
            <w:pPr>
              <w:rPr>
                <w:rFonts w:ascii="Candara" w:hAnsi="Candara"/>
              </w:rPr>
            </w:pPr>
            <w:r w:rsidRPr="008A7519">
              <w:rPr>
                <w:rFonts w:ascii="Candara" w:hAnsi="Candara"/>
              </w:rPr>
              <w:t xml:space="preserve">• Encourage your child to use </w:t>
            </w:r>
            <w:r w:rsidR="004A4B1A" w:rsidRPr="008A7519">
              <w:rPr>
                <w:rFonts w:ascii="Candara" w:hAnsi="Candara"/>
              </w:rPr>
              <w:t>a dictionary and/or</w:t>
            </w:r>
          </w:p>
          <w:p w14:paraId="28D46900" w14:textId="77777777" w:rsidR="004A4B1A" w:rsidRPr="008A7519" w:rsidRDefault="004A4B1A" w:rsidP="004A4B1A">
            <w:pPr>
              <w:rPr>
                <w:rFonts w:ascii="Candara" w:hAnsi="Candara"/>
              </w:rPr>
            </w:pPr>
            <w:r w:rsidRPr="008A7519">
              <w:rPr>
                <w:rFonts w:ascii="Candara" w:hAnsi="Candara"/>
              </w:rPr>
              <w:t>thesaurus to correct any</w:t>
            </w:r>
          </w:p>
          <w:p w14:paraId="52576F13" w14:textId="77777777" w:rsidR="004A4B1A" w:rsidRPr="008A7519" w:rsidRDefault="004A4B1A" w:rsidP="004A4B1A">
            <w:pPr>
              <w:rPr>
                <w:rFonts w:ascii="Candara" w:hAnsi="Candara"/>
              </w:rPr>
            </w:pPr>
            <w:r w:rsidRPr="008A7519">
              <w:rPr>
                <w:rFonts w:ascii="Candara" w:hAnsi="Candara"/>
              </w:rPr>
              <w:t>spellings that need to be</w:t>
            </w:r>
          </w:p>
          <w:p w14:paraId="762727DC" w14:textId="77777777" w:rsidR="004A4B1A" w:rsidRPr="008A7519" w:rsidRDefault="004A4B1A" w:rsidP="004A4B1A">
            <w:pPr>
              <w:rPr>
                <w:rFonts w:ascii="Candara" w:hAnsi="Candara"/>
              </w:rPr>
            </w:pPr>
            <w:r w:rsidRPr="008A7519">
              <w:rPr>
                <w:rFonts w:ascii="Candara" w:hAnsi="Candara"/>
              </w:rPr>
              <w:t>checked in their writing.</w:t>
            </w:r>
          </w:p>
          <w:p w14:paraId="41C8F396" w14:textId="77777777" w:rsidR="004A4B1A" w:rsidRPr="008A7519" w:rsidRDefault="004A4B1A" w:rsidP="004A4B1A">
            <w:pPr>
              <w:rPr>
                <w:rFonts w:ascii="Candara" w:hAnsi="Candara"/>
              </w:rPr>
            </w:pPr>
          </w:p>
        </w:tc>
      </w:tr>
      <w:tr w:rsidR="004A4B1A" w:rsidRPr="00933631" w14:paraId="42A61B11" w14:textId="77777777" w:rsidTr="491CC34F">
        <w:tc>
          <w:tcPr>
            <w:tcW w:w="1297" w:type="dxa"/>
          </w:tcPr>
          <w:p w14:paraId="4640BA28" w14:textId="77777777" w:rsidR="000538B3" w:rsidRPr="008A7519" w:rsidRDefault="000538B3" w:rsidP="000538B3">
            <w:pPr>
              <w:rPr>
                <w:rFonts w:ascii="Candara" w:hAnsi="Candara"/>
                <w:u w:val="single"/>
              </w:rPr>
            </w:pPr>
            <w:r w:rsidRPr="008A7519">
              <w:rPr>
                <w:rFonts w:ascii="Candara" w:hAnsi="Candara"/>
                <w:u w:val="single"/>
              </w:rPr>
              <w:t>Maths</w:t>
            </w:r>
          </w:p>
          <w:p w14:paraId="72A3D3EC" w14:textId="77777777" w:rsidR="004A4B1A" w:rsidRPr="008A7519" w:rsidRDefault="004A4B1A" w:rsidP="004A4B1A">
            <w:pPr>
              <w:rPr>
                <w:rFonts w:ascii="Candara" w:hAnsi="Candara"/>
              </w:rPr>
            </w:pPr>
          </w:p>
        </w:tc>
        <w:tc>
          <w:tcPr>
            <w:tcW w:w="4772" w:type="dxa"/>
          </w:tcPr>
          <w:p w14:paraId="710D650F" w14:textId="77777777" w:rsidR="006C722E" w:rsidRPr="00D30363" w:rsidRDefault="006C722E" w:rsidP="006C722E">
            <w:pPr>
              <w:rPr>
                <w:rFonts w:ascii="Candara" w:hAnsi="Candara"/>
              </w:rPr>
            </w:pPr>
            <w:r w:rsidRPr="00D30363">
              <w:rPr>
                <w:rFonts w:ascii="Candara" w:hAnsi="Candara"/>
              </w:rPr>
              <w:t>In our sessions we will be focusing on number and these are the main objectives which we will be covering: -</w:t>
            </w:r>
          </w:p>
          <w:p w14:paraId="4AED2D05" w14:textId="3A97190A" w:rsidR="006C722E" w:rsidRPr="00D30363" w:rsidRDefault="00C118F2" w:rsidP="006C722E">
            <w:pPr>
              <w:pStyle w:val="ListParagraph"/>
              <w:numPr>
                <w:ilvl w:val="0"/>
                <w:numId w:val="3"/>
              </w:numPr>
              <w:rPr>
                <w:rFonts w:ascii="Candara" w:hAnsi="Candara"/>
              </w:rPr>
            </w:pPr>
            <w:r w:rsidRPr="00D30363">
              <w:rPr>
                <w:rFonts w:ascii="Candara" w:hAnsi="Candara"/>
              </w:rPr>
              <w:t>Adding and</w:t>
            </w:r>
            <w:r w:rsidR="00592177" w:rsidRPr="00D30363">
              <w:rPr>
                <w:rFonts w:ascii="Candara" w:hAnsi="Candara"/>
              </w:rPr>
              <w:t xml:space="preserve"> subtracting up to three numbers. </w:t>
            </w:r>
          </w:p>
          <w:p w14:paraId="381E736E" w14:textId="0C73D598" w:rsidR="00592177" w:rsidRPr="00D30363" w:rsidRDefault="00592177" w:rsidP="006C722E">
            <w:pPr>
              <w:pStyle w:val="ListParagraph"/>
              <w:numPr>
                <w:ilvl w:val="0"/>
                <w:numId w:val="3"/>
              </w:numPr>
              <w:rPr>
                <w:rFonts w:ascii="Candara" w:hAnsi="Candara"/>
              </w:rPr>
            </w:pPr>
            <w:r w:rsidRPr="00D30363">
              <w:rPr>
                <w:rFonts w:ascii="Candara" w:hAnsi="Candara"/>
              </w:rPr>
              <w:t>Securing place value to 100.</w:t>
            </w:r>
          </w:p>
          <w:p w14:paraId="708556E7" w14:textId="3BD81DB9" w:rsidR="00592177" w:rsidRPr="00D30363" w:rsidRDefault="00592177" w:rsidP="006C722E">
            <w:pPr>
              <w:pStyle w:val="ListParagraph"/>
              <w:numPr>
                <w:ilvl w:val="0"/>
                <w:numId w:val="3"/>
              </w:numPr>
              <w:rPr>
                <w:rFonts w:ascii="Candara" w:hAnsi="Candara"/>
              </w:rPr>
            </w:pPr>
            <w:r w:rsidRPr="00D30363">
              <w:rPr>
                <w:rFonts w:ascii="Candara" w:hAnsi="Candara"/>
              </w:rPr>
              <w:t xml:space="preserve">Bridging 100. </w:t>
            </w:r>
          </w:p>
          <w:p w14:paraId="2CE67C53" w14:textId="2BB0B2BE" w:rsidR="00592177" w:rsidRPr="00D30363" w:rsidRDefault="00592177" w:rsidP="006C722E">
            <w:pPr>
              <w:pStyle w:val="ListParagraph"/>
              <w:numPr>
                <w:ilvl w:val="0"/>
                <w:numId w:val="3"/>
              </w:numPr>
              <w:rPr>
                <w:rFonts w:ascii="Candara" w:hAnsi="Candara"/>
              </w:rPr>
            </w:pPr>
            <w:r w:rsidRPr="00D30363">
              <w:rPr>
                <w:rFonts w:ascii="Candara" w:hAnsi="Candara"/>
              </w:rPr>
              <w:t xml:space="preserve">Measuring length and </w:t>
            </w:r>
            <w:r w:rsidR="001935C6" w:rsidRPr="00D30363">
              <w:rPr>
                <w:rFonts w:ascii="Candara" w:hAnsi="Candara"/>
              </w:rPr>
              <w:t>recording in tables.</w:t>
            </w:r>
          </w:p>
          <w:p w14:paraId="2A62DD62" w14:textId="77777777" w:rsidR="001935C6" w:rsidRPr="00D30363" w:rsidRDefault="001935C6" w:rsidP="001935C6">
            <w:pPr>
              <w:rPr>
                <w:rFonts w:ascii="Candara" w:hAnsi="Candara"/>
              </w:rPr>
            </w:pPr>
          </w:p>
          <w:p w14:paraId="0E27B00A" w14:textId="4E41ED39" w:rsidR="000538B3" w:rsidRPr="00AA4F16" w:rsidRDefault="001935C6" w:rsidP="001C0B43">
            <w:pPr>
              <w:rPr>
                <w:rFonts w:ascii="Candara" w:hAnsi="Candara"/>
              </w:rPr>
            </w:pPr>
            <w:r w:rsidRPr="00D30363">
              <w:rPr>
                <w:rFonts w:ascii="Candara" w:hAnsi="Candara"/>
              </w:rPr>
              <w:t xml:space="preserve">In addition, we will also be working on our times tables. In Year 3 the focus is the </w:t>
            </w:r>
            <w:r w:rsidR="00D30363" w:rsidRPr="00D30363">
              <w:rPr>
                <w:rFonts w:ascii="Candara" w:hAnsi="Candara"/>
              </w:rPr>
              <w:t>3-, 4- and 8-times tables as well as revisiting the 2</w:t>
            </w:r>
            <w:r w:rsidR="00D30363">
              <w:rPr>
                <w:rFonts w:ascii="Candara" w:hAnsi="Candara"/>
              </w:rPr>
              <w:t>-</w:t>
            </w:r>
            <w:r w:rsidR="00D30363" w:rsidRPr="00D30363">
              <w:rPr>
                <w:rFonts w:ascii="Candara" w:hAnsi="Candara"/>
              </w:rPr>
              <w:t xml:space="preserve">, </w:t>
            </w:r>
            <w:r w:rsidR="00D30363">
              <w:rPr>
                <w:rFonts w:ascii="Candara" w:hAnsi="Candara"/>
              </w:rPr>
              <w:t>5-</w:t>
            </w:r>
            <w:r w:rsidR="00D30363" w:rsidRPr="00D30363">
              <w:rPr>
                <w:rFonts w:ascii="Candara" w:hAnsi="Candara"/>
              </w:rPr>
              <w:t xml:space="preserve"> and 10</w:t>
            </w:r>
            <w:r w:rsidR="00D30363">
              <w:rPr>
                <w:rFonts w:ascii="Candara" w:hAnsi="Candara"/>
              </w:rPr>
              <w:t>-</w:t>
            </w:r>
            <w:r w:rsidR="00AA4F16">
              <w:rPr>
                <w:rFonts w:ascii="Candara" w:hAnsi="Candara"/>
              </w:rPr>
              <w:t>times table.</w:t>
            </w:r>
            <w:r w:rsidR="00D30363" w:rsidRPr="00D30363">
              <w:rPr>
                <w:rFonts w:ascii="Candara" w:hAnsi="Candara"/>
              </w:rPr>
              <w:t xml:space="preserve"> </w:t>
            </w:r>
          </w:p>
        </w:tc>
        <w:tc>
          <w:tcPr>
            <w:tcW w:w="2947" w:type="dxa"/>
          </w:tcPr>
          <w:p w14:paraId="20F059D8" w14:textId="77777777" w:rsidR="000538B3" w:rsidRPr="008A7519" w:rsidRDefault="000538B3" w:rsidP="000538B3">
            <w:pPr>
              <w:rPr>
                <w:rFonts w:ascii="Candara" w:hAnsi="Candara"/>
              </w:rPr>
            </w:pPr>
            <w:r w:rsidRPr="008A7519">
              <w:rPr>
                <w:rFonts w:ascii="Candara" w:hAnsi="Candara"/>
              </w:rPr>
              <w:t>Please consider the following ideas:</w:t>
            </w:r>
          </w:p>
          <w:p w14:paraId="7D3F0D30" w14:textId="77777777" w:rsidR="000538B3" w:rsidRPr="008A7519" w:rsidRDefault="000538B3" w:rsidP="000538B3">
            <w:pPr>
              <w:rPr>
                <w:rFonts w:ascii="Candara" w:hAnsi="Candara"/>
                <w:sz w:val="20"/>
              </w:rPr>
            </w:pPr>
            <w:r w:rsidRPr="008A7519">
              <w:rPr>
                <w:rFonts w:ascii="Candara" w:hAnsi="Candara"/>
              </w:rPr>
              <w:t xml:space="preserve">• </w:t>
            </w:r>
            <w:r w:rsidRPr="008A7519">
              <w:rPr>
                <w:rFonts w:ascii="Candara" w:hAnsi="Candara"/>
                <w:sz w:val="20"/>
              </w:rPr>
              <w:t>Support your child with</w:t>
            </w:r>
          </w:p>
          <w:p w14:paraId="249854A2" w14:textId="3471677F" w:rsidR="000538B3" w:rsidRPr="008A7519" w:rsidRDefault="000538B3" w:rsidP="000538B3">
            <w:pPr>
              <w:rPr>
                <w:rFonts w:ascii="Candara" w:hAnsi="Candara"/>
                <w:sz w:val="20"/>
              </w:rPr>
            </w:pPr>
            <w:r w:rsidRPr="008A7519">
              <w:rPr>
                <w:rFonts w:ascii="Candara" w:hAnsi="Candara"/>
                <w:sz w:val="20"/>
              </w:rPr>
              <w:t>their times tables whether that be on ‘Times Tables Rockstars’ or in practical ways at home</w:t>
            </w:r>
            <w:r w:rsidR="00D30363">
              <w:rPr>
                <w:rFonts w:ascii="Candara" w:hAnsi="Candara"/>
                <w:sz w:val="20"/>
              </w:rPr>
              <w:t>.</w:t>
            </w:r>
          </w:p>
          <w:p w14:paraId="2FC291CB" w14:textId="77777777" w:rsidR="000538B3" w:rsidRPr="008A7519" w:rsidRDefault="000538B3" w:rsidP="000538B3">
            <w:pPr>
              <w:rPr>
                <w:rFonts w:ascii="Candara" w:hAnsi="Candara"/>
                <w:sz w:val="20"/>
              </w:rPr>
            </w:pPr>
            <w:r w:rsidRPr="008A7519">
              <w:rPr>
                <w:rFonts w:ascii="Candara" w:hAnsi="Candara"/>
                <w:sz w:val="20"/>
              </w:rPr>
              <w:t>• Be aware and identify</w:t>
            </w:r>
          </w:p>
          <w:p w14:paraId="6A060B68" w14:textId="77777777" w:rsidR="000538B3" w:rsidRPr="008A7519" w:rsidRDefault="000538B3" w:rsidP="000538B3">
            <w:pPr>
              <w:rPr>
                <w:rFonts w:ascii="Candara" w:hAnsi="Candara"/>
                <w:sz w:val="20"/>
              </w:rPr>
            </w:pPr>
            <w:r w:rsidRPr="008A7519">
              <w:rPr>
                <w:rFonts w:ascii="Candara" w:hAnsi="Candara"/>
                <w:sz w:val="20"/>
              </w:rPr>
              <w:t>everyday uses of maths</w:t>
            </w:r>
          </w:p>
          <w:p w14:paraId="17C48AF7" w14:textId="77777777" w:rsidR="000538B3" w:rsidRPr="008A7519" w:rsidRDefault="000538B3" w:rsidP="000538B3">
            <w:pPr>
              <w:rPr>
                <w:rFonts w:ascii="Candara" w:hAnsi="Candara"/>
                <w:sz w:val="20"/>
              </w:rPr>
            </w:pPr>
            <w:r w:rsidRPr="008A7519">
              <w:rPr>
                <w:rFonts w:ascii="Candara" w:hAnsi="Candara"/>
                <w:sz w:val="20"/>
              </w:rPr>
              <w:t>(e.g. money, weighing, time</w:t>
            </w:r>
          </w:p>
          <w:p w14:paraId="7CCA43EA" w14:textId="77777777" w:rsidR="000538B3" w:rsidRPr="008A7519" w:rsidRDefault="000538B3" w:rsidP="000538B3">
            <w:pPr>
              <w:rPr>
                <w:rFonts w:ascii="Candara" w:hAnsi="Candara"/>
                <w:sz w:val="20"/>
              </w:rPr>
            </w:pPr>
            <w:r w:rsidRPr="008A7519">
              <w:rPr>
                <w:rFonts w:ascii="Candara" w:hAnsi="Candara"/>
                <w:sz w:val="20"/>
              </w:rPr>
              <w:t>etc.)</w:t>
            </w:r>
          </w:p>
          <w:p w14:paraId="179260A4" w14:textId="77777777" w:rsidR="000538B3" w:rsidRPr="008A7519" w:rsidRDefault="000538B3" w:rsidP="000538B3">
            <w:pPr>
              <w:rPr>
                <w:rFonts w:ascii="Candara" w:hAnsi="Candara"/>
                <w:sz w:val="20"/>
              </w:rPr>
            </w:pPr>
            <w:r w:rsidRPr="008A7519">
              <w:rPr>
                <w:rFonts w:ascii="Candara" w:hAnsi="Candara"/>
                <w:sz w:val="20"/>
              </w:rPr>
              <w:t>• Helping practise number</w:t>
            </w:r>
          </w:p>
          <w:p w14:paraId="50B82130" w14:textId="77777777" w:rsidR="000538B3" w:rsidRPr="008A7519" w:rsidRDefault="000538B3" w:rsidP="000538B3">
            <w:pPr>
              <w:rPr>
                <w:rFonts w:ascii="Candara" w:hAnsi="Candara"/>
                <w:sz w:val="20"/>
              </w:rPr>
            </w:pPr>
            <w:r w:rsidRPr="008A7519">
              <w:rPr>
                <w:rFonts w:ascii="Candara" w:hAnsi="Candara"/>
                <w:sz w:val="20"/>
              </w:rPr>
              <w:t>bonds &amp; facts.</w:t>
            </w:r>
          </w:p>
          <w:p w14:paraId="34F42E74" w14:textId="77777777" w:rsidR="000538B3" w:rsidRPr="008A7519" w:rsidRDefault="000538B3" w:rsidP="000538B3">
            <w:pPr>
              <w:rPr>
                <w:rFonts w:ascii="Candara" w:hAnsi="Candara"/>
                <w:sz w:val="20"/>
              </w:rPr>
            </w:pPr>
            <w:r w:rsidRPr="008A7519">
              <w:rPr>
                <w:rFonts w:ascii="Candara" w:hAnsi="Candara"/>
                <w:sz w:val="20"/>
              </w:rPr>
              <w:t>• Practise telling the time.</w:t>
            </w:r>
          </w:p>
          <w:p w14:paraId="5D0F359C" w14:textId="16610810" w:rsidR="004A4B1A" w:rsidRPr="00AA4F16" w:rsidRDefault="000538B3" w:rsidP="000538B3">
            <w:pPr>
              <w:rPr>
                <w:rFonts w:ascii="Candara" w:hAnsi="Candara"/>
                <w:sz w:val="20"/>
              </w:rPr>
            </w:pPr>
            <w:r w:rsidRPr="008A7519">
              <w:rPr>
                <w:rFonts w:ascii="Candara" w:hAnsi="Candara"/>
                <w:sz w:val="20"/>
              </w:rPr>
              <w:t>• Encourage and support your child with homework tasks.</w:t>
            </w:r>
          </w:p>
        </w:tc>
      </w:tr>
      <w:tr w:rsidR="0087752E" w:rsidRPr="00933631" w14:paraId="39AEE695" w14:textId="77777777" w:rsidTr="491CC34F">
        <w:tc>
          <w:tcPr>
            <w:tcW w:w="1297" w:type="dxa"/>
          </w:tcPr>
          <w:p w14:paraId="53BE133F" w14:textId="77777777" w:rsidR="0087752E" w:rsidRPr="008A7519" w:rsidRDefault="007B15ED" w:rsidP="007B15ED">
            <w:pPr>
              <w:rPr>
                <w:rFonts w:ascii="Candara" w:hAnsi="Candara"/>
              </w:rPr>
            </w:pPr>
            <w:r w:rsidRPr="008A7519">
              <w:rPr>
                <w:rFonts w:ascii="Candara" w:hAnsi="Candara"/>
                <w:u w:val="single"/>
              </w:rPr>
              <w:t xml:space="preserve">RE </w:t>
            </w:r>
          </w:p>
        </w:tc>
        <w:tc>
          <w:tcPr>
            <w:tcW w:w="4772" w:type="dxa"/>
          </w:tcPr>
          <w:p w14:paraId="16424B6B" w14:textId="320CD733" w:rsidR="00226D6B" w:rsidRPr="00226D6B" w:rsidRDefault="0087752E" w:rsidP="0087752E">
            <w:pPr>
              <w:rPr>
                <w:rFonts w:ascii="Candara" w:hAnsi="Candara"/>
              </w:rPr>
            </w:pPr>
            <w:r w:rsidRPr="00226D6B">
              <w:rPr>
                <w:rFonts w:ascii="Candara" w:hAnsi="Candara"/>
              </w:rPr>
              <w:t>As part of the</w:t>
            </w:r>
            <w:r w:rsidR="004079D6" w:rsidRPr="00226D6B">
              <w:rPr>
                <w:rFonts w:ascii="Candara" w:hAnsi="Candara"/>
              </w:rPr>
              <w:t xml:space="preserve"> </w:t>
            </w:r>
            <w:r w:rsidRPr="00226D6B">
              <w:rPr>
                <w:rFonts w:ascii="Candara" w:hAnsi="Candara"/>
              </w:rPr>
              <w:t xml:space="preserve">Herefordshire syllabus, we will be finding out this term about </w:t>
            </w:r>
            <w:r w:rsidR="00F12CA5" w:rsidRPr="00226D6B">
              <w:rPr>
                <w:rFonts w:ascii="Candara" w:hAnsi="Candara"/>
              </w:rPr>
              <w:t>Christianity</w:t>
            </w:r>
            <w:r w:rsidR="00035D19" w:rsidRPr="00226D6B">
              <w:rPr>
                <w:rFonts w:ascii="Candara" w:hAnsi="Candara"/>
              </w:rPr>
              <w:t>.</w:t>
            </w:r>
          </w:p>
          <w:p w14:paraId="60061E4C" w14:textId="3B605B3D" w:rsidR="0087752E" w:rsidRPr="00226D6B" w:rsidRDefault="00057875" w:rsidP="0087752E">
            <w:pPr>
              <w:rPr>
                <w:rFonts w:ascii="Candara" w:hAnsi="Candara"/>
              </w:rPr>
            </w:pPr>
            <w:r w:rsidRPr="00226D6B">
              <w:rPr>
                <w:rStyle w:val="Strong"/>
                <w:rFonts w:ascii="Candara" w:hAnsi="Candara"/>
              </w:rPr>
              <w:t>Creation and The Fall</w:t>
            </w:r>
            <w:r w:rsidRPr="00226D6B">
              <w:rPr>
                <w:rFonts w:ascii="Candara" w:hAnsi="Candara"/>
              </w:rPr>
              <w:t xml:space="preserve"> </w:t>
            </w:r>
            <w:r w:rsidRPr="00226D6B">
              <w:rPr>
                <w:rFonts w:ascii="Candara" w:hAnsi="Candara"/>
              </w:rPr>
              <w:t xml:space="preserve">- </w:t>
            </w:r>
            <w:r w:rsidRPr="00226D6B">
              <w:rPr>
                <w:rFonts w:ascii="Candara" w:hAnsi="Candara"/>
              </w:rPr>
              <w:t>Children will explore the Christian Creation and Fall stories, considering what they teach about God</w:t>
            </w:r>
            <w:r w:rsidR="00CA286A" w:rsidRPr="00226D6B">
              <w:rPr>
                <w:rFonts w:ascii="Candara" w:hAnsi="Candara"/>
              </w:rPr>
              <w:t xml:space="preserve"> </w:t>
            </w:r>
            <w:r w:rsidRPr="00226D6B">
              <w:rPr>
                <w:rFonts w:ascii="Candara" w:hAnsi="Candara"/>
              </w:rPr>
              <w:t>and humanity’s responsibility to care for the world. They will develop their understanding through discussion, reflection and a range of activities, including creating a newspaper report</w:t>
            </w:r>
            <w:r w:rsidR="00CA286A" w:rsidRPr="00226D6B">
              <w:rPr>
                <w:rFonts w:ascii="Candara" w:hAnsi="Candara"/>
              </w:rPr>
              <w:t>.</w:t>
            </w:r>
          </w:p>
        </w:tc>
        <w:tc>
          <w:tcPr>
            <w:tcW w:w="2947" w:type="dxa"/>
          </w:tcPr>
          <w:p w14:paraId="258E58C0" w14:textId="77777777" w:rsidR="0087752E" w:rsidRPr="008A7519" w:rsidRDefault="0087752E" w:rsidP="0087752E">
            <w:pPr>
              <w:rPr>
                <w:rFonts w:ascii="Candara" w:hAnsi="Candara"/>
              </w:rPr>
            </w:pPr>
            <w:r w:rsidRPr="008A7519">
              <w:rPr>
                <w:rFonts w:ascii="Candara" w:hAnsi="Candara"/>
              </w:rPr>
              <w:t>Discuss with your child what they have learnt each week and how they feel about it.</w:t>
            </w:r>
          </w:p>
          <w:p w14:paraId="44EAFD9C" w14:textId="77777777" w:rsidR="006C722E" w:rsidRPr="008A7519" w:rsidRDefault="006C722E" w:rsidP="0087752E">
            <w:pPr>
              <w:rPr>
                <w:rFonts w:ascii="Candara" w:hAnsi="Candara"/>
              </w:rPr>
            </w:pPr>
          </w:p>
          <w:p w14:paraId="2C4440AE" w14:textId="77777777" w:rsidR="0087752E" w:rsidRPr="008A7519" w:rsidRDefault="007B15ED" w:rsidP="0087752E">
            <w:pPr>
              <w:rPr>
                <w:rFonts w:ascii="Candara" w:hAnsi="Candara"/>
              </w:rPr>
            </w:pPr>
            <w:r w:rsidRPr="008A7519">
              <w:rPr>
                <w:rFonts w:ascii="Candara" w:hAnsi="Candara"/>
              </w:rPr>
              <w:t xml:space="preserve">Discuss </w:t>
            </w:r>
            <w:r w:rsidR="00F12CA5" w:rsidRPr="008A7519">
              <w:rPr>
                <w:rFonts w:ascii="Candara" w:hAnsi="Candara"/>
              </w:rPr>
              <w:t>moments in their own lives which have been special to them and think why.</w:t>
            </w:r>
          </w:p>
          <w:p w14:paraId="4B94D5A5" w14:textId="77777777" w:rsidR="00F12CA5" w:rsidRPr="008A7519" w:rsidRDefault="00F12CA5" w:rsidP="0087752E">
            <w:pPr>
              <w:rPr>
                <w:rFonts w:ascii="Candara" w:hAnsi="Candara"/>
              </w:rPr>
            </w:pPr>
          </w:p>
          <w:p w14:paraId="3DEEC669" w14:textId="77777777" w:rsidR="0087752E" w:rsidRPr="008A7519" w:rsidRDefault="0087752E" w:rsidP="0087752E">
            <w:pPr>
              <w:rPr>
                <w:rFonts w:ascii="Candara" w:hAnsi="Candara"/>
              </w:rPr>
            </w:pPr>
          </w:p>
        </w:tc>
      </w:tr>
      <w:tr w:rsidR="0087752E" w:rsidRPr="00933631" w14:paraId="642B9E72" w14:textId="77777777" w:rsidTr="00035D19">
        <w:tc>
          <w:tcPr>
            <w:tcW w:w="1297" w:type="dxa"/>
          </w:tcPr>
          <w:p w14:paraId="728D4790" w14:textId="77777777" w:rsidR="0087752E" w:rsidRPr="008A7519" w:rsidRDefault="0087752E" w:rsidP="000538B3">
            <w:pPr>
              <w:rPr>
                <w:rFonts w:ascii="Candara" w:hAnsi="Candara"/>
                <w:u w:val="single"/>
              </w:rPr>
            </w:pPr>
            <w:r w:rsidRPr="008A7519">
              <w:rPr>
                <w:rFonts w:ascii="Candara" w:hAnsi="Candara"/>
                <w:u w:val="single"/>
              </w:rPr>
              <w:t>Music</w:t>
            </w:r>
          </w:p>
        </w:tc>
        <w:tc>
          <w:tcPr>
            <w:tcW w:w="4772" w:type="dxa"/>
          </w:tcPr>
          <w:p w14:paraId="2F129B81" w14:textId="3E615280" w:rsidR="0087752E" w:rsidRPr="00035D19" w:rsidRDefault="00035D19" w:rsidP="00281222">
            <w:pPr>
              <w:rPr>
                <w:rFonts w:ascii="Candara" w:hAnsi="Candara"/>
                <w:highlight w:val="yellow"/>
              </w:rPr>
            </w:pPr>
            <w:r w:rsidRPr="00035D19">
              <w:rPr>
                <w:rFonts w:ascii="Candara" w:hAnsi="Candara"/>
              </w:rPr>
              <w:t xml:space="preserve">This term, the children will be exploring rhythmic patterns. </w:t>
            </w:r>
            <w:r>
              <w:rPr>
                <w:rFonts w:ascii="Candara" w:hAnsi="Candara"/>
              </w:rPr>
              <w:t>T</w:t>
            </w:r>
            <w:r w:rsidRPr="00035D19">
              <w:rPr>
                <w:rFonts w:ascii="Candara" w:hAnsi="Candara"/>
              </w:rPr>
              <w:t>he children will learn to identify rhythms and play them using body percussion, instruments and plastic cups! They will explore call-and-response techniques used in a range of songs and have fun creating their own call-and-response phrases. The children will develop their ensemble skills, learning to perform simple rhythmic ostinatos to accompany a song or poem. </w:t>
            </w:r>
          </w:p>
        </w:tc>
        <w:tc>
          <w:tcPr>
            <w:tcW w:w="2947" w:type="dxa"/>
          </w:tcPr>
          <w:p w14:paraId="71EAB732" w14:textId="3022CD92" w:rsidR="0087752E" w:rsidRPr="008A7519" w:rsidRDefault="0087752E" w:rsidP="0087752E">
            <w:pPr>
              <w:rPr>
                <w:rFonts w:ascii="Candara" w:hAnsi="Candara"/>
              </w:rPr>
            </w:pPr>
            <w:r w:rsidRPr="008A7519">
              <w:rPr>
                <w:rFonts w:ascii="Candara" w:hAnsi="Candara"/>
              </w:rPr>
              <w:t xml:space="preserve">Talk to your child about what they have learnt each week </w:t>
            </w:r>
            <w:r w:rsidR="00035D19">
              <w:rPr>
                <w:rFonts w:ascii="Candara" w:hAnsi="Candara"/>
              </w:rPr>
              <w:t>in their music lessons.</w:t>
            </w:r>
          </w:p>
          <w:p w14:paraId="59867044" w14:textId="1F18F57A" w:rsidR="006C722E" w:rsidRPr="008A7519" w:rsidRDefault="006C722E" w:rsidP="0087752E">
            <w:pPr>
              <w:rPr>
                <w:rFonts w:ascii="Candara" w:hAnsi="Candara"/>
              </w:rPr>
            </w:pPr>
          </w:p>
        </w:tc>
      </w:tr>
      <w:tr w:rsidR="00D64E20" w:rsidRPr="00933631" w14:paraId="25BAA7F9" w14:textId="77777777" w:rsidTr="491CC34F">
        <w:tc>
          <w:tcPr>
            <w:tcW w:w="1297" w:type="dxa"/>
          </w:tcPr>
          <w:p w14:paraId="4EA36025" w14:textId="77777777" w:rsidR="00D64E20" w:rsidRPr="008A7519" w:rsidRDefault="00D64E20" w:rsidP="000538B3">
            <w:pPr>
              <w:rPr>
                <w:rFonts w:ascii="Candara" w:hAnsi="Candara"/>
                <w:u w:val="single"/>
              </w:rPr>
            </w:pPr>
            <w:r w:rsidRPr="008A7519">
              <w:rPr>
                <w:rFonts w:ascii="Candara" w:hAnsi="Candara"/>
                <w:u w:val="single"/>
              </w:rPr>
              <w:t>PE</w:t>
            </w:r>
          </w:p>
        </w:tc>
        <w:tc>
          <w:tcPr>
            <w:tcW w:w="4772" w:type="dxa"/>
          </w:tcPr>
          <w:p w14:paraId="6CFCA923" w14:textId="77777777" w:rsidR="008A5823" w:rsidRDefault="008A5823" w:rsidP="00F12CA5">
            <w:pPr>
              <w:rPr>
                <w:rFonts w:ascii="Candara" w:hAnsi="Candara"/>
              </w:rPr>
            </w:pPr>
            <w:r w:rsidRPr="000B2895">
              <w:rPr>
                <w:rStyle w:val="Strong"/>
                <w:rFonts w:ascii="Candara" w:hAnsi="Candara"/>
              </w:rPr>
              <w:t>Footwork &amp; Balance</w:t>
            </w:r>
            <w:r w:rsidRPr="000B2895">
              <w:rPr>
                <w:rFonts w:ascii="Candara" w:hAnsi="Candara"/>
              </w:rPr>
              <w:t xml:space="preserve"> – Children will develop their coordination, footwork and one-leg balance through focused skill practice, cooperative games, healthy competition and Personal Best challenges. They will learn to persevere, challenge themselves and improve their performance through regular practice.</w:t>
            </w:r>
          </w:p>
          <w:p w14:paraId="4B91BC12" w14:textId="77777777" w:rsidR="000B2895" w:rsidRPr="000B2895" w:rsidRDefault="000B2895" w:rsidP="00F12CA5">
            <w:pPr>
              <w:rPr>
                <w:rFonts w:ascii="Candara" w:hAnsi="Candara"/>
              </w:rPr>
            </w:pPr>
          </w:p>
          <w:p w14:paraId="14594A84" w14:textId="28F9822D" w:rsidR="000B2895" w:rsidRPr="00475E6E" w:rsidRDefault="000B2895" w:rsidP="00F12CA5">
            <w:pPr>
              <w:rPr>
                <w:rFonts w:ascii="Candara" w:hAnsi="Candara"/>
                <w:highlight w:val="yellow"/>
              </w:rPr>
            </w:pPr>
            <w:r w:rsidRPr="000B2895">
              <w:rPr>
                <w:rStyle w:val="Strong"/>
                <w:rFonts w:ascii="Candara" w:hAnsi="Candara"/>
              </w:rPr>
              <w:t>Ball Skills &amp; Reaction</w:t>
            </w:r>
            <w:r w:rsidRPr="000B2895">
              <w:rPr>
                <w:rFonts w:ascii="Candara" w:hAnsi="Candara"/>
              </w:rPr>
              <w:t xml:space="preserve"> – Children will develop their ball skills, agility and reaction/responses through focused skill development, modified games and healthy competition. They will work </w:t>
            </w:r>
            <w:r w:rsidRPr="000B2895">
              <w:rPr>
                <w:rFonts w:ascii="Candara" w:hAnsi="Candara"/>
              </w:rPr>
              <w:lastRenderedPageBreak/>
              <w:t>collaboratively, sharing ideas, supporting others and giving helpful feedback.</w:t>
            </w:r>
          </w:p>
        </w:tc>
        <w:tc>
          <w:tcPr>
            <w:tcW w:w="2947" w:type="dxa"/>
          </w:tcPr>
          <w:p w14:paraId="1902F99A" w14:textId="77777777" w:rsidR="00D64E20" w:rsidRPr="008A7519" w:rsidRDefault="00F12CA5" w:rsidP="0087752E">
            <w:pPr>
              <w:rPr>
                <w:rFonts w:ascii="Candara" w:hAnsi="Candara"/>
              </w:rPr>
            </w:pPr>
            <w:r w:rsidRPr="008A7519">
              <w:rPr>
                <w:rFonts w:ascii="Candara" w:hAnsi="Candara"/>
              </w:rPr>
              <w:lastRenderedPageBreak/>
              <w:t xml:space="preserve">Please wear correct PE kit to school on a </w:t>
            </w:r>
            <w:r w:rsidR="006C722E" w:rsidRPr="008A7519">
              <w:rPr>
                <w:rFonts w:ascii="Candara" w:hAnsi="Candara"/>
              </w:rPr>
              <w:t xml:space="preserve">Monday </w:t>
            </w:r>
            <w:r w:rsidRPr="008A7519">
              <w:rPr>
                <w:rFonts w:ascii="Candara" w:hAnsi="Candara"/>
              </w:rPr>
              <w:t xml:space="preserve">and a </w:t>
            </w:r>
            <w:r w:rsidR="006C722E" w:rsidRPr="008A7519">
              <w:rPr>
                <w:rFonts w:ascii="Candara" w:hAnsi="Candara"/>
              </w:rPr>
              <w:t>Friday.</w:t>
            </w:r>
          </w:p>
        </w:tc>
      </w:tr>
      <w:tr w:rsidR="00D64E20" w:rsidRPr="00933631" w14:paraId="1F92F5BD" w14:textId="77777777" w:rsidTr="491CC34F">
        <w:tc>
          <w:tcPr>
            <w:tcW w:w="1297" w:type="dxa"/>
          </w:tcPr>
          <w:p w14:paraId="477C4AFF" w14:textId="77777777" w:rsidR="00D64E20" w:rsidRPr="008A7519" w:rsidRDefault="00D64E20" w:rsidP="000538B3">
            <w:pPr>
              <w:rPr>
                <w:rFonts w:ascii="Candara" w:hAnsi="Candara"/>
                <w:u w:val="single"/>
              </w:rPr>
            </w:pPr>
            <w:r w:rsidRPr="008A7519">
              <w:rPr>
                <w:rFonts w:ascii="Candara" w:hAnsi="Candara"/>
                <w:u w:val="single"/>
              </w:rPr>
              <w:t>Computing</w:t>
            </w:r>
          </w:p>
        </w:tc>
        <w:tc>
          <w:tcPr>
            <w:tcW w:w="4772" w:type="dxa"/>
          </w:tcPr>
          <w:p w14:paraId="5E92D127" w14:textId="3A1FE775" w:rsidR="00D64E20" w:rsidRPr="00475E6E" w:rsidRDefault="00475E6E" w:rsidP="0087752E">
            <w:pPr>
              <w:rPr>
                <w:rFonts w:ascii="Candara" w:hAnsi="Candara"/>
                <w:highlight w:val="yellow"/>
              </w:rPr>
            </w:pPr>
            <w:r w:rsidRPr="00035D19">
              <w:rPr>
                <w:rFonts w:ascii="Candara" w:hAnsi="Candara"/>
              </w:rPr>
              <w:t xml:space="preserve">We will be discovering how digital devices connect us, what we can use them for and how computers can </w:t>
            </w:r>
            <w:r w:rsidR="00035D19" w:rsidRPr="00035D19">
              <w:rPr>
                <w:rFonts w:ascii="Candara" w:hAnsi="Candara"/>
              </w:rPr>
              <w:t xml:space="preserve">do for us. After half term we will be creating our own stop-frame animations. </w:t>
            </w:r>
          </w:p>
        </w:tc>
        <w:tc>
          <w:tcPr>
            <w:tcW w:w="2947" w:type="dxa"/>
          </w:tcPr>
          <w:p w14:paraId="4F80C84D" w14:textId="77777777" w:rsidR="00D64E20" w:rsidRPr="008A7519" w:rsidRDefault="00A96B90" w:rsidP="0087752E">
            <w:pPr>
              <w:rPr>
                <w:rFonts w:ascii="Candara" w:hAnsi="Candara"/>
              </w:rPr>
            </w:pPr>
            <w:r w:rsidRPr="008A7519">
              <w:rPr>
                <w:rFonts w:ascii="Candara" w:hAnsi="Candara"/>
              </w:rPr>
              <w:t>If your child has access to a computer, please encourage them to demonstrate the safety rules which we have been discussing in school.</w:t>
            </w:r>
          </w:p>
        </w:tc>
      </w:tr>
      <w:tr w:rsidR="00D64E20" w:rsidRPr="00933631" w14:paraId="53831AF0" w14:textId="77777777" w:rsidTr="491CC34F">
        <w:tc>
          <w:tcPr>
            <w:tcW w:w="1297" w:type="dxa"/>
          </w:tcPr>
          <w:p w14:paraId="2E0AF8F1" w14:textId="77777777" w:rsidR="00D64E20" w:rsidRPr="008A7519" w:rsidRDefault="00A96B90" w:rsidP="000538B3">
            <w:pPr>
              <w:rPr>
                <w:rFonts w:ascii="Candara" w:hAnsi="Candara"/>
                <w:u w:val="single"/>
              </w:rPr>
            </w:pPr>
            <w:r w:rsidRPr="008A7519">
              <w:rPr>
                <w:rFonts w:ascii="Candara" w:hAnsi="Candara"/>
                <w:u w:val="single"/>
              </w:rPr>
              <w:t>French</w:t>
            </w:r>
          </w:p>
        </w:tc>
        <w:tc>
          <w:tcPr>
            <w:tcW w:w="4772" w:type="dxa"/>
          </w:tcPr>
          <w:p w14:paraId="34C08B4E" w14:textId="01105636" w:rsidR="00F12CA5" w:rsidRPr="00475E6E" w:rsidRDefault="00A96B90" w:rsidP="0087752E">
            <w:pPr>
              <w:rPr>
                <w:rFonts w:ascii="Candara" w:hAnsi="Candara"/>
                <w:highlight w:val="yellow"/>
              </w:rPr>
            </w:pPr>
            <w:r w:rsidRPr="00475E6E">
              <w:rPr>
                <w:rFonts w:ascii="Candara" w:hAnsi="Candara"/>
              </w:rPr>
              <w:t xml:space="preserve">We will be </w:t>
            </w:r>
            <w:r w:rsidR="00475E6E" w:rsidRPr="00475E6E">
              <w:rPr>
                <w:rFonts w:ascii="Candara" w:hAnsi="Candara"/>
              </w:rPr>
              <w:t xml:space="preserve">beginning to learn </w:t>
            </w:r>
            <w:r w:rsidRPr="00475E6E">
              <w:rPr>
                <w:rFonts w:ascii="Candara" w:hAnsi="Candara"/>
              </w:rPr>
              <w:t xml:space="preserve">French in Year </w:t>
            </w:r>
            <w:r w:rsidR="00475E6E" w:rsidRPr="00475E6E">
              <w:rPr>
                <w:rFonts w:ascii="Candara" w:hAnsi="Candara"/>
              </w:rPr>
              <w:t>3.</w:t>
            </w:r>
            <w:r w:rsidRPr="00475E6E">
              <w:rPr>
                <w:rFonts w:ascii="Candara" w:hAnsi="Candara"/>
              </w:rPr>
              <w:t xml:space="preserve"> </w:t>
            </w:r>
            <w:r w:rsidR="00475E6E" w:rsidRPr="00475E6E">
              <w:rPr>
                <w:rFonts w:ascii="Candara" w:hAnsi="Candara"/>
              </w:rPr>
              <w:t xml:space="preserve">First, we will learn what life is like in France and other French-speaking countries before learning how to say hello and introduce ourselves, having short conversations and counting to 10. Learning a new language will be lots of fun! </w:t>
            </w:r>
            <w:r w:rsidRPr="00475E6E">
              <w:rPr>
                <w:rFonts w:ascii="Candara" w:hAnsi="Candara"/>
              </w:rPr>
              <w:t xml:space="preserve"> </w:t>
            </w:r>
          </w:p>
        </w:tc>
        <w:tc>
          <w:tcPr>
            <w:tcW w:w="2947" w:type="dxa"/>
          </w:tcPr>
          <w:p w14:paraId="6D67A3CD" w14:textId="77777777" w:rsidR="00A96B90" w:rsidRPr="008A7519" w:rsidRDefault="00933631" w:rsidP="0087752E">
            <w:pPr>
              <w:rPr>
                <w:rFonts w:ascii="Candara" w:hAnsi="Candara"/>
              </w:rPr>
            </w:pPr>
            <w:r w:rsidRPr="008A7519">
              <w:rPr>
                <w:rFonts w:ascii="Candara" w:hAnsi="Candara"/>
              </w:rPr>
              <w:t>P</w:t>
            </w:r>
            <w:r w:rsidR="00A96B90" w:rsidRPr="008A7519">
              <w:rPr>
                <w:rFonts w:ascii="Candara" w:hAnsi="Candara"/>
              </w:rPr>
              <w:t>lease encourage your child to teach you the phrases and vocabulary which we explore each week.</w:t>
            </w:r>
          </w:p>
        </w:tc>
      </w:tr>
      <w:tr w:rsidR="37A1DD68" w14:paraId="5CA3EBF3" w14:textId="77777777" w:rsidTr="491CC34F">
        <w:trPr>
          <w:trHeight w:val="300"/>
        </w:trPr>
        <w:tc>
          <w:tcPr>
            <w:tcW w:w="1297" w:type="dxa"/>
          </w:tcPr>
          <w:p w14:paraId="22F74BFC" w14:textId="42BB75BE" w:rsidR="45B80827" w:rsidRDefault="45B80827" w:rsidP="37A1DD68">
            <w:pPr>
              <w:rPr>
                <w:rFonts w:ascii="Candara" w:hAnsi="Candara"/>
                <w:u w:val="single"/>
              </w:rPr>
            </w:pPr>
            <w:r w:rsidRPr="37A1DD68">
              <w:rPr>
                <w:rFonts w:ascii="Candara" w:hAnsi="Candara"/>
                <w:u w:val="single"/>
              </w:rPr>
              <w:t>Jigsaw/ PSHE</w:t>
            </w:r>
          </w:p>
        </w:tc>
        <w:tc>
          <w:tcPr>
            <w:tcW w:w="4772" w:type="dxa"/>
          </w:tcPr>
          <w:p w14:paraId="47E097E9" w14:textId="0C6D58E0" w:rsidR="37A1DD68" w:rsidRPr="00475E6E" w:rsidRDefault="45B80827" w:rsidP="37A1DD68">
            <w:pPr>
              <w:rPr>
                <w:rFonts w:ascii="Candara" w:hAnsi="Candara"/>
                <w:highlight w:val="yellow"/>
              </w:rPr>
            </w:pPr>
            <w:r w:rsidRPr="00AA4F16">
              <w:rPr>
                <w:rFonts w:ascii="Candara" w:hAnsi="Candara"/>
              </w:rPr>
              <w:t>We will be working through our weekly sessions on the unit ‘being me’. We will explore ideas linked to being a class team, thinking about different responsibilities and roles across our school and then as a citizen of our local community.</w:t>
            </w:r>
          </w:p>
        </w:tc>
        <w:tc>
          <w:tcPr>
            <w:tcW w:w="2947" w:type="dxa"/>
          </w:tcPr>
          <w:p w14:paraId="52BDA052" w14:textId="18EBB9C9" w:rsidR="37A1DD68" w:rsidRDefault="566E800E" w:rsidP="2005D778">
            <w:pPr>
              <w:rPr>
                <w:rFonts w:ascii="Candara" w:hAnsi="Candara"/>
              </w:rPr>
            </w:pPr>
            <w:r w:rsidRPr="2005D778">
              <w:rPr>
                <w:rFonts w:ascii="Candara" w:hAnsi="Candara"/>
              </w:rPr>
              <w:t xml:space="preserve">Please discuss with your child the main ideas which have been explored in our weekly sessions. What do they think were the main ideas? </w:t>
            </w:r>
          </w:p>
          <w:p w14:paraId="7624E239" w14:textId="2E49ECE8" w:rsidR="37A1DD68" w:rsidRDefault="37A1DD68" w:rsidP="37A1DD68">
            <w:pPr>
              <w:rPr>
                <w:rFonts w:ascii="Candara" w:hAnsi="Candara"/>
              </w:rPr>
            </w:pPr>
          </w:p>
        </w:tc>
      </w:tr>
      <w:tr w:rsidR="0087752E" w:rsidRPr="00933631" w14:paraId="0A80DE0D" w14:textId="77777777" w:rsidTr="491CC34F">
        <w:tc>
          <w:tcPr>
            <w:tcW w:w="9016" w:type="dxa"/>
            <w:gridSpan w:val="3"/>
          </w:tcPr>
          <w:p w14:paraId="5AA8885E" w14:textId="554EBF88" w:rsidR="2005D778" w:rsidRPr="00DA1F93" w:rsidRDefault="2005D778" w:rsidP="2005D778">
            <w:pPr>
              <w:jc w:val="center"/>
              <w:rPr>
                <w:rFonts w:ascii="Candara" w:hAnsi="Candara"/>
                <w:u w:val="single"/>
              </w:rPr>
            </w:pPr>
          </w:p>
          <w:p w14:paraId="746BB43F" w14:textId="7D86CED0" w:rsidR="0087752E" w:rsidRPr="00DA1F93" w:rsidRDefault="0087752E" w:rsidP="2005D778">
            <w:pPr>
              <w:jc w:val="center"/>
              <w:rPr>
                <w:rFonts w:ascii="Candara" w:hAnsi="Candara"/>
                <w:u w:val="single"/>
              </w:rPr>
            </w:pPr>
            <w:r w:rsidRPr="00DA1F93">
              <w:rPr>
                <w:rFonts w:ascii="Candara" w:hAnsi="Candara"/>
                <w:u w:val="single"/>
              </w:rPr>
              <w:t>Our main theme this term</w:t>
            </w:r>
          </w:p>
          <w:p w14:paraId="22E57831" w14:textId="61F272CD" w:rsidR="0087752E" w:rsidRPr="00DA1F93" w:rsidRDefault="0087752E" w:rsidP="001205E0">
            <w:pPr>
              <w:jc w:val="center"/>
              <w:rPr>
                <w:rFonts w:ascii="Candara" w:hAnsi="Candara"/>
                <w:u w:val="single"/>
              </w:rPr>
            </w:pPr>
          </w:p>
        </w:tc>
      </w:tr>
      <w:tr w:rsidR="001205E0" w:rsidRPr="00933631" w14:paraId="11C42ECC" w14:textId="77777777" w:rsidTr="491CC34F">
        <w:tc>
          <w:tcPr>
            <w:tcW w:w="9016" w:type="dxa"/>
            <w:gridSpan w:val="3"/>
          </w:tcPr>
          <w:p w14:paraId="701A0C9A" w14:textId="3E4DE9D2" w:rsidR="2005D778" w:rsidRPr="00E923D5" w:rsidRDefault="2005D778" w:rsidP="2005D778">
            <w:pPr>
              <w:jc w:val="center"/>
              <w:rPr>
                <w:rFonts w:ascii="Candara" w:hAnsi="Candara"/>
                <w:highlight w:val="green"/>
                <w:u w:val="single"/>
              </w:rPr>
            </w:pPr>
          </w:p>
          <w:p w14:paraId="0CF65B75" w14:textId="2CC84067" w:rsidR="585F3AA2" w:rsidRPr="00E5266B" w:rsidRDefault="585F3AA2" w:rsidP="2005D778">
            <w:pPr>
              <w:spacing w:line="259" w:lineRule="auto"/>
              <w:jc w:val="center"/>
            </w:pPr>
            <w:r w:rsidRPr="00E5266B">
              <w:rPr>
                <w:rFonts w:ascii="Candara" w:hAnsi="Candara"/>
                <w:u w:val="single"/>
              </w:rPr>
              <w:t>What can we learn about humans and animals? How can animals and humans live in harmony?</w:t>
            </w:r>
          </w:p>
          <w:p w14:paraId="21365745" w14:textId="4B112876" w:rsidR="00263FB4" w:rsidRPr="00E5266B" w:rsidRDefault="00263FB4" w:rsidP="2005D778">
            <w:pPr>
              <w:jc w:val="center"/>
              <w:rPr>
                <w:rFonts w:ascii="Candara" w:hAnsi="Candara"/>
                <w:u w:val="single"/>
              </w:rPr>
            </w:pPr>
            <w:r w:rsidRPr="00E5266B">
              <w:rPr>
                <w:rFonts w:ascii="Candara" w:hAnsi="Candara"/>
                <w:u w:val="single"/>
              </w:rPr>
              <w:t>Appreciating the natural world and those who live in it</w:t>
            </w:r>
          </w:p>
          <w:p w14:paraId="74C0F9A9" w14:textId="50F017C3" w:rsidR="00263FB4" w:rsidRPr="00E923D5" w:rsidRDefault="00263FB4" w:rsidP="001205E0">
            <w:pPr>
              <w:jc w:val="center"/>
              <w:rPr>
                <w:rFonts w:ascii="Candara" w:hAnsi="Candara"/>
                <w:highlight w:val="green"/>
                <w:u w:val="single"/>
              </w:rPr>
            </w:pPr>
          </w:p>
        </w:tc>
      </w:tr>
      <w:tr w:rsidR="004A4B1A" w:rsidRPr="00933631" w14:paraId="53835880" w14:textId="77777777" w:rsidTr="491CC34F">
        <w:tc>
          <w:tcPr>
            <w:tcW w:w="1297" w:type="dxa"/>
          </w:tcPr>
          <w:p w14:paraId="3E63FE78" w14:textId="77777777" w:rsidR="004A4B1A" w:rsidRPr="008A7519" w:rsidRDefault="001205E0" w:rsidP="004A4B1A">
            <w:pPr>
              <w:rPr>
                <w:rFonts w:ascii="Candara" w:hAnsi="Candara"/>
                <w:u w:val="single"/>
              </w:rPr>
            </w:pPr>
            <w:r w:rsidRPr="008A7519">
              <w:rPr>
                <w:rFonts w:ascii="Candara" w:hAnsi="Candara"/>
                <w:u w:val="single"/>
              </w:rPr>
              <w:t>Science</w:t>
            </w:r>
          </w:p>
        </w:tc>
        <w:tc>
          <w:tcPr>
            <w:tcW w:w="4772" w:type="dxa"/>
          </w:tcPr>
          <w:p w14:paraId="34233536" w14:textId="6B7F0F12" w:rsidR="00F12CA5" w:rsidRPr="000157B3" w:rsidRDefault="0004275F" w:rsidP="00F12CA5">
            <w:pPr>
              <w:rPr>
                <w:rFonts w:ascii="Candara" w:hAnsi="Candara"/>
              </w:rPr>
            </w:pPr>
            <w:r w:rsidRPr="000157B3">
              <w:rPr>
                <w:rFonts w:ascii="Candara" w:hAnsi="Candara"/>
              </w:rPr>
              <w:t>In the first half term w</w:t>
            </w:r>
            <w:r w:rsidR="00F12CA5" w:rsidRPr="000157B3">
              <w:rPr>
                <w:rFonts w:ascii="Candara" w:hAnsi="Candara"/>
              </w:rPr>
              <w:t xml:space="preserve">e will be learning about animal identification and grouping including vertebrates and invertebrates. Through investigations we will explore the effect of exercise on humans and learn more about teeth hygiene. We will also consider foods which are included in the diets of different animals and humans and </w:t>
            </w:r>
            <w:r w:rsidR="00281222" w:rsidRPr="000157B3">
              <w:rPr>
                <w:rFonts w:ascii="Candara" w:hAnsi="Candara"/>
              </w:rPr>
              <w:t>these</w:t>
            </w:r>
            <w:r w:rsidR="00F12CA5" w:rsidRPr="000157B3">
              <w:rPr>
                <w:rFonts w:ascii="Candara" w:hAnsi="Candara"/>
              </w:rPr>
              <w:t xml:space="preserve"> which are the most </w:t>
            </w:r>
            <w:r w:rsidR="00281222" w:rsidRPr="000157B3">
              <w:rPr>
                <w:rFonts w:ascii="Candara" w:hAnsi="Candara"/>
              </w:rPr>
              <w:t>beneficial</w:t>
            </w:r>
            <w:r w:rsidR="00F12CA5" w:rsidRPr="000157B3">
              <w:rPr>
                <w:rFonts w:ascii="Candara" w:hAnsi="Candara"/>
              </w:rPr>
              <w:t xml:space="preserve">. When learning about different animals we will also explore what we mean by an ‘endangered </w:t>
            </w:r>
            <w:r w:rsidR="00281222" w:rsidRPr="000157B3">
              <w:rPr>
                <w:rFonts w:ascii="Candara" w:hAnsi="Candara"/>
              </w:rPr>
              <w:t>species</w:t>
            </w:r>
            <w:r w:rsidR="00F12CA5" w:rsidRPr="000157B3">
              <w:rPr>
                <w:rFonts w:ascii="Candara" w:hAnsi="Candara"/>
              </w:rPr>
              <w:t>’.</w:t>
            </w:r>
          </w:p>
          <w:p w14:paraId="3656B9AB" w14:textId="286C8BB5" w:rsidR="0087752E" w:rsidRPr="00475E6E" w:rsidRDefault="0087752E" w:rsidP="004A4B1A">
            <w:pPr>
              <w:rPr>
                <w:rFonts w:ascii="Candara" w:hAnsi="Candara"/>
                <w:highlight w:val="yellow"/>
              </w:rPr>
            </w:pPr>
          </w:p>
        </w:tc>
        <w:tc>
          <w:tcPr>
            <w:tcW w:w="2947" w:type="dxa"/>
          </w:tcPr>
          <w:p w14:paraId="1E52C2E8" w14:textId="77777777" w:rsidR="004A4B1A" w:rsidRPr="008A7519" w:rsidRDefault="001205E0" w:rsidP="00F12CA5">
            <w:pPr>
              <w:rPr>
                <w:rFonts w:ascii="Candara" w:hAnsi="Candara"/>
              </w:rPr>
            </w:pPr>
            <w:r w:rsidRPr="008A7519">
              <w:rPr>
                <w:rFonts w:ascii="Candara" w:hAnsi="Candara"/>
              </w:rPr>
              <w:t>Find some of your own information</w:t>
            </w:r>
            <w:r w:rsidR="0087752E" w:rsidRPr="008A7519">
              <w:rPr>
                <w:rFonts w:ascii="Candara" w:hAnsi="Candara"/>
              </w:rPr>
              <w:t xml:space="preserve"> </w:t>
            </w:r>
            <w:r w:rsidRPr="008A7519">
              <w:rPr>
                <w:rFonts w:ascii="Candara" w:hAnsi="Candara"/>
              </w:rPr>
              <w:t xml:space="preserve">about </w:t>
            </w:r>
            <w:r w:rsidR="00F12CA5" w:rsidRPr="008A7519">
              <w:rPr>
                <w:rFonts w:ascii="Candara" w:hAnsi="Candara"/>
              </w:rPr>
              <w:t>animals which you are particularly interested in.</w:t>
            </w:r>
          </w:p>
          <w:p w14:paraId="12242BF8" w14:textId="77777777" w:rsidR="00F12CA5" w:rsidRPr="008A7519" w:rsidRDefault="00F12CA5" w:rsidP="00F12CA5">
            <w:pPr>
              <w:rPr>
                <w:rFonts w:ascii="Candara" w:hAnsi="Candara"/>
              </w:rPr>
            </w:pPr>
            <w:r w:rsidRPr="008A7519">
              <w:rPr>
                <w:rFonts w:ascii="Candara" w:hAnsi="Candara"/>
              </w:rPr>
              <w:t>Think about how you keep your teeth healthy, what advice would you give someone else?</w:t>
            </w:r>
          </w:p>
          <w:p w14:paraId="75B9A692" w14:textId="1654B71D" w:rsidR="00F12CA5" w:rsidRPr="008A7519" w:rsidRDefault="00F12CA5" w:rsidP="00F12CA5">
            <w:pPr>
              <w:rPr>
                <w:rFonts w:ascii="Candara" w:hAnsi="Candara"/>
              </w:rPr>
            </w:pPr>
            <w:r w:rsidRPr="491CC34F">
              <w:rPr>
                <w:rFonts w:ascii="Candara" w:hAnsi="Candara"/>
              </w:rPr>
              <w:t xml:space="preserve">Discuss what you </w:t>
            </w:r>
            <w:r w:rsidR="3ECC70C9" w:rsidRPr="491CC34F">
              <w:rPr>
                <w:rFonts w:ascii="Candara" w:hAnsi="Candara"/>
              </w:rPr>
              <w:t>think</w:t>
            </w:r>
            <w:r w:rsidRPr="491CC34F">
              <w:rPr>
                <w:rFonts w:ascii="Candara" w:hAnsi="Candara"/>
              </w:rPr>
              <w:t xml:space="preserve"> we could do to help species of animals which are endangered.</w:t>
            </w:r>
          </w:p>
        </w:tc>
      </w:tr>
      <w:tr w:rsidR="00FF02D0" w:rsidRPr="00933631" w14:paraId="35554B2A" w14:textId="77777777" w:rsidTr="491CC34F">
        <w:tc>
          <w:tcPr>
            <w:tcW w:w="1297" w:type="dxa"/>
          </w:tcPr>
          <w:p w14:paraId="5423C818" w14:textId="77777777" w:rsidR="00FF02D0" w:rsidRPr="008A7519" w:rsidRDefault="00FF02D0" w:rsidP="004A4B1A">
            <w:pPr>
              <w:rPr>
                <w:rFonts w:ascii="Candara" w:hAnsi="Candara"/>
                <w:u w:val="single"/>
              </w:rPr>
            </w:pPr>
            <w:r w:rsidRPr="008A7519">
              <w:rPr>
                <w:rFonts w:ascii="Candara" w:hAnsi="Candara"/>
                <w:u w:val="single"/>
              </w:rPr>
              <w:t xml:space="preserve">History </w:t>
            </w:r>
          </w:p>
        </w:tc>
        <w:tc>
          <w:tcPr>
            <w:tcW w:w="4772" w:type="dxa"/>
          </w:tcPr>
          <w:p w14:paraId="7E505627" w14:textId="77777777" w:rsidR="00FF02D0" w:rsidRPr="00475E6E" w:rsidRDefault="00FF02D0" w:rsidP="004A4B1A">
            <w:pPr>
              <w:rPr>
                <w:rFonts w:ascii="Candara" w:hAnsi="Candara"/>
                <w:highlight w:val="yellow"/>
              </w:rPr>
            </w:pPr>
            <w:r w:rsidRPr="00475E6E">
              <w:rPr>
                <w:rFonts w:ascii="Candara" w:hAnsi="Candara"/>
              </w:rPr>
              <w:t xml:space="preserve">We will be learning about prehistoric society, Stone Age, Bronze age and Iron Age life. We will be exploring more about </w:t>
            </w:r>
            <w:r w:rsidR="00263FB4" w:rsidRPr="00475E6E">
              <w:rPr>
                <w:rFonts w:ascii="Candara" w:hAnsi="Candara"/>
              </w:rPr>
              <w:t>archaeologic</w:t>
            </w:r>
            <w:r w:rsidRPr="00475E6E">
              <w:rPr>
                <w:rFonts w:ascii="Candara" w:hAnsi="Candara"/>
              </w:rPr>
              <w:t xml:space="preserve"> discoveries and thinking what they have taught us about this period of history. </w:t>
            </w:r>
            <w:r w:rsidR="00263FB4" w:rsidRPr="00475E6E">
              <w:rPr>
                <w:rFonts w:ascii="Candara" w:hAnsi="Candara"/>
              </w:rPr>
              <w:t>It will be important for us to explore timelines and understand how this period fits in with other eras.</w:t>
            </w:r>
          </w:p>
        </w:tc>
        <w:tc>
          <w:tcPr>
            <w:tcW w:w="2947" w:type="dxa"/>
          </w:tcPr>
          <w:p w14:paraId="684CD1BD" w14:textId="77777777" w:rsidR="00FF02D0" w:rsidRPr="008A7519" w:rsidRDefault="00263FB4" w:rsidP="001205E0">
            <w:pPr>
              <w:rPr>
                <w:rFonts w:ascii="Candara" w:hAnsi="Candara"/>
              </w:rPr>
            </w:pPr>
            <w:r w:rsidRPr="008A7519">
              <w:rPr>
                <w:rFonts w:ascii="Candara" w:hAnsi="Candara"/>
              </w:rPr>
              <w:t>Using suggested websites to help you to understand more about these topics.</w:t>
            </w:r>
          </w:p>
          <w:p w14:paraId="472A5D54" w14:textId="77777777" w:rsidR="00263FB4" w:rsidRPr="008A7519" w:rsidRDefault="00263FB4" w:rsidP="001205E0">
            <w:pPr>
              <w:rPr>
                <w:rFonts w:ascii="Candara" w:hAnsi="Candara"/>
              </w:rPr>
            </w:pPr>
            <w:r w:rsidRPr="008A7519">
              <w:rPr>
                <w:rFonts w:ascii="Candara" w:hAnsi="Candara"/>
              </w:rPr>
              <w:t>Discussing at home the main focus of our learning in school.</w:t>
            </w:r>
          </w:p>
        </w:tc>
      </w:tr>
      <w:tr w:rsidR="0087752E" w:rsidRPr="00933631" w14:paraId="4DE2F722" w14:textId="77777777" w:rsidTr="00AA4F16">
        <w:tc>
          <w:tcPr>
            <w:tcW w:w="1297" w:type="dxa"/>
          </w:tcPr>
          <w:p w14:paraId="689DA24D" w14:textId="77777777" w:rsidR="0087752E" w:rsidRPr="008A7519" w:rsidRDefault="0087752E" w:rsidP="004A4B1A">
            <w:pPr>
              <w:rPr>
                <w:rFonts w:ascii="Candara" w:hAnsi="Candara"/>
                <w:u w:val="single"/>
              </w:rPr>
            </w:pPr>
            <w:r w:rsidRPr="008A7519">
              <w:rPr>
                <w:rFonts w:ascii="Candara" w:hAnsi="Candara"/>
                <w:u w:val="single"/>
              </w:rPr>
              <w:t>DT</w:t>
            </w:r>
          </w:p>
        </w:tc>
        <w:tc>
          <w:tcPr>
            <w:tcW w:w="4772" w:type="dxa"/>
          </w:tcPr>
          <w:p w14:paraId="3BAD0EDF" w14:textId="77777777" w:rsidR="0087752E" w:rsidRPr="00475E6E" w:rsidRDefault="00FF02D0" w:rsidP="00FF02D0">
            <w:pPr>
              <w:rPr>
                <w:rFonts w:ascii="Candara" w:hAnsi="Candara"/>
                <w:highlight w:val="yellow"/>
              </w:rPr>
            </w:pPr>
            <w:r w:rsidRPr="00AA4F16">
              <w:rPr>
                <w:rFonts w:ascii="Candara" w:hAnsi="Candara"/>
              </w:rPr>
              <w:t xml:space="preserve">Through our humans and animals work in science we will also explore a balanced diet and </w:t>
            </w:r>
            <w:r w:rsidRPr="00AA4F16">
              <w:rPr>
                <w:rFonts w:ascii="Candara" w:hAnsi="Candara"/>
              </w:rPr>
              <w:lastRenderedPageBreak/>
              <w:t>have opportunity to complete some cookery tasks.</w:t>
            </w:r>
          </w:p>
        </w:tc>
        <w:tc>
          <w:tcPr>
            <w:tcW w:w="2947" w:type="dxa"/>
          </w:tcPr>
          <w:p w14:paraId="09C06DD3" w14:textId="77777777" w:rsidR="00FF02D0" w:rsidRPr="008A7519" w:rsidRDefault="00FF02D0" w:rsidP="001205E0">
            <w:pPr>
              <w:rPr>
                <w:rFonts w:ascii="Candara" w:hAnsi="Candara"/>
              </w:rPr>
            </w:pPr>
            <w:r w:rsidRPr="008A7519">
              <w:rPr>
                <w:rFonts w:ascii="Candara" w:hAnsi="Candara"/>
              </w:rPr>
              <w:lastRenderedPageBreak/>
              <w:t>Having chance at home to try out some of the recipes which we explore in school.</w:t>
            </w:r>
          </w:p>
        </w:tc>
      </w:tr>
      <w:tr w:rsidR="0087752E" w:rsidRPr="00933631" w14:paraId="7E425077" w14:textId="77777777" w:rsidTr="491CC34F">
        <w:tc>
          <w:tcPr>
            <w:tcW w:w="1297" w:type="dxa"/>
          </w:tcPr>
          <w:p w14:paraId="56979F28" w14:textId="77777777" w:rsidR="0087752E" w:rsidRPr="008A7519" w:rsidRDefault="00D64E20" w:rsidP="004A4B1A">
            <w:pPr>
              <w:rPr>
                <w:rFonts w:ascii="Candara" w:hAnsi="Candara"/>
                <w:u w:val="single"/>
              </w:rPr>
            </w:pPr>
            <w:r w:rsidRPr="008A7519">
              <w:rPr>
                <w:rFonts w:ascii="Candara" w:hAnsi="Candara"/>
                <w:u w:val="single"/>
              </w:rPr>
              <w:t>Art</w:t>
            </w:r>
          </w:p>
        </w:tc>
        <w:tc>
          <w:tcPr>
            <w:tcW w:w="4772" w:type="dxa"/>
          </w:tcPr>
          <w:p w14:paraId="4432EF34" w14:textId="091AED16" w:rsidR="0087752E" w:rsidRPr="0083003E" w:rsidRDefault="00FF02D0" w:rsidP="004A4B1A">
            <w:pPr>
              <w:rPr>
                <w:rFonts w:ascii="Candara" w:hAnsi="Candara"/>
              </w:rPr>
            </w:pPr>
            <w:r w:rsidRPr="00475E6E">
              <w:rPr>
                <w:rFonts w:ascii="Candara" w:hAnsi="Candara"/>
              </w:rPr>
              <w:t xml:space="preserve">We will be developing our </w:t>
            </w:r>
            <w:r w:rsidR="004079D6" w:rsidRPr="00475E6E">
              <w:rPr>
                <w:rFonts w:ascii="Candara" w:hAnsi="Candara"/>
              </w:rPr>
              <w:t>charcoal</w:t>
            </w:r>
            <w:r w:rsidRPr="00475E6E">
              <w:rPr>
                <w:rFonts w:ascii="Candara" w:hAnsi="Candara"/>
              </w:rPr>
              <w:t xml:space="preserve"> </w:t>
            </w:r>
            <w:r w:rsidR="00933631" w:rsidRPr="00475E6E">
              <w:rPr>
                <w:rFonts w:ascii="Candara" w:hAnsi="Candara"/>
              </w:rPr>
              <w:t>skills as we explore cave art and</w:t>
            </w:r>
            <w:r w:rsidR="00475E6E" w:rsidRPr="00475E6E">
              <w:rPr>
                <w:rFonts w:ascii="Candara" w:hAnsi="Candara"/>
              </w:rPr>
              <w:t xml:space="preserve"> experiment with the types of marks we can make with charcoal. We will be working on larger sheets of paper to create our own charcoal caves.  </w:t>
            </w:r>
          </w:p>
        </w:tc>
        <w:tc>
          <w:tcPr>
            <w:tcW w:w="2947" w:type="dxa"/>
          </w:tcPr>
          <w:p w14:paraId="70E6E1D3" w14:textId="77777777" w:rsidR="0087752E" w:rsidRPr="008A7519" w:rsidRDefault="00D64E20" w:rsidP="001205E0">
            <w:pPr>
              <w:rPr>
                <w:rFonts w:ascii="Candara" w:hAnsi="Candara"/>
              </w:rPr>
            </w:pPr>
            <w:r w:rsidRPr="008A7519">
              <w:rPr>
                <w:rFonts w:ascii="Candara" w:hAnsi="Candara"/>
              </w:rPr>
              <w:t>Discuss the work which the children have looked at each week and what they enjoyed about it.</w:t>
            </w:r>
          </w:p>
        </w:tc>
      </w:tr>
      <w:tr w:rsidR="00233A98" w:rsidRPr="00933631" w14:paraId="7316A1CD" w14:textId="77777777" w:rsidTr="491CC34F">
        <w:tc>
          <w:tcPr>
            <w:tcW w:w="9016" w:type="dxa"/>
            <w:gridSpan w:val="3"/>
          </w:tcPr>
          <w:p w14:paraId="29B45F09" w14:textId="5338DE08" w:rsidR="00233A98" w:rsidRPr="008A7519" w:rsidRDefault="00233A98" w:rsidP="00FF02D0">
            <w:pPr>
              <w:rPr>
                <w:rFonts w:ascii="Candara" w:hAnsi="Candara"/>
              </w:rPr>
            </w:pPr>
            <w:r w:rsidRPr="008A7519">
              <w:rPr>
                <w:rFonts w:ascii="Candara" w:hAnsi="Candara"/>
              </w:rPr>
              <w:t>Our class</w:t>
            </w:r>
            <w:r w:rsidR="00FF02D0" w:rsidRPr="008A7519">
              <w:rPr>
                <w:rFonts w:ascii="Candara" w:hAnsi="Candara"/>
              </w:rPr>
              <w:t xml:space="preserve"> readers this term will be ‘</w:t>
            </w:r>
            <w:r w:rsidR="00475E6E">
              <w:rPr>
                <w:rFonts w:ascii="Candara" w:hAnsi="Candara"/>
              </w:rPr>
              <w:t>James and the Giant Peach’ by Roald Dahl and ‘The Sheep Pig’ by Dick King Smith.</w:t>
            </w:r>
          </w:p>
        </w:tc>
      </w:tr>
    </w:tbl>
    <w:p w14:paraId="45FB0818" w14:textId="77777777" w:rsidR="004A4B1A" w:rsidRPr="004A4B1A" w:rsidRDefault="004A4B1A" w:rsidP="004A4B1A">
      <w:pPr>
        <w:rPr>
          <w:rFonts w:ascii="Comic Sans MS" w:hAnsi="Comic Sans MS"/>
        </w:rPr>
      </w:pPr>
    </w:p>
    <w:p w14:paraId="4EFECA01" w14:textId="4DB09CC4" w:rsidR="00B27B52" w:rsidRPr="008A7519" w:rsidRDefault="00C677F8" w:rsidP="004A4B1A">
      <w:pPr>
        <w:rPr>
          <w:rFonts w:ascii="Candara" w:hAnsi="Candara"/>
          <w:b/>
          <w:u w:val="single"/>
        </w:rPr>
      </w:pPr>
      <w:r w:rsidRPr="008A7519">
        <w:rPr>
          <w:rFonts w:ascii="Candara" w:hAnsi="Candara"/>
          <w:b/>
          <w:u w:val="single"/>
        </w:rPr>
        <w:t xml:space="preserve">Adults in </w:t>
      </w:r>
      <w:r w:rsidR="00F77E2D">
        <w:rPr>
          <w:rFonts w:ascii="Candara" w:hAnsi="Candara"/>
          <w:b/>
          <w:u w:val="single"/>
        </w:rPr>
        <w:t>3T</w:t>
      </w:r>
    </w:p>
    <w:p w14:paraId="4C8DC714" w14:textId="29E16F91" w:rsidR="004079D6" w:rsidRPr="008A7519" w:rsidRDefault="00C677F8" w:rsidP="004A4B1A">
      <w:pPr>
        <w:rPr>
          <w:rFonts w:ascii="Candara" w:hAnsi="Candara"/>
          <w:b/>
        </w:rPr>
      </w:pPr>
      <w:r w:rsidRPr="008A7519">
        <w:rPr>
          <w:rFonts w:ascii="Candara" w:hAnsi="Candara"/>
          <w:b/>
        </w:rPr>
        <w:t xml:space="preserve">We are supported this year by </w:t>
      </w:r>
      <w:r w:rsidR="00F77E2D">
        <w:rPr>
          <w:rFonts w:ascii="Candara" w:hAnsi="Candara"/>
          <w:b/>
        </w:rPr>
        <w:t xml:space="preserve">Mrs Darch and </w:t>
      </w:r>
      <w:r w:rsidR="00CF6AA9">
        <w:rPr>
          <w:rFonts w:ascii="Candara" w:hAnsi="Candara"/>
          <w:b/>
        </w:rPr>
        <w:t xml:space="preserve">Miss Richards </w:t>
      </w:r>
      <w:r w:rsidR="00F77E2D">
        <w:rPr>
          <w:rFonts w:ascii="Candara" w:hAnsi="Candara"/>
          <w:b/>
        </w:rPr>
        <w:t xml:space="preserve">in the mornings. On </w:t>
      </w:r>
      <w:r w:rsidR="001D71BD">
        <w:rPr>
          <w:rFonts w:ascii="Candara" w:hAnsi="Candara"/>
          <w:b/>
        </w:rPr>
        <w:t>Wednesday</w:t>
      </w:r>
      <w:r w:rsidR="00CF6AA9">
        <w:rPr>
          <w:rFonts w:ascii="Candara" w:hAnsi="Candara"/>
          <w:b/>
        </w:rPr>
        <w:t xml:space="preserve"> morning</w:t>
      </w:r>
      <w:r w:rsidR="001D71BD">
        <w:rPr>
          <w:rFonts w:ascii="Candara" w:hAnsi="Candara"/>
          <w:b/>
        </w:rPr>
        <w:t>s</w:t>
      </w:r>
      <w:r w:rsidR="00F77E2D">
        <w:rPr>
          <w:rFonts w:ascii="Candara" w:hAnsi="Candara"/>
          <w:b/>
        </w:rPr>
        <w:t xml:space="preserve">, we welcome Mrs </w:t>
      </w:r>
      <w:r w:rsidR="00CF6AA9">
        <w:rPr>
          <w:rFonts w:ascii="Candara" w:hAnsi="Candara"/>
          <w:b/>
        </w:rPr>
        <w:t>Hunt</w:t>
      </w:r>
      <w:r w:rsidR="00F77E2D">
        <w:rPr>
          <w:rFonts w:ascii="Candara" w:hAnsi="Candara"/>
          <w:b/>
        </w:rPr>
        <w:t xml:space="preserve"> to support our learning. </w:t>
      </w:r>
    </w:p>
    <w:p w14:paraId="3CBE9D8C" w14:textId="77777777" w:rsidR="00C677F8" w:rsidRPr="008A7519" w:rsidRDefault="00C677F8" w:rsidP="004A4B1A">
      <w:pPr>
        <w:rPr>
          <w:rFonts w:ascii="Candara" w:hAnsi="Candara"/>
          <w:b/>
          <w:u w:val="single"/>
        </w:rPr>
      </w:pPr>
      <w:r w:rsidRPr="008A7519">
        <w:rPr>
          <w:rFonts w:ascii="Candara" w:hAnsi="Candara"/>
          <w:b/>
          <w:u w:val="single"/>
        </w:rPr>
        <w:t>Homework</w:t>
      </w:r>
    </w:p>
    <w:p w14:paraId="6C764DF9" w14:textId="36834FE0" w:rsidR="00933631" w:rsidRPr="008A7519" w:rsidRDefault="00C677F8" w:rsidP="004A4B1A">
      <w:pPr>
        <w:rPr>
          <w:rFonts w:ascii="Candara" w:hAnsi="Candara"/>
          <w:b/>
        </w:rPr>
      </w:pPr>
      <w:r w:rsidRPr="008A7519">
        <w:rPr>
          <w:rFonts w:ascii="Candara" w:hAnsi="Candara"/>
          <w:b/>
        </w:rPr>
        <w:t xml:space="preserve">Our weekly homework activities give good opportunities for you to talk with your child about their current learning and to support them as they complete </w:t>
      </w:r>
      <w:r w:rsidR="00933631" w:rsidRPr="008A7519">
        <w:rPr>
          <w:rFonts w:ascii="Candara" w:hAnsi="Candara"/>
          <w:b/>
        </w:rPr>
        <w:t>their spellings, times tables and reading challenges</w:t>
      </w:r>
      <w:r w:rsidRPr="008A7519">
        <w:rPr>
          <w:rFonts w:ascii="Candara" w:hAnsi="Candara"/>
          <w:b/>
        </w:rPr>
        <w:t xml:space="preserve">. They are set on a Friday and should be returned to school by the following </w:t>
      </w:r>
      <w:r w:rsidR="00AC55B6">
        <w:rPr>
          <w:rFonts w:ascii="Candara" w:hAnsi="Candara"/>
          <w:b/>
        </w:rPr>
        <w:t>Thursday</w:t>
      </w:r>
      <w:r w:rsidR="00D5656D" w:rsidRPr="008A7519">
        <w:rPr>
          <w:rFonts w:ascii="Candara" w:hAnsi="Candara"/>
          <w:b/>
        </w:rPr>
        <w:t xml:space="preserve">. </w:t>
      </w:r>
    </w:p>
    <w:p w14:paraId="778F0F42" w14:textId="77777777" w:rsidR="00C677F8" w:rsidRPr="008A7519" w:rsidRDefault="00C677F8" w:rsidP="004A4B1A">
      <w:pPr>
        <w:rPr>
          <w:rFonts w:ascii="Candara" w:hAnsi="Candara"/>
          <w:b/>
          <w:u w:val="single"/>
        </w:rPr>
      </w:pPr>
      <w:r w:rsidRPr="008A7519">
        <w:rPr>
          <w:rFonts w:ascii="Candara" w:hAnsi="Candara"/>
          <w:b/>
          <w:u w:val="single"/>
        </w:rPr>
        <w:t>Reading</w:t>
      </w:r>
    </w:p>
    <w:p w14:paraId="7D8090C6" w14:textId="287AFEE9" w:rsidR="00F77E2D" w:rsidRDefault="00F77E2D" w:rsidP="004A4B1A">
      <w:pPr>
        <w:rPr>
          <w:rFonts w:ascii="Candara" w:hAnsi="Candara"/>
          <w:b/>
        </w:rPr>
      </w:pPr>
      <w:r w:rsidRPr="00F77E2D">
        <w:rPr>
          <w:rFonts w:ascii="Candara" w:hAnsi="Candara"/>
          <w:b/>
        </w:rPr>
        <w:t>In Year 3, daily reading practice remains a key priority and is crucial for development. We have a system in place at school for the return of books, which the children are familiar with. They will continue progressing through our school’s ‘book band’ system, completing individual assessments based on word lists before advancing to the next colour band. Attached to this guide, you’ll find examples of questions that can help support your child’s reading at home. In addition to the physical books</w:t>
      </w:r>
      <w:r>
        <w:rPr>
          <w:rFonts w:ascii="Candara" w:hAnsi="Candara"/>
          <w:b/>
        </w:rPr>
        <w:t xml:space="preserve"> </w:t>
      </w:r>
      <w:r w:rsidRPr="00F77E2D">
        <w:rPr>
          <w:rFonts w:ascii="Candara" w:hAnsi="Candara"/>
          <w:b/>
        </w:rPr>
        <w:t>they bring home, they also have access to a wide selection of books via their Pearson/Bug Club account. All of these reading options will contribute to fulfilling their homework reading requirements.</w:t>
      </w:r>
    </w:p>
    <w:p w14:paraId="44D72647" w14:textId="1EBE16E2" w:rsidR="00952405" w:rsidRPr="008A7519" w:rsidRDefault="00952405" w:rsidP="004A4B1A">
      <w:pPr>
        <w:rPr>
          <w:rFonts w:ascii="Candara" w:hAnsi="Candara"/>
          <w:b/>
          <w:u w:val="single"/>
        </w:rPr>
      </w:pPr>
      <w:r w:rsidRPr="008A7519">
        <w:rPr>
          <w:rFonts w:ascii="Candara" w:hAnsi="Candara"/>
          <w:b/>
          <w:u w:val="single"/>
        </w:rPr>
        <w:t>Times Tables</w:t>
      </w:r>
    </w:p>
    <w:p w14:paraId="31619096" w14:textId="77777777" w:rsidR="00F77E2D" w:rsidRPr="00F77E2D" w:rsidRDefault="00F77E2D" w:rsidP="00F77E2D">
      <w:pPr>
        <w:rPr>
          <w:rFonts w:ascii="Candara" w:hAnsi="Candara"/>
          <w:b/>
        </w:rPr>
      </w:pPr>
      <w:r w:rsidRPr="00F77E2D">
        <w:rPr>
          <w:rFonts w:ascii="Candara" w:hAnsi="Candara"/>
          <w:b/>
        </w:rPr>
        <w:t>In Year 3, it is a national expectation that children are fluent and accurate with their 2, 3, 4, 5, 8, and 10 times tables. To help them achieve this, we will continue using ‘Times Table Rockstars’ and reinforcing their understanding and recall through practical activities and games.</w:t>
      </w:r>
    </w:p>
    <w:p w14:paraId="06F49559" w14:textId="77777777" w:rsidR="00F77E2D" w:rsidRPr="00F77E2D" w:rsidRDefault="00F77E2D" w:rsidP="00F77E2D">
      <w:pPr>
        <w:rPr>
          <w:rFonts w:ascii="Candara" w:hAnsi="Candara"/>
          <w:b/>
        </w:rPr>
      </w:pPr>
      <w:r w:rsidRPr="00F77E2D">
        <w:rPr>
          <w:rFonts w:ascii="Candara" w:hAnsi="Candara"/>
          <w:b/>
        </w:rPr>
        <w:t>Any support you can provide at home would be greatly appreciated, and I am always happy to supply additional resources if needed.</w:t>
      </w:r>
    </w:p>
    <w:p w14:paraId="70123C6A" w14:textId="40C17CA3" w:rsidR="00F77E2D" w:rsidRDefault="00F77E2D" w:rsidP="00F77E2D">
      <w:pPr>
        <w:rPr>
          <w:rFonts w:ascii="Candara" w:hAnsi="Candara"/>
          <w:b/>
        </w:rPr>
      </w:pPr>
      <w:r w:rsidRPr="00F77E2D">
        <w:rPr>
          <w:rFonts w:ascii="Candara" w:hAnsi="Candara"/>
          <w:b/>
        </w:rPr>
        <w:t xml:space="preserve">As always, if you have any questions about the information in this guide, please feel free to </w:t>
      </w:r>
      <w:r>
        <w:rPr>
          <w:rFonts w:ascii="Candara" w:hAnsi="Candara"/>
          <w:b/>
        </w:rPr>
        <w:t>contact me.</w:t>
      </w:r>
    </w:p>
    <w:p w14:paraId="5299B746" w14:textId="7F2290B6" w:rsidR="00F77E2D" w:rsidRDefault="00F77E2D" w:rsidP="00F77E2D">
      <w:pPr>
        <w:rPr>
          <w:rFonts w:ascii="Candara" w:hAnsi="Candara"/>
          <w:b/>
        </w:rPr>
      </w:pPr>
      <w:r>
        <w:rPr>
          <w:rFonts w:ascii="Candara" w:hAnsi="Candara"/>
          <w:b/>
        </w:rPr>
        <w:t>Kind regards,</w:t>
      </w:r>
    </w:p>
    <w:p w14:paraId="39639B9B" w14:textId="0F3639F8" w:rsidR="00F77E2D" w:rsidRPr="00F77E2D" w:rsidRDefault="00F77E2D" w:rsidP="00F77E2D">
      <w:pPr>
        <w:rPr>
          <w:rFonts w:ascii="Candara" w:hAnsi="Candara"/>
          <w:b/>
        </w:rPr>
      </w:pPr>
      <w:r>
        <w:rPr>
          <w:rFonts w:ascii="Candara" w:hAnsi="Candara"/>
          <w:b/>
        </w:rPr>
        <w:t>Miss Tindale</w:t>
      </w:r>
    </w:p>
    <w:p w14:paraId="528C5F73" w14:textId="6E36A8CC" w:rsidR="00FD578E" w:rsidRDefault="00FD578E" w:rsidP="004A4B1A">
      <w:pPr>
        <w:rPr>
          <w:rFonts w:ascii="Candara" w:hAnsi="Candara"/>
          <w:b/>
        </w:rPr>
      </w:pPr>
    </w:p>
    <w:p w14:paraId="41F69B23" w14:textId="2CAA5F77" w:rsidR="00FD578E" w:rsidRDefault="00FD578E" w:rsidP="004A4B1A">
      <w:pPr>
        <w:rPr>
          <w:rFonts w:ascii="Candara" w:hAnsi="Candara"/>
          <w:b/>
        </w:rPr>
      </w:pPr>
    </w:p>
    <w:p w14:paraId="1F1D123A" w14:textId="3951052D" w:rsidR="00FD578E" w:rsidRDefault="00FD578E" w:rsidP="004A4B1A">
      <w:pPr>
        <w:rPr>
          <w:rFonts w:ascii="Candara" w:hAnsi="Candara"/>
          <w:b/>
        </w:rPr>
      </w:pPr>
    </w:p>
    <w:p w14:paraId="74405B79" w14:textId="64021FC6" w:rsidR="00FD578E" w:rsidRDefault="00FD578E" w:rsidP="004A4B1A">
      <w:pPr>
        <w:rPr>
          <w:rFonts w:ascii="Candara" w:hAnsi="Candara"/>
          <w:b/>
        </w:rPr>
      </w:pPr>
    </w:p>
    <w:p w14:paraId="030675A6" w14:textId="77777777" w:rsidR="00952405" w:rsidRPr="00933631" w:rsidRDefault="00952405" w:rsidP="00952405">
      <w:pPr>
        <w:spacing w:after="0" w:line="240" w:lineRule="auto"/>
        <w:rPr>
          <w:rFonts w:ascii="Candara" w:hAnsi="Candara"/>
          <w:sz w:val="28"/>
          <w:szCs w:val="32"/>
          <w:u w:val="single"/>
        </w:rPr>
      </w:pPr>
      <w:r w:rsidRPr="00933631">
        <w:rPr>
          <w:rFonts w:ascii="Candara" w:hAnsi="Candara"/>
          <w:sz w:val="28"/>
          <w:szCs w:val="32"/>
          <w:u w:val="single"/>
        </w:rPr>
        <w:t>Here are some additional ideas for questions to ask about a text</w:t>
      </w:r>
      <w:r w:rsidR="008A7519">
        <w:rPr>
          <w:rFonts w:ascii="Candara" w:hAnsi="Candara"/>
          <w:sz w:val="28"/>
          <w:szCs w:val="32"/>
          <w:u w:val="single"/>
        </w:rPr>
        <w:t xml:space="preserve"> and to support your general ‘reading chat’</w:t>
      </w:r>
      <w:r w:rsidRPr="00933631">
        <w:rPr>
          <w:rFonts w:ascii="Candara" w:hAnsi="Candara"/>
          <w:sz w:val="28"/>
          <w:szCs w:val="32"/>
          <w:u w:val="single"/>
        </w:rPr>
        <w:t xml:space="preserve"> when reading at home.</w:t>
      </w:r>
    </w:p>
    <w:p w14:paraId="2C6D7018" w14:textId="77777777" w:rsidR="00952405" w:rsidRPr="00933631" w:rsidRDefault="00952405" w:rsidP="00952405">
      <w:pPr>
        <w:spacing w:after="0" w:line="240" w:lineRule="auto"/>
        <w:jc w:val="center"/>
        <w:rPr>
          <w:rFonts w:ascii="Candara" w:hAnsi="Candara"/>
          <w:b/>
          <w:sz w:val="28"/>
          <w:szCs w:val="20"/>
          <w:u w:val="single"/>
        </w:rPr>
      </w:pPr>
      <w:r w:rsidRPr="00933631">
        <w:rPr>
          <w:rFonts w:ascii="Candara" w:hAnsi="Candara"/>
          <w:b/>
          <w:sz w:val="28"/>
          <w:szCs w:val="20"/>
          <w:u w:val="single"/>
        </w:rPr>
        <w:t>Fiction</w:t>
      </w:r>
    </w:p>
    <w:p w14:paraId="1883E73A"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sort of person is……? What makes you think that?</w:t>
      </w:r>
    </w:p>
    <w:p w14:paraId="05913A8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is your opinion of this character?</w:t>
      </w:r>
    </w:p>
    <w:p w14:paraId="6B780465"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How do you know (character) was feeling: happy, sad, scared, excited?</w:t>
      </w:r>
    </w:p>
    <w:p w14:paraId="668F5E6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……was feeling upset. How do you know? Find two pieces of evidence</w:t>
      </w:r>
    </w:p>
    <w:p w14:paraId="51B3C3C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choice would you have made?</w:t>
      </w:r>
    </w:p>
    <w:p w14:paraId="26E133C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………is acting in this way?</w:t>
      </w:r>
    </w:p>
    <w:p w14:paraId="06175E3C"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 said “…………………..” ?</w:t>
      </w:r>
    </w:p>
    <w:p w14:paraId="3D86D05C"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do you think …meant when he/she said “……………”</w:t>
      </w:r>
    </w:p>
    <w:p w14:paraId="578FDFD9"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does this tell you about what he/she was thinking/feeling?</w:t>
      </w:r>
    </w:p>
    <w:p w14:paraId="4E446EBE"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How do you know ……… and …………were enemies? Best friends? Find 2 pieces of evidence.</w:t>
      </w:r>
    </w:p>
    <w:p w14:paraId="74CB85A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of these characters do you feel closest to? Why?</w:t>
      </w:r>
    </w:p>
    <w:p w14:paraId="5691A0E8"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the author describes the setting as “………”</w:t>
      </w:r>
    </w:p>
    <w:p w14:paraId="129DA91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Who is your favourite character? Why?</w:t>
      </w:r>
    </w:p>
    <w:p w14:paraId="0FA42AAB"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Look at the author’s description of ….. Why do you think the author wrote the description in this way?</w:t>
      </w:r>
    </w:p>
    <w:p w14:paraId="1480105F"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the author chose to use a short sentence in this part of the story?</w:t>
      </w:r>
    </w:p>
    <w:p w14:paraId="4B4B47C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Did you enjoy this story? Why?</w:t>
      </w:r>
    </w:p>
    <w:p w14:paraId="1C72EDA9"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in your opinion, was the most exciting part of the story, explain your answer in as much detail as you can.</w:t>
      </w:r>
    </w:p>
    <w:p w14:paraId="4D85285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is your opinion of the ending the author chose?</w:t>
      </w:r>
    </w:p>
    <w:p w14:paraId="282C6FFA"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Can you think of an alternative ending?</w:t>
      </w:r>
    </w:p>
    <w:p w14:paraId="619C7694"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Does this story have a moral/message?</w:t>
      </w:r>
    </w:p>
    <w:p w14:paraId="6AAA6BBF"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words or phrases create suspense in this piece of writing?</w:t>
      </w:r>
    </w:p>
    <w:p w14:paraId="1F36DD19" w14:textId="77777777" w:rsidR="00952405" w:rsidRPr="00933631" w:rsidRDefault="00952405" w:rsidP="00952405">
      <w:pPr>
        <w:spacing w:after="0" w:line="240" w:lineRule="auto"/>
        <w:rPr>
          <w:rFonts w:ascii="Candara" w:hAnsi="Candara"/>
          <w:sz w:val="28"/>
          <w:szCs w:val="20"/>
        </w:rPr>
      </w:pPr>
      <w:r w:rsidRPr="00933631">
        <w:rPr>
          <w:rFonts w:ascii="Candara" w:hAnsi="Candara"/>
          <w:sz w:val="28"/>
          <w:szCs w:val="20"/>
        </w:rPr>
        <w:t>Q How does this text compare to other books that you have read by the same author?</w:t>
      </w:r>
    </w:p>
    <w:p w14:paraId="049F31CB" w14:textId="77777777" w:rsidR="00952405" w:rsidRPr="00933631" w:rsidRDefault="00952405" w:rsidP="00952405">
      <w:pPr>
        <w:spacing w:after="0" w:line="240" w:lineRule="auto"/>
        <w:rPr>
          <w:rFonts w:ascii="Candara" w:hAnsi="Candara"/>
          <w:sz w:val="28"/>
          <w:szCs w:val="20"/>
        </w:rPr>
      </w:pPr>
    </w:p>
    <w:p w14:paraId="53128261" w14:textId="77777777" w:rsidR="00952405" w:rsidRPr="00933631" w:rsidRDefault="00952405" w:rsidP="00952405">
      <w:pPr>
        <w:spacing w:after="0" w:line="240" w:lineRule="auto"/>
        <w:rPr>
          <w:rFonts w:ascii="Candara" w:hAnsi="Candara"/>
          <w:sz w:val="28"/>
          <w:szCs w:val="20"/>
        </w:rPr>
      </w:pPr>
    </w:p>
    <w:p w14:paraId="62486C05" w14:textId="77777777" w:rsidR="00952405" w:rsidRPr="00933631" w:rsidRDefault="00952405" w:rsidP="00952405">
      <w:pPr>
        <w:spacing w:after="0" w:line="240" w:lineRule="auto"/>
        <w:rPr>
          <w:rFonts w:ascii="Candara" w:hAnsi="Candara"/>
          <w:sz w:val="28"/>
          <w:szCs w:val="20"/>
        </w:rPr>
      </w:pPr>
    </w:p>
    <w:p w14:paraId="4101652C" w14:textId="77777777" w:rsidR="00952405" w:rsidRPr="00933631" w:rsidRDefault="00952405" w:rsidP="00952405">
      <w:pPr>
        <w:spacing w:after="0" w:line="240" w:lineRule="auto"/>
        <w:rPr>
          <w:rFonts w:ascii="Candara" w:hAnsi="Candara"/>
          <w:sz w:val="28"/>
          <w:szCs w:val="20"/>
        </w:rPr>
      </w:pPr>
    </w:p>
    <w:p w14:paraId="4B99056E" w14:textId="77777777" w:rsidR="00952405" w:rsidRPr="00933631" w:rsidRDefault="00952405" w:rsidP="00952405">
      <w:pPr>
        <w:spacing w:after="0" w:line="240" w:lineRule="auto"/>
        <w:rPr>
          <w:rFonts w:ascii="Candara" w:hAnsi="Candara"/>
          <w:sz w:val="28"/>
          <w:szCs w:val="20"/>
        </w:rPr>
      </w:pPr>
    </w:p>
    <w:p w14:paraId="1299C43A" w14:textId="77777777" w:rsidR="00952405" w:rsidRPr="00933631" w:rsidRDefault="00952405" w:rsidP="00952405">
      <w:pPr>
        <w:spacing w:after="0" w:line="240" w:lineRule="auto"/>
        <w:rPr>
          <w:rFonts w:ascii="Candara" w:hAnsi="Candara"/>
          <w:sz w:val="28"/>
          <w:szCs w:val="20"/>
        </w:rPr>
      </w:pPr>
    </w:p>
    <w:p w14:paraId="4DDBEF00" w14:textId="77777777" w:rsidR="00952405" w:rsidRPr="00933631" w:rsidRDefault="00952405" w:rsidP="00952405">
      <w:pPr>
        <w:spacing w:after="0" w:line="240" w:lineRule="auto"/>
        <w:rPr>
          <w:rFonts w:ascii="Candara" w:hAnsi="Candara"/>
          <w:sz w:val="28"/>
          <w:szCs w:val="20"/>
        </w:rPr>
      </w:pPr>
    </w:p>
    <w:p w14:paraId="3461D779" w14:textId="77777777" w:rsidR="00952405" w:rsidRPr="00933631" w:rsidRDefault="00952405" w:rsidP="00952405">
      <w:pPr>
        <w:spacing w:after="0" w:line="240" w:lineRule="auto"/>
        <w:rPr>
          <w:rFonts w:ascii="Candara" w:hAnsi="Candara"/>
          <w:sz w:val="28"/>
          <w:szCs w:val="20"/>
        </w:rPr>
      </w:pPr>
    </w:p>
    <w:p w14:paraId="3CF2D8B6" w14:textId="77777777" w:rsidR="00952405" w:rsidRPr="00933631" w:rsidRDefault="00952405" w:rsidP="00952405">
      <w:pPr>
        <w:spacing w:after="0" w:line="240" w:lineRule="auto"/>
        <w:rPr>
          <w:rFonts w:ascii="Candara" w:hAnsi="Candara"/>
          <w:sz w:val="28"/>
          <w:szCs w:val="20"/>
        </w:rPr>
      </w:pPr>
    </w:p>
    <w:p w14:paraId="0FB78278" w14:textId="77777777" w:rsidR="00952405" w:rsidRPr="00933631" w:rsidRDefault="00952405" w:rsidP="00952405">
      <w:pPr>
        <w:spacing w:after="0" w:line="240" w:lineRule="auto"/>
        <w:rPr>
          <w:rFonts w:ascii="Candara" w:hAnsi="Candara"/>
          <w:sz w:val="28"/>
          <w:szCs w:val="20"/>
        </w:rPr>
      </w:pPr>
    </w:p>
    <w:p w14:paraId="6E4AA1CB" w14:textId="03A0FE5E" w:rsidR="00952405" w:rsidRPr="00933631" w:rsidRDefault="00FD578E" w:rsidP="00952405">
      <w:pPr>
        <w:spacing w:after="0" w:line="240" w:lineRule="auto"/>
        <w:jc w:val="center"/>
        <w:rPr>
          <w:rFonts w:ascii="Candara" w:hAnsi="Candara"/>
          <w:b/>
          <w:sz w:val="28"/>
          <w:szCs w:val="20"/>
          <w:u w:val="single"/>
        </w:rPr>
      </w:pPr>
      <w:r w:rsidRPr="00933631">
        <w:rPr>
          <w:rFonts w:ascii="Candara" w:hAnsi="Candara"/>
          <w:b/>
          <w:sz w:val="28"/>
          <w:szCs w:val="20"/>
          <w:u w:val="single"/>
        </w:rPr>
        <w:t>Non-Fiction</w:t>
      </w:r>
    </w:p>
    <w:p w14:paraId="321AC9A6" w14:textId="77777777" w:rsidR="00952405" w:rsidRPr="00933631" w:rsidRDefault="00952405" w:rsidP="00952405">
      <w:pPr>
        <w:spacing w:after="0" w:line="240" w:lineRule="auto"/>
        <w:jc w:val="both"/>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is the information on the back of a story book called?</w:t>
      </w:r>
    </w:p>
    <w:p w14:paraId="0C1BED00"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Where will you find an index? In which order will you find these words?</w:t>
      </w:r>
    </w:p>
    <w:p w14:paraId="321152AB"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Can you explain what information you will find in a glossary?</w:t>
      </w:r>
    </w:p>
    <w:p w14:paraId="3F97186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Where will you find the contents in a non-fiction book?</w:t>
      </w:r>
    </w:p>
    <w:p w14:paraId="6975FF9F"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are the differences between fiction and non-fiction?</w:t>
      </w:r>
    </w:p>
    <w:p w14:paraId="71E88033"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information does this diagram tell you?</w:t>
      </w:r>
    </w:p>
    <w:p w14:paraId="6A36A72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the author chose to use arrows/lines in this diagram?</w:t>
      </w:r>
    </w:p>
    <w:p w14:paraId="520D96D8"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How does the way the title has been written encourage you to read this report?</w:t>
      </w:r>
    </w:p>
    <w:p w14:paraId="44B6D62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is the difference between a non-chronological report and an explanation?</w:t>
      </w:r>
    </w:p>
    <w:p w14:paraId="73A6BFB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 xml:space="preserve">Q </w:t>
      </w:r>
      <w:r w:rsidRPr="00933631">
        <w:rPr>
          <w:rFonts w:ascii="Candara" w:hAnsi="Candara"/>
          <w:sz w:val="28"/>
          <w:szCs w:val="20"/>
        </w:rPr>
        <w:t>Is this advertisement a good example of a persuasive text? If so, Why? Why not?</w:t>
      </w:r>
    </w:p>
    <w:p w14:paraId="1FC39945" w14:textId="77777777" w:rsidR="00952405" w:rsidRPr="00933631" w:rsidRDefault="00952405" w:rsidP="00952405">
      <w:pPr>
        <w:spacing w:after="0" w:line="240" w:lineRule="auto"/>
        <w:jc w:val="center"/>
        <w:rPr>
          <w:rFonts w:ascii="Candara" w:hAnsi="Candara"/>
          <w:b/>
          <w:sz w:val="28"/>
          <w:szCs w:val="20"/>
        </w:rPr>
      </w:pPr>
    </w:p>
    <w:p w14:paraId="0562CB0E" w14:textId="77777777" w:rsidR="00952405" w:rsidRPr="00933631" w:rsidRDefault="00952405" w:rsidP="00952405">
      <w:pPr>
        <w:spacing w:after="0" w:line="240" w:lineRule="auto"/>
        <w:jc w:val="center"/>
        <w:rPr>
          <w:rFonts w:ascii="Candara" w:hAnsi="Candara"/>
          <w:b/>
          <w:sz w:val="28"/>
          <w:szCs w:val="20"/>
        </w:rPr>
      </w:pPr>
    </w:p>
    <w:p w14:paraId="34CE0A41" w14:textId="77777777" w:rsidR="00952405" w:rsidRPr="00933631" w:rsidRDefault="00952405" w:rsidP="00952405">
      <w:pPr>
        <w:spacing w:after="0" w:line="240" w:lineRule="auto"/>
        <w:jc w:val="center"/>
        <w:rPr>
          <w:rFonts w:ascii="Candara" w:hAnsi="Candara"/>
          <w:b/>
          <w:sz w:val="28"/>
          <w:szCs w:val="20"/>
        </w:rPr>
      </w:pPr>
    </w:p>
    <w:p w14:paraId="18813917" w14:textId="77777777" w:rsidR="00952405" w:rsidRPr="00933631" w:rsidRDefault="00952405" w:rsidP="00952405">
      <w:pPr>
        <w:spacing w:after="0" w:line="240" w:lineRule="auto"/>
        <w:jc w:val="center"/>
        <w:rPr>
          <w:rFonts w:ascii="Candara" w:hAnsi="Candara"/>
          <w:b/>
          <w:sz w:val="28"/>
          <w:szCs w:val="20"/>
          <w:u w:val="single"/>
        </w:rPr>
      </w:pPr>
      <w:r w:rsidRPr="00933631">
        <w:rPr>
          <w:rFonts w:ascii="Candara" w:hAnsi="Candara"/>
          <w:b/>
          <w:sz w:val="28"/>
          <w:szCs w:val="20"/>
          <w:u w:val="single"/>
        </w:rPr>
        <w:t>Poetry</w:t>
      </w:r>
    </w:p>
    <w:p w14:paraId="62EBF3C5" w14:textId="77777777" w:rsidR="00952405" w:rsidRPr="00933631" w:rsidRDefault="00952405" w:rsidP="00952405">
      <w:pPr>
        <w:spacing w:after="0" w:line="240" w:lineRule="auto"/>
        <w:jc w:val="center"/>
        <w:rPr>
          <w:rFonts w:ascii="Candara" w:hAnsi="Candara"/>
          <w:b/>
          <w:sz w:val="28"/>
          <w:szCs w:val="20"/>
        </w:rPr>
      </w:pPr>
    </w:p>
    <w:p w14:paraId="771EE7E3"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words rhyme in this poem?</w:t>
      </w:r>
    </w:p>
    <w:p w14:paraId="45AC073B"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adjectives have been used to describe……?</w:t>
      </w:r>
    </w:p>
    <w:p w14:paraId="316C61C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genre best describes this story? Explain using evidence from the text</w:t>
      </w:r>
    </w:p>
    <w:p w14:paraId="6B2AF788" w14:textId="77777777" w:rsidR="00952405" w:rsidRPr="00933631" w:rsidRDefault="00952405" w:rsidP="00952405">
      <w:pPr>
        <w:spacing w:after="0" w:line="240" w:lineRule="auto"/>
        <w:rPr>
          <w:rFonts w:ascii="Candara" w:hAnsi="Candara"/>
          <w:sz w:val="28"/>
          <w:szCs w:val="24"/>
        </w:rPr>
      </w:pPr>
      <w:r w:rsidRPr="00933631">
        <w:rPr>
          <w:rFonts w:ascii="Candara" w:hAnsi="Candara"/>
          <w:b/>
          <w:sz w:val="28"/>
          <w:szCs w:val="20"/>
        </w:rPr>
        <w:t>Q</w:t>
      </w:r>
      <w:r w:rsidRPr="00933631">
        <w:rPr>
          <w:rFonts w:ascii="Candara" w:hAnsi="Candara"/>
          <w:sz w:val="28"/>
          <w:szCs w:val="20"/>
        </w:rPr>
        <w:t xml:space="preserve"> What type of text is this? How do you know this?</w:t>
      </w:r>
    </w:p>
    <w:p w14:paraId="6D98A12B" w14:textId="77777777" w:rsidR="00952405" w:rsidRPr="00933631" w:rsidRDefault="00952405" w:rsidP="004A4B1A">
      <w:pPr>
        <w:rPr>
          <w:rFonts w:ascii="Candara" w:hAnsi="Candara"/>
          <w:sz w:val="24"/>
        </w:rPr>
      </w:pPr>
    </w:p>
    <w:sectPr w:rsidR="00952405" w:rsidRPr="00933631" w:rsidSect="00140798">
      <w:headerReference w:type="default" r:id="rId12"/>
      <w:pgSz w:w="11906" w:h="16838"/>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E6B34C8" w14:textId="77777777" w:rsidR="005710DA" w:rsidRDefault="005710DA" w:rsidP="007B15ED">
      <w:pPr>
        <w:spacing w:after="0" w:line="240" w:lineRule="auto"/>
      </w:pPr>
      <w:r>
        <w:separator/>
      </w:r>
    </w:p>
  </w:endnote>
  <w:endnote w:type="continuationSeparator" w:id="0">
    <w:p w14:paraId="473F0542" w14:textId="77777777" w:rsidR="005710DA" w:rsidRDefault="005710DA" w:rsidP="007B1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D16B55E" w14:textId="77777777" w:rsidR="005710DA" w:rsidRDefault="005710DA" w:rsidP="007B15ED">
      <w:pPr>
        <w:spacing w:after="0" w:line="240" w:lineRule="auto"/>
      </w:pPr>
      <w:r>
        <w:separator/>
      </w:r>
    </w:p>
  </w:footnote>
  <w:footnote w:type="continuationSeparator" w:id="0">
    <w:p w14:paraId="13646B37" w14:textId="77777777" w:rsidR="005710DA" w:rsidRDefault="005710DA" w:rsidP="007B1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46DB82" w14:textId="77777777" w:rsidR="007B15ED" w:rsidRDefault="007B15ED">
    <w:pPr>
      <w:pStyle w:val="Header"/>
    </w:pPr>
    <w:r>
      <w:rPr>
        <w:noProof/>
        <w:lang w:eastAsia="en-GB"/>
      </w:rPr>
      <w:drawing>
        <wp:inline distT="0" distB="0" distL="0" distR="0" wp14:anchorId="7DA99312" wp14:editId="07777777">
          <wp:extent cx="651452" cy="62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jpg"/>
                  <pic:cNvPicPr/>
                </pic:nvPicPr>
                <pic:blipFill>
                  <a:blip r:embed="rId1">
                    <a:extLst>
                      <a:ext uri="{28A0092B-C50C-407E-A947-70E740481C1C}">
                        <a14:useLocalDpi xmlns:a14="http://schemas.microsoft.com/office/drawing/2010/main" val="0"/>
                      </a:ext>
                    </a:extLst>
                  </a:blip>
                  <a:stretch>
                    <a:fillRect/>
                  </a:stretch>
                </pic:blipFill>
                <pic:spPr>
                  <a:xfrm>
                    <a:off x="0" y="0"/>
                    <a:ext cx="669281" cy="645855"/>
                  </a:xfrm>
                  <a:prstGeom prst="rect">
                    <a:avLst/>
                  </a:prstGeom>
                </pic:spPr>
              </pic:pic>
            </a:graphicData>
          </a:graphic>
        </wp:inline>
      </w:drawing>
    </w:r>
  </w:p>
  <w:p w14:paraId="5997CC1D" w14:textId="77777777" w:rsidR="007B15ED" w:rsidRDefault="007B15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A7C134C"/>
    <w:multiLevelType w:val="hybridMultilevel"/>
    <w:tmpl w:val="B2D4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85F42"/>
    <w:multiLevelType w:val="hybridMultilevel"/>
    <w:tmpl w:val="6CA46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012CFB"/>
    <w:multiLevelType w:val="hybridMultilevel"/>
    <w:tmpl w:val="B69AA466"/>
    <w:lvl w:ilvl="0" w:tplc="7436A63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18103A"/>
    <w:multiLevelType w:val="multilevel"/>
    <w:tmpl w:val="52A4C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1898907">
    <w:abstractNumId w:val="0"/>
  </w:num>
  <w:num w:numId="2" w16cid:durableId="1993365030">
    <w:abstractNumId w:val="2"/>
  </w:num>
  <w:num w:numId="3" w16cid:durableId="1134983865">
    <w:abstractNumId w:val="1"/>
  </w:num>
  <w:num w:numId="4" w16cid:durableId="544878889">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B1A"/>
    <w:rsid w:val="00004E86"/>
    <w:rsid w:val="000157B3"/>
    <w:rsid w:val="00035D19"/>
    <w:rsid w:val="00036425"/>
    <w:rsid w:val="0004275F"/>
    <w:rsid w:val="000538B3"/>
    <w:rsid w:val="00054BAC"/>
    <w:rsid w:val="00057875"/>
    <w:rsid w:val="000B2895"/>
    <w:rsid w:val="000C3565"/>
    <w:rsid w:val="00114868"/>
    <w:rsid w:val="001205E0"/>
    <w:rsid w:val="00126BFC"/>
    <w:rsid w:val="00140798"/>
    <w:rsid w:val="0015123A"/>
    <w:rsid w:val="00151707"/>
    <w:rsid w:val="001935C6"/>
    <w:rsid w:val="001C0B43"/>
    <w:rsid w:val="001D71BD"/>
    <w:rsid w:val="00226D6B"/>
    <w:rsid w:val="00233A98"/>
    <w:rsid w:val="00263FB4"/>
    <w:rsid w:val="00281222"/>
    <w:rsid w:val="002C0D66"/>
    <w:rsid w:val="002D07B4"/>
    <w:rsid w:val="003A3F3A"/>
    <w:rsid w:val="003A69BE"/>
    <w:rsid w:val="003B1686"/>
    <w:rsid w:val="004079D6"/>
    <w:rsid w:val="00464930"/>
    <w:rsid w:val="00475E6E"/>
    <w:rsid w:val="004A4B1A"/>
    <w:rsid w:val="004B7765"/>
    <w:rsid w:val="005710DA"/>
    <w:rsid w:val="00592177"/>
    <w:rsid w:val="00593B74"/>
    <w:rsid w:val="005A1C23"/>
    <w:rsid w:val="006601DB"/>
    <w:rsid w:val="006C722E"/>
    <w:rsid w:val="006D0BE2"/>
    <w:rsid w:val="007B12A9"/>
    <w:rsid w:val="007B15ED"/>
    <w:rsid w:val="007B3507"/>
    <w:rsid w:val="007E4CCD"/>
    <w:rsid w:val="0083003E"/>
    <w:rsid w:val="0087752E"/>
    <w:rsid w:val="008A5823"/>
    <w:rsid w:val="008A7519"/>
    <w:rsid w:val="008C4F2C"/>
    <w:rsid w:val="00933631"/>
    <w:rsid w:val="00952405"/>
    <w:rsid w:val="00A36255"/>
    <w:rsid w:val="00A74298"/>
    <w:rsid w:val="00A83002"/>
    <w:rsid w:val="00A96B90"/>
    <w:rsid w:val="00AA4F16"/>
    <w:rsid w:val="00AC55B6"/>
    <w:rsid w:val="00B27B52"/>
    <w:rsid w:val="00C118F2"/>
    <w:rsid w:val="00C66B13"/>
    <w:rsid w:val="00C677F8"/>
    <w:rsid w:val="00CA286A"/>
    <w:rsid w:val="00CD1BBA"/>
    <w:rsid w:val="00CF6AA9"/>
    <w:rsid w:val="00D30363"/>
    <w:rsid w:val="00D5656D"/>
    <w:rsid w:val="00D64E20"/>
    <w:rsid w:val="00DA1F93"/>
    <w:rsid w:val="00DB7889"/>
    <w:rsid w:val="00DD6BCA"/>
    <w:rsid w:val="00E5266B"/>
    <w:rsid w:val="00E923D5"/>
    <w:rsid w:val="00EB2C0E"/>
    <w:rsid w:val="00EC7540"/>
    <w:rsid w:val="00F12CA5"/>
    <w:rsid w:val="00F2387E"/>
    <w:rsid w:val="00F77E2D"/>
    <w:rsid w:val="00FD578E"/>
    <w:rsid w:val="00FF02D0"/>
    <w:rsid w:val="0C125367"/>
    <w:rsid w:val="16C5EF7A"/>
    <w:rsid w:val="1E563982"/>
    <w:rsid w:val="2005D778"/>
    <w:rsid w:val="2B0946E0"/>
    <w:rsid w:val="35847082"/>
    <w:rsid w:val="35E8B693"/>
    <w:rsid w:val="36CC395C"/>
    <w:rsid w:val="37A1DD68"/>
    <w:rsid w:val="3DCD0E7D"/>
    <w:rsid w:val="3ECC70C9"/>
    <w:rsid w:val="45B80827"/>
    <w:rsid w:val="46555171"/>
    <w:rsid w:val="491CC34F"/>
    <w:rsid w:val="566E800E"/>
    <w:rsid w:val="571ED581"/>
    <w:rsid w:val="57577285"/>
    <w:rsid w:val="576041E8"/>
    <w:rsid w:val="585F3AA2"/>
    <w:rsid w:val="5E550748"/>
    <w:rsid w:val="5F5D7F9C"/>
    <w:rsid w:val="6434D9BE"/>
    <w:rsid w:val="6D24E8ED"/>
    <w:rsid w:val="6F6CB278"/>
    <w:rsid w:val="7B176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70BD7"/>
  <w15:chartTrackingRefBased/>
  <w15:docId w15:val="{9D434DDD-A036-417F-8E2B-7E62AA8AE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4B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1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5ED"/>
  </w:style>
  <w:style w:type="paragraph" w:styleId="Footer">
    <w:name w:val="footer"/>
    <w:basedOn w:val="Normal"/>
    <w:link w:val="FooterChar"/>
    <w:uiPriority w:val="99"/>
    <w:unhideWhenUsed/>
    <w:rsid w:val="007B1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5ED"/>
  </w:style>
  <w:style w:type="paragraph" w:styleId="ListParagraph">
    <w:name w:val="List Paragraph"/>
    <w:basedOn w:val="Normal"/>
    <w:uiPriority w:val="34"/>
    <w:qFormat/>
    <w:rsid w:val="00F12CA5"/>
    <w:pPr>
      <w:ind w:left="720"/>
      <w:contextualSpacing/>
    </w:pPr>
  </w:style>
  <w:style w:type="character" w:styleId="Strong">
    <w:name w:val="Strong"/>
    <w:basedOn w:val="DefaultParagraphFont"/>
    <w:uiPriority w:val="22"/>
    <w:qFormat/>
    <w:rsid w:val="00A362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03794314">
      <w:bodyDiv w:val="1"/>
      <w:marLeft w:val="0"/>
      <w:marRight w:val="0"/>
      <w:marTop w:val="0"/>
      <w:marBottom w:val="0"/>
      <w:divBdr>
        <w:top w:val="none" w:sz="0" w:space="0" w:color="auto"/>
        <w:left w:val="none" w:sz="0" w:space="0" w:color="auto"/>
        <w:bottom w:val="none" w:sz="0" w:space="0" w:color="auto"/>
        <w:right w:val="none" w:sz="0" w:space="0" w:color="auto"/>
      </w:divBdr>
      <w:divsChild>
        <w:div w:id="1027021082">
          <w:marLeft w:val="0"/>
          <w:marRight w:val="0"/>
          <w:marTop w:val="0"/>
          <w:marBottom w:val="0"/>
          <w:divBdr>
            <w:top w:val="none" w:sz="0" w:space="0" w:color="auto"/>
            <w:left w:val="none" w:sz="0" w:space="0" w:color="auto"/>
            <w:bottom w:val="none" w:sz="0" w:space="0" w:color="auto"/>
            <w:right w:val="none" w:sz="0" w:space="0" w:color="auto"/>
          </w:divBdr>
          <w:divsChild>
            <w:div w:id="1307852486">
              <w:marLeft w:val="0"/>
              <w:marRight w:val="0"/>
              <w:marTop w:val="0"/>
              <w:marBottom w:val="0"/>
              <w:divBdr>
                <w:top w:val="none" w:sz="0" w:space="0" w:color="auto"/>
                <w:left w:val="none" w:sz="0" w:space="0" w:color="auto"/>
                <w:bottom w:val="none" w:sz="0" w:space="0" w:color="auto"/>
                <w:right w:val="none" w:sz="0" w:space="0" w:color="auto"/>
              </w:divBdr>
              <w:divsChild>
                <w:div w:id="74011339">
                  <w:marLeft w:val="0"/>
                  <w:marRight w:val="0"/>
                  <w:marTop w:val="0"/>
                  <w:marBottom w:val="0"/>
                  <w:divBdr>
                    <w:top w:val="none" w:sz="0" w:space="0" w:color="auto"/>
                    <w:left w:val="none" w:sz="0" w:space="0" w:color="auto"/>
                    <w:bottom w:val="none" w:sz="0" w:space="0" w:color="auto"/>
                    <w:right w:val="none" w:sz="0" w:space="0" w:color="auto"/>
                  </w:divBdr>
                  <w:divsChild>
                    <w:div w:id="1217165731">
                      <w:marLeft w:val="0"/>
                      <w:marRight w:val="0"/>
                      <w:marTop w:val="0"/>
                      <w:marBottom w:val="0"/>
                      <w:divBdr>
                        <w:top w:val="none" w:sz="0" w:space="0" w:color="auto"/>
                        <w:left w:val="none" w:sz="0" w:space="0" w:color="auto"/>
                        <w:bottom w:val="none" w:sz="0" w:space="0" w:color="auto"/>
                        <w:right w:val="none" w:sz="0" w:space="0" w:color="auto"/>
                      </w:divBdr>
                      <w:divsChild>
                        <w:div w:id="1628782805">
                          <w:marLeft w:val="0"/>
                          <w:marRight w:val="0"/>
                          <w:marTop w:val="0"/>
                          <w:marBottom w:val="0"/>
                          <w:divBdr>
                            <w:top w:val="none" w:sz="0" w:space="0" w:color="auto"/>
                            <w:left w:val="none" w:sz="0" w:space="0" w:color="auto"/>
                            <w:bottom w:val="none" w:sz="0" w:space="0" w:color="auto"/>
                            <w:right w:val="none" w:sz="0" w:space="0" w:color="auto"/>
                          </w:divBdr>
                          <w:divsChild>
                            <w:div w:id="191431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775121">
      <w:bodyDiv w:val="1"/>
      <w:marLeft w:val="0"/>
      <w:marRight w:val="0"/>
      <w:marTop w:val="0"/>
      <w:marBottom w:val="0"/>
      <w:divBdr>
        <w:top w:val="none" w:sz="0" w:space="0" w:color="auto"/>
        <w:left w:val="none" w:sz="0" w:space="0" w:color="auto"/>
        <w:bottom w:val="none" w:sz="0" w:space="0" w:color="auto"/>
        <w:right w:val="none" w:sz="0" w:space="0" w:color="auto"/>
      </w:divBdr>
    </w:div>
    <w:div w:id="1187988100">
      <w:bodyDiv w:val="1"/>
      <w:marLeft w:val="0"/>
      <w:marRight w:val="0"/>
      <w:marTop w:val="0"/>
      <w:marBottom w:val="0"/>
      <w:divBdr>
        <w:top w:val="none" w:sz="0" w:space="0" w:color="auto"/>
        <w:left w:val="none" w:sz="0" w:space="0" w:color="auto"/>
        <w:bottom w:val="none" w:sz="0" w:space="0" w:color="auto"/>
        <w:right w:val="none" w:sz="0" w:space="0" w:color="auto"/>
      </w:divBdr>
    </w:div>
    <w:div w:id="1712146386">
      <w:bodyDiv w:val="1"/>
      <w:marLeft w:val="0"/>
      <w:marRight w:val="0"/>
      <w:marTop w:val="0"/>
      <w:marBottom w:val="0"/>
      <w:divBdr>
        <w:top w:val="none" w:sz="0" w:space="0" w:color="auto"/>
        <w:left w:val="none" w:sz="0" w:space="0" w:color="auto"/>
        <w:bottom w:val="none" w:sz="0" w:space="0" w:color="auto"/>
        <w:right w:val="none" w:sz="0" w:space="0" w:color="auto"/>
      </w:divBdr>
      <w:divsChild>
        <w:div w:id="932208646">
          <w:marLeft w:val="0"/>
          <w:marRight w:val="0"/>
          <w:marTop w:val="0"/>
          <w:marBottom w:val="0"/>
          <w:divBdr>
            <w:top w:val="none" w:sz="0" w:space="0" w:color="auto"/>
            <w:left w:val="none" w:sz="0" w:space="0" w:color="auto"/>
            <w:bottom w:val="none" w:sz="0" w:space="0" w:color="auto"/>
            <w:right w:val="none" w:sz="0" w:space="0" w:color="auto"/>
          </w:divBdr>
          <w:divsChild>
            <w:div w:id="576742458">
              <w:marLeft w:val="0"/>
              <w:marRight w:val="0"/>
              <w:marTop w:val="0"/>
              <w:marBottom w:val="0"/>
              <w:divBdr>
                <w:top w:val="none" w:sz="0" w:space="0" w:color="auto"/>
                <w:left w:val="none" w:sz="0" w:space="0" w:color="auto"/>
                <w:bottom w:val="none" w:sz="0" w:space="0" w:color="auto"/>
                <w:right w:val="none" w:sz="0" w:space="0" w:color="auto"/>
              </w:divBdr>
              <w:divsChild>
                <w:div w:id="575479908">
                  <w:marLeft w:val="0"/>
                  <w:marRight w:val="0"/>
                  <w:marTop w:val="0"/>
                  <w:marBottom w:val="0"/>
                  <w:divBdr>
                    <w:top w:val="none" w:sz="0" w:space="0" w:color="auto"/>
                    <w:left w:val="none" w:sz="0" w:space="0" w:color="auto"/>
                    <w:bottom w:val="none" w:sz="0" w:space="0" w:color="auto"/>
                    <w:right w:val="none" w:sz="0" w:space="0" w:color="auto"/>
                  </w:divBdr>
                  <w:divsChild>
                    <w:div w:id="123929154">
                      <w:marLeft w:val="0"/>
                      <w:marRight w:val="0"/>
                      <w:marTop w:val="0"/>
                      <w:marBottom w:val="0"/>
                      <w:divBdr>
                        <w:top w:val="none" w:sz="0" w:space="0" w:color="auto"/>
                        <w:left w:val="none" w:sz="0" w:space="0" w:color="auto"/>
                        <w:bottom w:val="none" w:sz="0" w:space="0" w:color="auto"/>
                        <w:right w:val="none" w:sz="0" w:space="0" w:color="auto"/>
                      </w:divBdr>
                      <w:divsChild>
                        <w:div w:id="1527448456">
                          <w:marLeft w:val="0"/>
                          <w:marRight w:val="0"/>
                          <w:marTop w:val="0"/>
                          <w:marBottom w:val="0"/>
                          <w:divBdr>
                            <w:top w:val="none" w:sz="0" w:space="0" w:color="auto"/>
                            <w:left w:val="none" w:sz="0" w:space="0" w:color="auto"/>
                            <w:bottom w:val="none" w:sz="0" w:space="0" w:color="auto"/>
                            <w:right w:val="none" w:sz="0" w:space="0" w:color="auto"/>
                          </w:divBdr>
                          <w:divsChild>
                            <w:div w:id="11556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1559565">
      <w:bodyDiv w:val="1"/>
      <w:marLeft w:val="0"/>
      <w:marRight w:val="0"/>
      <w:marTop w:val="0"/>
      <w:marBottom w:val="0"/>
      <w:divBdr>
        <w:top w:val="none" w:sz="0" w:space="0" w:color="auto"/>
        <w:left w:val="none" w:sz="0" w:space="0" w:color="auto"/>
        <w:bottom w:val="none" w:sz="0" w:space="0" w:color="auto"/>
        <w:right w:val="none" w:sz="0" w:space="0" w:color="auto"/>
      </w:divBdr>
    </w:div>
    <w:div w:id="1903786702">
      <w:bodyDiv w:val="1"/>
      <w:marLeft w:val="0"/>
      <w:marRight w:val="0"/>
      <w:marTop w:val="0"/>
      <w:marBottom w:val="0"/>
      <w:divBdr>
        <w:top w:val="none" w:sz="0" w:space="0" w:color="auto"/>
        <w:left w:val="none" w:sz="0" w:space="0" w:color="auto"/>
        <w:bottom w:val="none" w:sz="0" w:space="0" w:color="auto"/>
        <w:right w:val="none" w:sz="0" w:space="0" w:color="auto"/>
      </w:divBdr>
      <w:divsChild>
        <w:div w:id="952596368">
          <w:marLeft w:val="0"/>
          <w:marRight w:val="0"/>
          <w:marTop w:val="0"/>
          <w:marBottom w:val="0"/>
          <w:divBdr>
            <w:top w:val="none" w:sz="0" w:space="0" w:color="auto"/>
            <w:left w:val="none" w:sz="0" w:space="0" w:color="auto"/>
            <w:bottom w:val="none" w:sz="0" w:space="0" w:color="auto"/>
            <w:right w:val="none" w:sz="0" w:space="0" w:color="auto"/>
          </w:divBdr>
          <w:divsChild>
            <w:div w:id="2066636558">
              <w:marLeft w:val="0"/>
              <w:marRight w:val="0"/>
              <w:marTop w:val="0"/>
              <w:marBottom w:val="0"/>
              <w:divBdr>
                <w:top w:val="none" w:sz="0" w:space="0" w:color="auto"/>
                <w:left w:val="none" w:sz="0" w:space="0" w:color="auto"/>
                <w:bottom w:val="none" w:sz="0" w:space="0" w:color="auto"/>
                <w:right w:val="none" w:sz="0" w:space="0" w:color="auto"/>
              </w:divBdr>
              <w:divsChild>
                <w:div w:id="1284733353">
                  <w:marLeft w:val="0"/>
                  <w:marRight w:val="0"/>
                  <w:marTop w:val="0"/>
                  <w:marBottom w:val="0"/>
                  <w:divBdr>
                    <w:top w:val="none" w:sz="0" w:space="0" w:color="auto"/>
                    <w:left w:val="none" w:sz="0" w:space="0" w:color="auto"/>
                    <w:bottom w:val="none" w:sz="0" w:space="0" w:color="auto"/>
                    <w:right w:val="none" w:sz="0" w:space="0" w:color="auto"/>
                  </w:divBdr>
                  <w:divsChild>
                    <w:div w:id="10415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948516">
      <w:bodyDiv w:val="1"/>
      <w:marLeft w:val="0"/>
      <w:marRight w:val="0"/>
      <w:marTop w:val="0"/>
      <w:marBottom w:val="0"/>
      <w:divBdr>
        <w:top w:val="none" w:sz="0" w:space="0" w:color="auto"/>
        <w:left w:val="none" w:sz="0" w:space="0" w:color="auto"/>
        <w:bottom w:val="none" w:sz="0" w:space="0" w:color="auto"/>
        <w:right w:val="none" w:sz="0" w:space="0" w:color="auto"/>
      </w:divBdr>
      <w:divsChild>
        <w:div w:id="88745596">
          <w:marLeft w:val="0"/>
          <w:marRight w:val="0"/>
          <w:marTop w:val="0"/>
          <w:marBottom w:val="0"/>
          <w:divBdr>
            <w:top w:val="none" w:sz="0" w:space="0" w:color="auto"/>
            <w:left w:val="none" w:sz="0" w:space="0" w:color="auto"/>
            <w:bottom w:val="none" w:sz="0" w:space="0" w:color="auto"/>
            <w:right w:val="none" w:sz="0" w:space="0" w:color="auto"/>
          </w:divBdr>
          <w:divsChild>
            <w:div w:id="2059236487">
              <w:marLeft w:val="0"/>
              <w:marRight w:val="0"/>
              <w:marTop w:val="0"/>
              <w:marBottom w:val="0"/>
              <w:divBdr>
                <w:top w:val="none" w:sz="0" w:space="0" w:color="auto"/>
                <w:left w:val="none" w:sz="0" w:space="0" w:color="auto"/>
                <w:bottom w:val="none" w:sz="0" w:space="0" w:color="auto"/>
                <w:right w:val="none" w:sz="0" w:space="0" w:color="auto"/>
              </w:divBdr>
              <w:divsChild>
                <w:div w:id="281114075">
                  <w:marLeft w:val="0"/>
                  <w:marRight w:val="0"/>
                  <w:marTop w:val="0"/>
                  <w:marBottom w:val="0"/>
                  <w:divBdr>
                    <w:top w:val="none" w:sz="0" w:space="0" w:color="auto"/>
                    <w:left w:val="none" w:sz="0" w:space="0" w:color="auto"/>
                    <w:bottom w:val="none" w:sz="0" w:space="0" w:color="auto"/>
                    <w:right w:val="none" w:sz="0" w:space="0" w:color="auto"/>
                  </w:divBdr>
                  <w:divsChild>
                    <w:div w:id="156487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019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5C3579C0ACB9242AFFB9A97CF1FA20F" ma:contentTypeVersion="11" ma:contentTypeDescription="Create a new document." ma:contentTypeScope="" ma:versionID="2cd461b1dbab4958bc425bee1c6df0c6">
  <xsd:schema xmlns:xsd="http://www.w3.org/2001/XMLSchema" xmlns:xs="http://www.w3.org/2001/XMLSchema" xmlns:p="http://schemas.microsoft.com/office/2006/metadata/properties" xmlns:ns3="decaad06-0ab8-44f4-9bcd-2c836a662051" targetNamespace="http://schemas.microsoft.com/office/2006/metadata/properties" ma:root="true" ma:fieldsID="0274201956dfbe3bf4a9020bd5721767" ns3:_="">
    <xsd:import namespace="decaad06-0ab8-44f4-9bcd-2c836a66205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caad06-0ab8-44f4-9bcd-2c836a66205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ecaad06-0ab8-44f4-9bcd-2c836a662051" xsi:nil="true"/>
  </documentManagement>
</p:properties>
</file>

<file path=customXml/itemProps1.xml><?xml version="1.0" encoding="utf-8"?>
<ds:datastoreItem xmlns:ds="http://schemas.openxmlformats.org/officeDocument/2006/customXml" ds:itemID="{BAFCA9FB-0D56-4465-AC85-3868B165A579}">
  <ds:schemaRefs>
    <ds:schemaRef ds:uri="http://schemas.openxmlformats.org/officeDocument/2006/bibliography"/>
  </ds:schemaRefs>
</ds:datastoreItem>
</file>

<file path=customXml/itemProps2.xml><?xml version="1.0" encoding="utf-8"?>
<ds:datastoreItem xmlns:ds="http://schemas.openxmlformats.org/officeDocument/2006/customXml" ds:itemID="{917AE346-D30E-4F02-A3E2-455551C515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caad06-0ab8-44f4-9bcd-2c836a662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015633-361D-44CA-BE72-E0C71C1B31BA}">
  <ds:schemaRefs>
    <ds:schemaRef ds:uri="http://schemas.microsoft.com/sharepoint/v3/contenttype/forms"/>
  </ds:schemaRefs>
</ds:datastoreItem>
</file>

<file path=customXml/itemProps4.xml><?xml version="1.0" encoding="utf-8"?>
<ds:datastoreItem xmlns:ds="http://schemas.openxmlformats.org/officeDocument/2006/customXml" ds:itemID="{B17113B1-85A6-4670-B6C1-8BB6A4957D92}">
  <ds:schemaRefs>
    <ds:schemaRef ds:uri="http://schemas.microsoft.com/office/2006/metadata/properties"/>
    <ds:schemaRef ds:uri="http://schemas.microsoft.com/office/infopath/2007/PartnerControls"/>
    <ds:schemaRef ds:uri="decaad06-0ab8-44f4-9bcd-2c836a66205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1822</Words>
  <Characters>10392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awelson</dc:creator>
  <cp:keywords/>
  <dc:description/>
  <cp:lastModifiedBy>Hannah Tindale</cp:lastModifiedBy>
  <cp:revision>2</cp:revision>
  <dcterms:created xsi:type="dcterms:W3CDTF">2026-08-28T09:16:00Z</dcterms:created>
  <dcterms:modified xsi:type="dcterms:W3CDTF">2026-08-28T09:16:00Z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0x010100B5C3579C0ACB9242AFFB9A97CF1FA20F</vt:lpwstr>
  </property>
  <property fmtid="{D5CDD505-2E9C-101B-9397-08002B2CF9AE}" pid="3" name="MediaServiceImageTags">
    <vt:lpwstr/>
  </property>
</Properties>
</file>